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11D9F" w14:textId="77777777" w:rsidR="002C13C4" w:rsidRDefault="00EE3BAE" w:rsidP="00EE3BAE">
      <w:pPr>
        <w:keepNext/>
        <w:keepLines/>
        <w:tabs>
          <w:tab w:val="left" w:pos="7335"/>
        </w:tabs>
        <w:rPr>
          <w:rFonts w:ascii="Tahoma" w:hAnsi="Tahoma" w:cs="Tahoma"/>
          <w:b/>
          <w:sz w:val="18"/>
          <w:szCs w:val="18"/>
        </w:rPr>
      </w:pPr>
      <w:r>
        <w:rPr>
          <w:rFonts w:ascii="Tahoma" w:hAnsi="Tahoma" w:cs="Tahoma"/>
          <w:sz w:val="18"/>
          <w:szCs w:val="18"/>
        </w:rPr>
        <w:tab/>
      </w:r>
      <w:bookmarkStart w:id="0" w:name="_Hlk513463867"/>
      <w:r>
        <w:rPr>
          <w:rFonts w:ascii="Tahoma" w:hAnsi="Tahoma" w:cs="Tahoma"/>
          <w:sz w:val="18"/>
          <w:szCs w:val="18"/>
        </w:rPr>
        <w:t xml:space="preserve">        </w:t>
      </w:r>
      <w:r w:rsidR="00625B1B">
        <w:rPr>
          <w:rFonts w:ascii="Tahoma" w:hAnsi="Tahoma" w:cs="Tahoma"/>
          <w:b/>
          <w:sz w:val="18"/>
          <w:szCs w:val="18"/>
        </w:rPr>
        <w:t xml:space="preserve"> </w:t>
      </w:r>
      <w:r w:rsidR="00FB3CF8" w:rsidRPr="00625B1B">
        <w:rPr>
          <w:rFonts w:ascii="Tahoma" w:hAnsi="Tahoma" w:cs="Tahoma"/>
          <w:b/>
          <w:sz w:val="18"/>
          <w:szCs w:val="18"/>
        </w:rPr>
        <w:t>O</w:t>
      </w:r>
      <w:r w:rsidR="002C13C4" w:rsidRPr="00625B1B">
        <w:rPr>
          <w:rFonts w:ascii="Tahoma" w:hAnsi="Tahoma" w:cs="Tahoma"/>
          <w:b/>
          <w:sz w:val="18"/>
          <w:szCs w:val="18"/>
        </w:rPr>
        <w:t>brazec št. 1</w:t>
      </w:r>
    </w:p>
    <w:p w14:paraId="7F6E6619" w14:textId="77777777" w:rsidR="000202FA" w:rsidRDefault="000202FA" w:rsidP="00EE3BAE">
      <w:pPr>
        <w:keepNext/>
        <w:keepLines/>
        <w:tabs>
          <w:tab w:val="left" w:pos="7335"/>
        </w:tabs>
        <w:rPr>
          <w:rFonts w:ascii="Tahoma" w:hAnsi="Tahoma" w:cs="Tahoma"/>
          <w:b/>
          <w:sz w:val="18"/>
          <w:szCs w:val="18"/>
        </w:rPr>
      </w:pPr>
    </w:p>
    <w:p w14:paraId="493A2764" w14:textId="77777777" w:rsidR="008F71DF" w:rsidRPr="00625B1B" w:rsidRDefault="008F71DF" w:rsidP="00335308">
      <w:pPr>
        <w:keepNext/>
        <w:keepLines/>
        <w:jc w:val="right"/>
        <w:rPr>
          <w:rFonts w:ascii="Tahoma" w:hAnsi="Tahoma" w:cs="Tahoma"/>
          <w:b/>
          <w:sz w:val="18"/>
          <w:szCs w:val="18"/>
        </w:rPr>
      </w:pPr>
    </w:p>
    <w:bookmarkEnd w:id="0"/>
    <w:p w14:paraId="5705FDDF" w14:textId="6165FB04" w:rsidR="00552F63" w:rsidRPr="008F71DF" w:rsidRDefault="008F71DF" w:rsidP="008F71DF">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 xml:space="preserve">PONUDBA </w:t>
      </w:r>
      <w:r w:rsidR="0054634E">
        <w:rPr>
          <w:rFonts w:ascii="Tahoma" w:hAnsi="Tahoma" w:cs="Tahoma"/>
          <w:b/>
          <w:color w:val="000000"/>
          <w:sz w:val="18"/>
          <w:szCs w:val="18"/>
        </w:rPr>
        <w:t>–</w:t>
      </w:r>
      <w:r w:rsidRPr="008F71DF">
        <w:rPr>
          <w:rFonts w:ascii="Tahoma" w:hAnsi="Tahoma" w:cs="Tahoma"/>
          <w:b/>
          <w:color w:val="000000"/>
          <w:sz w:val="18"/>
          <w:szCs w:val="18"/>
        </w:rPr>
        <w:t xml:space="preserve"> </w:t>
      </w:r>
      <w:r w:rsidR="0054634E">
        <w:rPr>
          <w:rFonts w:ascii="Tahoma" w:hAnsi="Tahoma" w:cs="Tahoma"/>
          <w:b/>
          <w:color w:val="000000"/>
          <w:sz w:val="18"/>
          <w:szCs w:val="18"/>
        </w:rPr>
        <w:t xml:space="preserve">REKAPITULACIJA </w:t>
      </w:r>
      <w:r w:rsidRPr="008F71DF">
        <w:rPr>
          <w:rFonts w:ascii="Tahoma" w:hAnsi="Tahoma" w:cs="Tahoma"/>
          <w:b/>
          <w:color w:val="000000"/>
          <w:sz w:val="18"/>
          <w:szCs w:val="18"/>
        </w:rPr>
        <w:t>PREDRAČUN</w:t>
      </w:r>
      <w:r w:rsidR="0054634E">
        <w:rPr>
          <w:rFonts w:ascii="Tahoma" w:hAnsi="Tahoma" w:cs="Tahoma"/>
          <w:b/>
          <w:color w:val="000000"/>
          <w:sz w:val="18"/>
          <w:szCs w:val="18"/>
        </w:rPr>
        <w:t>A</w:t>
      </w:r>
    </w:p>
    <w:p w14:paraId="23881085" w14:textId="77777777" w:rsidR="0079525A" w:rsidRDefault="0079525A" w:rsidP="00145C65">
      <w:pPr>
        <w:keepNext/>
        <w:keepLines/>
        <w:jc w:val="both"/>
        <w:rPr>
          <w:rFonts w:ascii="Tahoma" w:hAnsi="Tahoma" w:cs="Tahoma"/>
          <w:color w:val="000000"/>
          <w:sz w:val="18"/>
          <w:szCs w:val="18"/>
        </w:rPr>
      </w:pPr>
    </w:p>
    <w:p w14:paraId="21A75F6E" w14:textId="77777777" w:rsidR="000202FA" w:rsidRDefault="000202FA" w:rsidP="00145C65">
      <w:pPr>
        <w:keepNext/>
        <w:keepLines/>
        <w:jc w:val="both"/>
        <w:rPr>
          <w:rFonts w:ascii="Tahoma" w:hAnsi="Tahoma" w:cs="Tahoma"/>
          <w:color w:val="000000"/>
          <w:sz w:val="18"/>
          <w:szCs w:val="18"/>
        </w:rPr>
      </w:pPr>
    </w:p>
    <w:p w14:paraId="455F01CB" w14:textId="0ECF9408" w:rsidR="001425BC" w:rsidRPr="00A47CF5" w:rsidRDefault="001425BC" w:rsidP="005C7128">
      <w:pPr>
        <w:keepNext/>
        <w:keepLines/>
        <w:jc w:val="both"/>
        <w:rPr>
          <w:rFonts w:ascii="Tahoma" w:hAnsi="Tahoma" w:cs="Tahoma"/>
          <w:color w:val="000000"/>
          <w:sz w:val="18"/>
          <w:szCs w:val="18"/>
        </w:rPr>
      </w:pPr>
      <w:r w:rsidRPr="00A47CF5">
        <w:rPr>
          <w:rFonts w:ascii="Tahoma" w:hAnsi="Tahoma" w:cs="Tahoma"/>
          <w:color w:val="000000"/>
          <w:sz w:val="18"/>
          <w:szCs w:val="18"/>
        </w:rPr>
        <w:t xml:space="preserve">Na osnovi povabila za javno naročilo </w:t>
      </w:r>
      <w:r w:rsidR="0054634E" w:rsidRPr="005526BB">
        <w:rPr>
          <w:rFonts w:ascii="Tahoma" w:hAnsi="Tahoma" w:cs="Tahoma"/>
          <w:b/>
          <w:color w:val="000000"/>
          <w:sz w:val="18"/>
          <w:szCs w:val="18"/>
        </w:rPr>
        <w:t>»</w:t>
      </w:r>
      <w:r w:rsidR="0054634E" w:rsidRPr="001554E7">
        <w:rPr>
          <w:rFonts w:ascii="Tahoma" w:hAnsi="Tahoma" w:cs="Tahoma"/>
          <w:b/>
          <w:color w:val="000000"/>
          <w:sz w:val="18"/>
          <w:szCs w:val="18"/>
        </w:rPr>
        <w:t xml:space="preserve">Dobava </w:t>
      </w:r>
      <w:r w:rsidR="0054634E">
        <w:rPr>
          <w:rFonts w:ascii="Tahoma" w:hAnsi="Tahoma" w:cs="Tahoma"/>
          <w:b/>
          <w:color w:val="000000"/>
          <w:sz w:val="18"/>
          <w:szCs w:val="18"/>
        </w:rPr>
        <w:t>osebne varovalne opreme</w:t>
      </w:r>
      <w:r w:rsidR="0054634E" w:rsidRPr="005526BB">
        <w:rPr>
          <w:rFonts w:ascii="Tahoma" w:hAnsi="Tahoma" w:cs="Tahoma"/>
          <w:b/>
          <w:color w:val="000000"/>
          <w:sz w:val="18"/>
          <w:szCs w:val="18"/>
        </w:rPr>
        <w:t xml:space="preserve">«, </w:t>
      </w:r>
      <w:r w:rsidR="0054634E">
        <w:rPr>
          <w:rFonts w:ascii="Tahoma" w:hAnsi="Tahoma" w:cs="Tahoma"/>
          <w:b/>
          <w:color w:val="000000"/>
          <w:sz w:val="18"/>
          <w:szCs w:val="18"/>
        </w:rPr>
        <w:t>št. 8/2024</w:t>
      </w:r>
      <w:r w:rsidR="0054634E" w:rsidRPr="005526BB">
        <w:rPr>
          <w:rFonts w:ascii="Tahoma" w:hAnsi="Tahoma" w:cs="Tahoma"/>
          <w:color w:val="000000"/>
          <w:sz w:val="18"/>
          <w:szCs w:val="18"/>
        </w:rPr>
        <w:t xml:space="preserve"> </w:t>
      </w:r>
      <w:r w:rsidRPr="00A47CF5">
        <w:rPr>
          <w:rFonts w:ascii="Tahoma" w:hAnsi="Tahoma" w:cs="Tahoma"/>
          <w:color w:val="000000"/>
          <w:sz w:val="18"/>
          <w:szCs w:val="18"/>
        </w:rPr>
        <w:t>dajemo ponudbo, kot sledi:</w:t>
      </w:r>
    </w:p>
    <w:p w14:paraId="68D494CC" w14:textId="77777777" w:rsidR="001425BC" w:rsidRPr="00A47CF5" w:rsidRDefault="001425BC" w:rsidP="001425BC">
      <w:pPr>
        <w:keepNext/>
        <w:keepLines/>
        <w:jc w:val="both"/>
        <w:rPr>
          <w:rFonts w:ascii="Tahoma" w:hAnsi="Tahoma" w:cs="Tahoma"/>
          <w:color w:val="000000"/>
          <w:sz w:val="18"/>
          <w:szCs w:val="18"/>
        </w:rPr>
      </w:pPr>
    </w:p>
    <w:p w14:paraId="3E5D3DF6" w14:textId="77777777" w:rsidR="001425BC" w:rsidRDefault="001425BC" w:rsidP="001425BC">
      <w:pPr>
        <w:keepNext/>
        <w:keepLines/>
        <w:spacing w:before="225" w:after="225"/>
        <w:rPr>
          <w:rFonts w:ascii="Tahoma" w:hAnsi="Tahoma" w:cs="Tahoma"/>
          <w:color w:val="000000"/>
          <w:sz w:val="18"/>
          <w:szCs w:val="18"/>
          <w:u w:val="single"/>
        </w:rPr>
      </w:pPr>
      <w:r w:rsidRPr="00A47CF5">
        <w:rPr>
          <w:rFonts w:ascii="Tahoma" w:hAnsi="Tahoma" w:cs="Tahoma"/>
          <w:b/>
          <w:bCs/>
          <w:color w:val="000000"/>
          <w:sz w:val="18"/>
          <w:szCs w:val="18"/>
        </w:rPr>
        <w:t>Ponudba številka:</w:t>
      </w:r>
      <w:r w:rsidRPr="00A47CF5">
        <w:rPr>
          <w:rFonts w:ascii="Tahoma" w:hAnsi="Tahoma" w:cs="Tahoma"/>
          <w:color w:val="000000"/>
          <w:sz w:val="18"/>
          <w:szCs w:val="18"/>
        </w:rPr>
        <w:t> </w:t>
      </w:r>
      <w:r w:rsidRPr="00A47CF5">
        <w:rPr>
          <w:rFonts w:ascii="Tahoma" w:hAnsi="Tahoma" w:cs="Tahoma"/>
          <w:color w:val="000000"/>
          <w:sz w:val="18"/>
          <w:szCs w:val="18"/>
          <w:u w:val="single"/>
        </w:rPr>
        <w:t>_______________</w:t>
      </w:r>
    </w:p>
    <w:p w14:paraId="2D04CC97" w14:textId="77777777" w:rsidR="000202FA" w:rsidRPr="00A47CF5" w:rsidRDefault="000202FA" w:rsidP="001425BC">
      <w:pPr>
        <w:keepNext/>
        <w:keepLines/>
        <w:spacing w:before="225" w:after="225"/>
        <w:rPr>
          <w:rFonts w:ascii="Tahoma" w:hAnsi="Tahoma" w:cs="Tahoma"/>
          <w:color w:val="000000"/>
          <w:sz w:val="18"/>
          <w:szCs w:val="18"/>
          <w:u w:val="single"/>
        </w:rPr>
      </w:pPr>
    </w:p>
    <w:tbl>
      <w:tblPr>
        <w:tblW w:w="9214" w:type="dxa"/>
        <w:tblInd w:w="-6" w:type="dxa"/>
        <w:tblLook w:val="04A0" w:firstRow="1" w:lastRow="0" w:firstColumn="1" w:lastColumn="0" w:noHBand="0" w:noVBand="1"/>
      </w:tblPr>
      <w:tblGrid>
        <w:gridCol w:w="2694"/>
        <w:gridCol w:w="6520"/>
      </w:tblGrid>
      <w:tr w:rsidR="001425BC" w:rsidRPr="004A4F8D" w14:paraId="2D7C9944" w14:textId="77777777" w:rsidTr="00F10EC0">
        <w:trPr>
          <w:trHeight w:val="324"/>
        </w:trPr>
        <w:tc>
          <w:tcPr>
            <w:tcW w:w="2694"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1A1ED6C5" w14:textId="77777777" w:rsidR="001425BC" w:rsidRPr="004A4F8D" w:rsidRDefault="001425BC" w:rsidP="00192C3A">
            <w:pPr>
              <w:keepNext/>
              <w:keepLines/>
              <w:jc w:val="right"/>
              <w:rPr>
                <w:rFonts w:ascii="Tahoma" w:hAnsi="Tahoma" w:cs="Tahoma"/>
                <w:sz w:val="18"/>
                <w:szCs w:val="18"/>
              </w:rPr>
            </w:pPr>
            <w:r w:rsidRPr="004A4F8D">
              <w:rPr>
                <w:rFonts w:ascii="Tahoma" w:hAnsi="Tahoma" w:cs="Tahoma"/>
                <w:b/>
                <w:bCs/>
                <w:color w:val="000000"/>
                <w:position w:val="-2"/>
                <w:sz w:val="18"/>
                <w:szCs w:val="18"/>
                <w:shd w:val="clear" w:color="auto" w:fill="CCCCCC"/>
              </w:rPr>
              <w:t>NAZIV IN NASLOV PONUDNIKA:</w:t>
            </w:r>
          </w:p>
        </w:tc>
        <w:tc>
          <w:tcPr>
            <w:tcW w:w="6520" w:type="dxa"/>
            <w:tcBorders>
              <w:top w:val="single" w:sz="5" w:space="0" w:color="000000"/>
              <w:left w:val="single" w:sz="5" w:space="0" w:color="000000"/>
              <w:bottom w:val="single" w:sz="6" w:space="0" w:color="000000"/>
              <w:right w:val="single" w:sz="5" w:space="0" w:color="000000"/>
            </w:tcBorders>
            <w:shd w:val="clear" w:color="auto" w:fill="auto"/>
            <w:tcMar>
              <w:top w:w="135" w:type="dxa"/>
              <w:bottom w:w="135" w:type="dxa"/>
            </w:tcMar>
            <w:vAlign w:val="center"/>
          </w:tcPr>
          <w:p w14:paraId="2C21F339"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 </w:t>
            </w:r>
          </w:p>
        </w:tc>
      </w:tr>
    </w:tbl>
    <w:p w14:paraId="20108B17" w14:textId="77777777" w:rsidR="001425BC" w:rsidRDefault="001425BC" w:rsidP="001425BC">
      <w:pPr>
        <w:pStyle w:val="Odstavekseznama"/>
        <w:keepNext/>
        <w:keepLines/>
        <w:ind w:left="1080"/>
        <w:rPr>
          <w:rFonts w:ascii="Tahoma" w:eastAsia="Times New Roman" w:hAnsi="Tahoma" w:cs="Tahoma"/>
          <w:b/>
          <w:bCs/>
          <w:sz w:val="18"/>
          <w:szCs w:val="18"/>
          <w:lang w:eastAsia="sl-SI"/>
        </w:rPr>
      </w:pPr>
    </w:p>
    <w:p w14:paraId="2C29773A" w14:textId="77777777" w:rsidR="000202FA" w:rsidRDefault="000202FA" w:rsidP="001425BC">
      <w:pPr>
        <w:pStyle w:val="Odstavekseznama"/>
        <w:keepNext/>
        <w:keepLines/>
        <w:ind w:left="1080"/>
        <w:rPr>
          <w:rFonts w:ascii="Tahoma" w:eastAsia="Times New Roman" w:hAnsi="Tahoma" w:cs="Tahoma"/>
          <w:b/>
          <w:bCs/>
          <w:sz w:val="18"/>
          <w:szCs w:val="18"/>
          <w:lang w:eastAsia="sl-SI"/>
        </w:rPr>
      </w:pPr>
    </w:p>
    <w:p w14:paraId="4DCFB2A7" w14:textId="77777777" w:rsidR="000202FA" w:rsidRDefault="000202FA" w:rsidP="001425BC">
      <w:pPr>
        <w:pStyle w:val="Odstavekseznama"/>
        <w:keepNext/>
        <w:keepLines/>
        <w:ind w:left="1080"/>
        <w:rPr>
          <w:rFonts w:ascii="Tahoma" w:eastAsia="Times New Roman" w:hAnsi="Tahoma" w:cs="Tahoma"/>
          <w:b/>
          <w:bCs/>
          <w:sz w:val="18"/>
          <w:szCs w:val="18"/>
          <w:lang w:eastAsia="sl-SI"/>
        </w:rPr>
      </w:pPr>
    </w:p>
    <w:p w14:paraId="178D8E98" w14:textId="77777777" w:rsidR="009370F5" w:rsidRPr="004A4F8D" w:rsidRDefault="009370F5" w:rsidP="001425BC">
      <w:pPr>
        <w:pStyle w:val="Odstavekseznama"/>
        <w:keepNext/>
        <w:keepLines/>
        <w:ind w:left="1080"/>
        <w:rPr>
          <w:rFonts w:ascii="Tahoma" w:eastAsia="Times New Roman" w:hAnsi="Tahoma" w:cs="Tahoma"/>
          <w:b/>
          <w:bCs/>
          <w:sz w:val="18"/>
          <w:szCs w:val="18"/>
          <w:lang w:eastAsia="sl-SI"/>
        </w:rPr>
      </w:pPr>
    </w:p>
    <w:p w14:paraId="35B4AC7A" w14:textId="08C15520" w:rsidR="001425BC" w:rsidRPr="00867061" w:rsidRDefault="00802359" w:rsidP="00D42AC2">
      <w:pPr>
        <w:pStyle w:val="Odstavekseznama"/>
        <w:keepNext/>
        <w:keepLines/>
        <w:numPr>
          <w:ilvl w:val="0"/>
          <w:numId w:val="9"/>
        </w:numPr>
        <w:rPr>
          <w:rFonts w:ascii="Tahoma" w:hAnsi="Tahoma" w:cs="Tahoma"/>
          <w:color w:val="000000"/>
          <w:sz w:val="18"/>
          <w:szCs w:val="18"/>
        </w:rPr>
      </w:pPr>
      <w:r w:rsidRPr="00867061">
        <w:rPr>
          <w:rFonts w:ascii="Tahoma" w:hAnsi="Tahoma" w:cs="Tahoma"/>
          <w:b/>
          <w:color w:val="000000"/>
          <w:sz w:val="18"/>
          <w:szCs w:val="18"/>
        </w:rPr>
        <w:t>PONUDBO ODDAJAMO</w:t>
      </w:r>
      <w:r w:rsidRPr="00867061">
        <w:rPr>
          <w:rFonts w:ascii="Tahoma" w:hAnsi="Tahoma" w:cs="Tahoma"/>
          <w:color w:val="000000"/>
          <w:sz w:val="18"/>
          <w:szCs w:val="18"/>
        </w:rPr>
        <w:t xml:space="preserve"> </w:t>
      </w:r>
      <w:r w:rsidR="001425BC" w:rsidRPr="00867061">
        <w:rPr>
          <w:rFonts w:ascii="Tahoma" w:hAnsi="Tahoma" w:cs="Tahoma"/>
          <w:color w:val="000000"/>
          <w:sz w:val="18"/>
          <w:szCs w:val="18"/>
        </w:rPr>
        <w:t>(ustrezno označite):</w:t>
      </w:r>
    </w:p>
    <w:p w14:paraId="6F4983DB" w14:textId="77777777" w:rsidR="001425BC" w:rsidRDefault="001425BC" w:rsidP="001425BC">
      <w:pPr>
        <w:pStyle w:val="Odstavekseznama"/>
        <w:keepNext/>
        <w:keepLines/>
        <w:ind w:left="1080"/>
        <w:rPr>
          <w:rFonts w:ascii="Tahoma" w:hAnsi="Tahoma" w:cs="Tahoma"/>
          <w:b/>
          <w:color w:val="000000"/>
          <w:sz w:val="18"/>
          <w:szCs w:val="18"/>
        </w:rPr>
      </w:pPr>
    </w:p>
    <w:p w14:paraId="6C4604D2" w14:textId="7332D137" w:rsidR="0054634E" w:rsidRPr="0054634E" w:rsidRDefault="0054634E" w:rsidP="0054634E">
      <w:pPr>
        <w:keepNext/>
        <w:keepLines/>
        <w:rPr>
          <w:rFonts w:ascii="Tahoma" w:hAnsi="Tahoma" w:cs="Tahoma"/>
          <w:b/>
          <w:color w:val="000000"/>
          <w:sz w:val="18"/>
          <w:szCs w:val="18"/>
        </w:rPr>
      </w:pPr>
      <w:r>
        <w:rPr>
          <w:rFonts w:ascii="Tahoma" w:hAnsi="Tahoma" w:cs="Tahoma"/>
          <w:b/>
          <w:color w:val="000000"/>
          <w:sz w:val="18"/>
          <w:szCs w:val="18"/>
        </w:rPr>
        <w:t>SKLOP 1 – visoko vidna zaščitna oblačila</w:t>
      </w:r>
    </w:p>
    <w:p w14:paraId="43499800" w14:textId="77777777" w:rsidR="0054634E" w:rsidRDefault="0054634E" w:rsidP="001425BC">
      <w:pPr>
        <w:pStyle w:val="Odstavekseznama"/>
        <w:keepNext/>
        <w:keepLines/>
        <w:ind w:left="1080"/>
        <w:rPr>
          <w:rFonts w:ascii="Tahoma" w:hAnsi="Tahoma" w:cs="Tahoma"/>
          <w:b/>
          <w:color w:val="000000"/>
          <w:sz w:val="18"/>
          <w:szCs w:val="18"/>
        </w:rPr>
      </w:pPr>
    </w:p>
    <w:p w14:paraId="2B71D085" w14:textId="77777777" w:rsidR="001425BC" w:rsidRPr="00A26AFF" w:rsidRDefault="001425BC" w:rsidP="001425BC">
      <w:pPr>
        <w:keepNext/>
        <w:keepLines/>
        <w:rPr>
          <w:rFonts w:ascii="Tahoma" w:hAnsi="Tahoma" w:cs="Tahoma"/>
          <w:sz w:val="18"/>
          <w:szCs w:val="18"/>
        </w:rPr>
      </w:pPr>
      <w:r w:rsidRPr="00A26AFF">
        <w:rPr>
          <w:rFonts w:ascii="Tahoma" w:hAnsi="Tahoma" w:cs="Tahoma"/>
          <w:sz w:val="18"/>
          <w:szCs w:val="18"/>
        </w:rPr>
        <w:fldChar w:fldCharType="begin">
          <w:ffData>
            <w:name w:val="cbox1586e14720696b"/>
            <w:enabled/>
            <w:calcOnExit w:val="0"/>
            <w:checkBox>
              <w:sizeAuto/>
              <w:default w:val="0"/>
            </w:checkBox>
          </w:ffData>
        </w:fldChar>
      </w:r>
      <w:bookmarkStart w:id="1" w:name="cbox1586e14720696b"/>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1"/>
      <w:r w:rsidRPr="00A26AFF">
        <w:rPr>
          <w:rFonts w:ascii="Tahoma" w:hAnsi="Tahoma" w:cs="Tahoma"/>
          <w:color w:val="000000"/>
          <w:sz w:val="18"/>
          <w:szCs w:val="18"/>
        </w:rPr>
        <w:t> samostojno</w:t>
      </w:r>
    </w:p>
    <w:p w14:paraId="4859432D" w14:textId="75004055" w:rsidR="001425BC" w:rsidRPr="00A26AFF" w:rsidRDefault="001425BC" w:rsidP="001425BC">
      <w:pPr>
        <w:keepNext/>
        <w:keepLines/>
        <w:rPr>
          <w:rFonts w:ascii="Tahoma" w:hAnsi="Tahoma" w:cs="Tahoma"/>
          <w:sz w:val="18"/>
          <w:szCs w:val="18"/>
        </w:rPr>
      </w:pPr>
      <w:r w:rsidRPr="00A26AFF">
        <w:rPr>
          <w:rFonts w:ascii="Tahoma" w:hAnsi="Tahoma" w:cs="Tahoma"/>
          <w:sz w:val="18"/>
          <w:szCs w:val="18"/>
        </w:rPr>
        <w:fldChar w:fldCharType="begin">
          <w:ffData>
            <w:name w:val="cbox1586e147207910"/>
            <w:enabled/>
            <w:calcOnExit w:val="0"/>
            <w:checkBox>
              <w:sizeAuto/>
              <w:default w:val="0"/>
            </w:checkBox>
          </w:ffData>
        </w:fldChar>
      </w:r>
      <w:bookmarkStart w:id="2" w:name="cbox1586e147207910"/>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2"/>
      <w:r w:rsidRPr="00A26AFF">
        <w:rPr>
          <w:rFonts w:ascii="Tahoma" w:hAnsi="Tahoma" w:cs="Tahoma"/>
          <w:color w:val="000000"/>
          <w:sz w:val="18"/>
          <w:szCs w:val="18"/>
        </w:rPr>
        <w:t> z naslednjimi partnerji: _____________________________________</w:t>
      </w:r>
      <w:r w:rsidR="00E71131">
        <w:rPr>
          <w:rFonts w:ascii="Tahoma" w:hAnsi="Tahoma" w:cs="Tahoma"/>
          <w:color w:val="000000"/>
          <w:sz w:val="18"/>
          <w:szCs w:val="18"/>
        </w:rPr>
        <w:t>__________________________</w:t>
      </w:r>
      <w:r w:rsidRPr="00A26AFF">
        <w:rPr>
          <w:rFonts w:ascii="Tahoma" w:hAnsi="Tahoma" w:cs="Tahoma"/>
          <w:color w:val="000000"/>
          <w:sz w:val="18"/>
          <w:szCs w:val="18"/>
        </w:rPr>
        <w:t>______</w:t>
      </w:r>
    </w:p>
    <w:p w14:paraId="2372EC6B" w14:textId="3BDDE062" w:rsidR="001425BC" w:rsidRPr="00A26AFF" w:rsidRDefault="001425BC" w:rsidP="001425BC">
      <w:pPr>
        <w:keepNext/>
        <w:keepLines/>
        <w:rPr>
          <w:rFonts w:ascii="Tahoma" w:hAnsi="Tahoma" w:cs="Tahoma"/>
          <w:sz w:val="18"/>
          <w:szCs w:val="18"/>
        </w:rPr>
      </w:pPr>
      <w:r w:rsidRPr="00A26AFF">
        <w:rPr>
          <w:rFonts w:ascii="Tahoma" w:hAnsi="Tahoma" w:cs="Tahoma"/>
          <w:sz w:val="18"/>
          <w:szCs w:val="18"/>
        </w:rPr>
        <w:fldChar w:fldCharType="begin">
          <w:ffData>
            <w:name w:val="cbox1586e147207c0e"/>
            <w:enabled/>
            <w:calcOnExit w:val="0"/>
            <w:checkBox>
              <w:sizeAuto/>
              <w:default w:val="0"/>
            </w:checkBox>
          </w:ffData>
        </w:fldChar>
      </w:r>
      <w:bookmarkStart w:id="3" w:name="cbox1586e147207c0e"/>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3"/>
      <w:r w:rsidRPr="00A26AFF">
        <w:rPr>
          <w:rFonts w:ascii="Tahoma" w:hAnsi="Tahoma" w:cs="Tahoma"/>
          <w:color w:val="000000"/>
          <w:sz w:val="18"/>
          <w:szCs w:val="18"/>
        </w:rPr>
        <w:t> z naslednjimi podizvajalci: _________________________________</w:t>
      </w:r>
      <w:r w:rsidR="00E71131">
        <w:rPr>
          <w:rFonts w:ascii="Tahoma" w:hAnsi="Tahoma" w:cs="Tahoma"/>
          <w:color w:val="000000"/>
          <w:sz w:val="18"/>
          <w:szCs w:val="18"/>
        </w:rPr>
        <w:t>__________________________</w:t>
      </w:r>
      <w:r w:rsidRPr="00A26AFF">
        <w:rPr>
          <w:rFonts w:ascii="Tahoma" w:hAnsi="Tahoma" w:cs="Tahoma"/>
          <w:color w:val="000000"/>
          <w:sz w:val="18"/>
          <w:szCs w:val="18"/>
        </w:rPr>
        <w:t>________</w:t>
      </w:r>
    </w:p>
    <w:p w14:paraId="0AE47AE6" w14:textId="155E4A4C" w:rsidR="001425BC" w:rsidRPr="00A26AFF" w:rsidRDefault="001425BC" w:rsidP="001425BC">
      <w:pPr>
        <w:keepNext/>
        <w:keepLines/>
        <w:rPr>
          <w:rFonts w:ascii="Tahoma" w:hAnsi="Tahoma" w:cs="Tahoma"/>
          <w:color w:val="000000"/>
          <w:sz w:val="18"/>
          <w:szCs w:val="18"/>
        </w:rPr>
      </w:pPr>
      <w:r w:rsidRPr="00A26AFF">
        <w:rPr>
          <w:rFonts w:ascii="Tahoma" w:hAnsi="Tahoma" w:cs="Tahoma"/>
          <w:sz w:val="18"/>
          <w:szCs w:val="18"/>
        </w:rPr>
        <w:fldChar w:fldCharType="begin">
          <w:ffData>
            <w:name w:val="cbox1586e147207f03"/>
            <w:enabled/>
            <w:calcOnExit w:val="0"/>
            <w:checkBox>
              <w:sizeAuto/>
              <w:default w:val="0"/>
            </w:checkBox>
          </w:ffData>
        </w:fldChar>
      </w:r>
      <w:bookmarkStart w:id="4" w:name="cbox1586e147207f03"/>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4"/>
      <w:r w:rsidRPr="00A26AFF">
        <w:rPr>
          <w:rFonts w:ascii="Tahoma" w:hAnsi="Tahoma" w:cs="Tahoma"/>
          <w:color w:val="000000"/>
          <w:sz w:val="18"/>
          <w:szCs w:val="18"/>
        </w:rPr>
        <w:t> z uporabo zmogljivosti naslednjih subjektov: ______________________</w:t>
      </w:r>
      <w:r w:rsidR="00E71131">
        <w:rPr>
          <w:rFonts w:ascii="Tahoma" w:hAnsi="Tahoma" w:cs="Tahoma"/>
          <w:color w:val="000000"/>
          <w:sz w:val="18"/>
          <w:szCs w:val="18"/>
        </w:rPr>
        <w:t>__________________________</w:t>
      </w:r>
      <w:r w:rsidRPr="00A26AFF">
        <w:rPr>
          <w:rFonts w:ascii="Tahoma" w:hAnsi="Tahoma" w:cs="Tahoma"/>
          <w:color w:val="000000"/>
          <w:sz w:val="18"/>
          <w:szCs w:val="18"/>
        </w:rPr>
        <w:t>____</w:t>
      </w:r>
    </w:p>
    <w:p w14:paraId="5A841C15" w14:textId="6423B6CE" w:rsidR="001425BC" w:rsidRDefault="001425BC" w:rsidP="001425BC">
      <w:pPr>
        <w:keepNext/>
        <w:keepLines/>
        <w:jc w:val="both"/>
        <w:rPr>
          <w:rFonts w:ascii="Tahoma" w:eastAsia="Times New Roman" w:hAnsi="Tahoma" w:cs="Tahoma"/>
          <w:bCs/>
          <w:sz w:val="18"/>
          <w:szCs w:val="18"/>
          <w:lang w:eastAsia="sl-SI"/>
        </w:rPr>
      </w:pPr>
    </w:p>
    <w:p w14:paraId="239123B2" w14:textId="77777777" w:rsidR="0054634E" w:rsidRDefault="0054634E" w:rsidP="001425BC">
      <w:pPr>
        <w:keepNext/>
        <w:keepLines/>
        <w:jc w:val="both"/>
        <w:rPr>
          <w:rFonts w:ascii="Tahoma" w:eastAsia="Times New Roman" w:hAnsi="Tahoma" w:cs="Tahoma"/>
          <w:bCs/>
          <w:sz w:val="18"/>
          <w:szCs w:val="18"/>
          <w:lang w:eastAsia="sl-SI"/>
        </w:rPr>
      </w:pPr>
    </w:p>
    <w:p w14:paraId="7CB17895" w14:textId="111CF3FE" w:rsidR="0054634E" w:rsidRPr="0054634E" w:rsidRDefault="0054634E" w:rsidP="0054634E">
      <w:pPr>
        <w:keepNext/>
        <w:keepLines/>
        <w:rPr>
          <w:rFonts w:ascii="Tahoma" w:hAnsi="Tahoma" w:cs="Tahoma"/>
          <w:b/>
          <w:color w:val="000000"/>
          <w:sz w:val="18"/>
          <w:szCs w:val="18"/>
        </w:rPr>
      </w:pPr>
      <w:r>
        <w:rPr>
          <w:rFonts w:ascii="Tahoma" w:hAnsi="Tahoma" w:cs="Tahoma"/>
          <w:b/>
          <w:color w:val="000000"/>
          <w:sz w:val="18"/>
          <w:szCs w:val="18"/>
        </w:rPr>
        <w:t>SKLOP 2 – zaščitna obutev</w:t>
      </w:r>
    </w:p>
    <w:p w14:paraId="69DA1A7D" w14:textId="77777777" w:rsidR="0054634E" w:rsidRDefault="0054634E" w:rsidP="001425BC">
      <w:pPr>
        <w:keepNext/>
        <w:keepLines/>
        <w:jc w:val="both"/>
        <w:rPr>
          <w:rFonts w:ascii="Tahoma" w:eastAsia="Times New Roman" w:hAnsi="Tahoma" w:cs="Tahoma"/>
          <w:bCs/>
          <w:sz w:val="18"/>
          <w:szCs w:val="18"/>
          <w:lang w:eastAsia="sl-SI"/>
        </w:rPr>
      </w:pPr>
    </w:p>
    <w:p w14:paraId="02E71C49" w14:textId="77777777" w:rsidR="0054634E" w:rsidRPr="00A26AFF" w:rsidRDefault="0054634E" w:rsidP="0054634E">
      <w:pPr>
        <w:keepNext/>
        <w:keepLines/>
        <w:rPr>
          <w:rFonts w:ascii="Tahoma" w:hAnsi="Tahoma" w:cs="Tahoma"/>
          <w:sz w:val="18"/>
          <w:szCs w:val="18"/>
        </w:rPr>
      </w:pPr>
      <w:r w:rsidRPr="00A26AFF">
        <w:rPr>
          <w:rFonts w:ascii="Tahoma" w:hAnsi="Tahoma" w:cs="Tahoma"/>
          <w:sz w:val="18"/>
          <w:szCs w:val="18"/>
        </w:rPr>
        <w:fldChar w:fldCharType="begin">
          <w:ffData>
            <w:name w:val="cbox1586e14720696b"/>
            <w:enabled/>
            <w:calcOnExit w:val="0"/>
            <w:checkBox>
              <w:sizeAuto/>
              <w:default w:val="0"/>
            </w:checkBox>
          </w:ffData>
        </w:fldChar>
      </w:r>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r w:rsidRPr="00A26AFF">
        <w:rPr>
          <w:rFonts w:ascii="Tahoma" w:hAnsi="Tahoma" w:cs="Tahoma"/>
          <w:color w:val="000000"/>
          <w:sz w:val="18"/>
          <w:szCs w:val="18"/>
        </w:rPr>
        <w:t> samostojno</w:t>
      </w:r>
    </w:p>
    <w:p w14:paraId="7734D490" w14:textId="77777777" w:rsidR="0054634E" w:rsidRPr="00A26AFF" w:rsidRDefault="0054634E" w:rsidP="0054634E">
      <w:pPr>
        <w:keepNext/>
        <w:keepLines/>
        <w:rPr>
          <w:rFonts w:ascii="Tahoma" w:hAnsi="Tahoma" w:cs="Tahoma"/>
          <w:sz w:val="18"/>
          <w:szCs w:val="18"/>
        </w:rPr>
      </w:pPr>
      <w:r w:rsidRPr="00A26AFF">
        <w:rPr>
          <w:rFonts w:ascii="Tahoma" w:hAnsi="Tahoma" w:cs="Tahoma"/>
          <w:sz w:val="18"/>
          <w:szCs w:val="18"/>
        </w:rPr>
        <w:fldChar w:fldCharType="begin">
          <w:ffData>
            <w:name w:val="cbox1586e147207910"/>
            <w:enabled/>
            <w:calcOnExit w:val="0"/>
            <w:checkBox>
              <w:sizeAuto/>
              <w:default w:val="0"/>
            </w:checkBox>
          </w:ffData>
        </w:fldChar>
      </w:r>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r w:rsidRPr="00A26AFF">
        <w:rPr>
          <w:rFonts w:ascii="Tahoma" w:hAnsi="Tahoma" w:cs="Tahoma"/>
          <w:color w:val="000000"/>
          <w:sz w:val="18"/>
          <w:szCs w:val="18"/>
        </w:rPr>
        <w:t> z naslednjimi partnerji: _____________________________________</w:t>
      </w:r>
      <w:r>
        <w:rPr>
          <w:rFonts w:ascii="Tahoma" w:hAnsi="Tahoma" w:cs="Tahoma"/>
          <w:color w:val="000000"/>
          <w:sz w:val="18"/>
          <w:szCs w:val="18"/>
        </w:rPr>
        <w:t>__________________________</w:t>
      </w:r>
      <w:r w:rsidRPr="00A26AFF">
        <w:rPr>
          <w:rFonts w:ascii="Tahoma" w:hAnsi="Tahoma" w:cs="Tahoma"/>
          <w:color w:val="000000"/>
          <w:sz w:val="18"/>
          <w:szCs w:val="18"/>
        </w:rPr>
        <w:t>______</w:t>
      </w:r>
    </w:p>
    <w:p w14:paraId="40CB936C" w14:textId="77777777" w:rsidR="0054634E" w:rsidRPr="00A26AFF" w:rsidRDefault="0054634E" w:rsidP="0054634E">
      <w:pPr>
        <w:keepNext/>
        <w:keepLines/>
        <w:rPr>
          <w:rFonts w:ascii="Tahoma" w:hAnsi="Tahoma" w:cs="Tahoma"/>
          <w:sz w:val="18"/>
          <w:szCs w:val="18"/>
        </w:rPr>
      </w:pPr>
      <w:r w:rsidRPr="00A26AFF">
        <w:rPr>
          <w:rFonts w:ascii="Tahoma" w:hAnsi="Tahoma" w:cs="Tahoma"/>
          <w:sz w:val="18"/>
          <w:szCs w:val="18"/>
        </w:rPr>
        <w:fldChar w:fldCharType="begin">
          <w:ffData>
            <w:name w:val="cbox1586e147207c0e"/>
            <w:enabled/>
            <w:calcOnExit w:val="0"/>
            <w:checkBox>
              <w:sizeAuto/>
              <w:default w:val="0"/>
            </w:checkBox>
          </w:ffData>
        </w:fldChar>
      </w:r>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r w:rsidRPr="00A26AFF">
        <w:rPr>
          <w:rFonts w:ascii="Tahoma" w:hAnsi="Tahoma" w:cs="Tahoma"/>
          <w:color w:val="000000"/>
          <w:sz w:val="18"/>
          <w:szCs w:val="18"/>
        </w:rPr>
        <w:t> z naslednjimi podizvajalci: _________________________________</w:t>
      </w:r>
      <w:r>
        <w:rPr>
          <w:rFonts w:ascii="Tahoma" w:hAnsi="Tahoma" w:cs="Tahoma"/>
          <w:color w:val="000000"/>
          <w:sz w:val="18"/>
          <w:szCs w:val="18"/>
        </w:rPr>
        <w:t>__________________________</w:t>
      </w:r>
      <w:r w:rsidRPr="00A26AFF">
        <w:rPr>
          <w:rFonts w:ascii="Tahoma" w:hAnsi="Tahoma" w:cs="Tahoma"/>
          <w:color w:val="000000"/>
          <w:sz w:val="18"/>
          <w:szCs w:val="18"/>
        </w:rPr>
        <w:t>________</w:t>
      </w:r>
    </w:p>
    <w:p w14:paraId="5CE3716C" w14:textId="77777777" w:rsidR="0054634E" w:rsidRPr="00A26AFF" w:rsidRDefault="0054634E" w:rsidP="0054634E">
      <w:pPr>
        <w:keepNext/>
        <w:keepLines/>
        <w:rPr>
          <w:rFonts w:ascii="Tahoma" w:hAnsi="Tahoma" w:cs="Tahoma"/>
          <w:color w:val="000000"/>
          <w:sz w:val="18"/>
          <w:szCs w:val="18"/>
        </w:rPr>
      </w:pPr>
      <w:r w:rsidRPr="00A26AFF">
        <w:rPr>
          <w:rFonts w:ascii="Tahoma" w:hAnsi="Tahoma" w:cs="Tahoma"/>
          <w:sz w:val="18"/>
          <w:szCs w:val="18"/>
        </w:rPr>
        <w:fldChar w:fldCharType="begin">
          <w:ffData>
            <w:name w:val="cbox1586e147207f03"/>
            <w:enabled/>
            <w:calcOnExit w:val="0"/>
            <w:checkBox>
              <w:sizeAuto/>
              <w:default w:val="0"/>
            </w:checkBox>
          </w:ffData>
        </w:fldChar>
      </w:r>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r w:rsidRPr="00A26AFF">
        <w:rPr>
          <w:rFonts w:ascii="Tahoma" w:hAnsi="Tahoma" w:cs="Tahoma"/>
          <w:color w:val="000000"/>
          <w:sz w:val="18"/>
          <w:szCs w:val="18"/>
        </w:rPr>
        <w:t> z uporabo zmogljivosti naslednjih subjektov: ______________________</w:t>
      </w:r>
      <w:r>
        <w:rPr>
          <w:rFonts w:ascii="Tahoma" w:hAnsi="Tahoma" w:cs="Tahoma"/>
          <w:color w:val="000000"/>
          <w:sz w:val="18"/>
          <w:szCs w:val="18"/>
        </w:rPr>
        <w:t>__________________________</w:t>
      </w:r>
      <w:r w:rsidRPr="00A26AFF">
        <w:rPr>
          <w:rFonts w:ascii="Tahoma" w:hAnsi="Tahoma" w:cs="Tahoma"/>
          <w:color w:val="000000"/>
          <w:sz w:val="18"/>
          <w:szCs w:val="18"/>
        </w:rPr>
        <w:t>____</w:t>
      </w:r>
    </w:p>
    <w:p w14:paraId="316821D8" w14:textId="77777777" w:rsidR="0054634E" w:rsidRPr="00F65CCD" w:rsidRDefault="0054634E" w:rsidP="001425BC">
      <w:pPr>
        <w:keepNext/>
        <w:keepLines/>
        <w:jc w:val="both"/>
        <w:rPr>
          <w:rFonts w:ascii="Tahoma" w:eastAsia="Times New Roman" w:hAnsi="Tahoma" w:cs="Tahoma"/>
          <w:bCs/>
          <w:sz w:val="18"/>
          <w:szCs w:val="18"/>
          <w:lang w:eastAsia="sl-SI"/>
        </w:rPr>
      </w:pPr>
    </w:p>
    <w:p w14:paraId="2CDFBDB3" w14:textId="77777777" w:rsidR="00867061" w:rsidRDefault="00867061" w:rsidP="001425BC">
      <w:pPr>
        <w:jc w:val="both"/>
        <w:rPr>
          <w:rFonts w:ascii="Tahoma" w:eastAsia="Times New Roman" w:hAnsi="Tahoma" w:cs="Tahoma"/>
          <w:bCs/>
          <w:sz w:val="18"/>
          <w:szCs w:val="18"/>
          <w:lang w:eastAsia="sl-SI"/>
        </w:rPr>
      </w:pPr>
    </w:p>
    <w:p w14:paraId="1EC2C6CD" w14:textId="70FEA6F7" w:rsidR="0054634E" w:rsidRPr="00802359" w:rsidRDefault="0054634E" w:rsidP="00802359">
      <w:pPr>
        <w:pStyle w:val="Odstavekseznama"/>
        <w:numPr>
          <w:ilvl w:val="0"/>
          <w:numId w:val="9"/>
        </w:numPr>
        <w:jc w:val="both"/>
        <w:rPr>
          <w:rFonts w:ascii="Tahoma" w:eastAsia="Times New Roman" w:hAnsi="Tahoma" w:cs="Tahoma"/>
          <w:b/>
          <w:bCs/>
          <w:sz w:val="18"/>
          <w:szCs w:val="18"/>
          <w:lang w:eastAsia="sl-SI"/>
        </w:rPr>
      </w:pPr>
      <w:r w:rsidRPr="00802359">
        <w:rPr>
          <w:rFonts w:ascii="Tahoma" w:eastAsia="Times New Roman" w:hAnsi="Tahoma" w:cs="Tahoma"/>
          <w:b/>
          <w:bCs/>
          <w:sz w:val="18"/>
          <w:szCs w:val="18"/>
          <w:lang w:eastAsia="sl-SI"/>
        </w:rPr>
        <w:t>SKUPNI PONUDBENI ZNESEK</w:t>
      </w:r>
    </w:p>
    <w:p w14:paraId="46CD346B" w14:textId="77777777" w:rsidR="00867061" w:rsidRDefault="00867061" w:rsidP="001425BC">
      <w:pPr>
        <w:jc w:val="both"/>
        <w:rPr>
          <w:rFonts w:ascii="Tahoma" w:eastAsia="Times New Roman" w:hAnsi="Tahoma" w:cs="Tahoma"/>
          <w:bCs/>
          <w:sz w:val="18"/>
          <w:szCs w:val="18"/>
          <w:lang w:eastAsia="sl-SI"/>
        </w:rPr>
      </w:pPr>
    </w:p>
    <w:p w14:paraId="4FD334E8" w14:textId="0CC1B1DD" w:rsidR="00867061" w:rsidRDefault="00867061" w:rsidP="00867061">
      <w:pPr>
        <w:jc w:val="both"/>
        <w:rPr>
          <w:rFonts w:ascii="Tahoma" w:eastAsia="Times New Roman" w:hAnsi="Tahoma" w:cs="Tahoma"/>
          <w:bCs/>
          <w:sz w:val="18"/>
          <w:szCs w:val="18"/>
          <w:lang w:eastAsia="sl-SI"/>
        </w:rPr>
      </w:pPr>
      <w:r w:rsidRPr="00867061">
        <w:rPr>
          <w:rFonts w:ascii="Tahoma" w:eastAsia="Times New Roman" w:hAnsi="Tahoma" w:cs="Tahoma"/>
          <w:bCs/>
          <w:sz w:val="18"/>
          <w:szCs w:val="18"/>
          <w:lang w:eastAsia="sl-SI"/>
        </w:rPr>
        <w:t>Izjavljamo, da smo pri izračunu cen in izračunu skupnega zneska upoštevali vse elemente, ki vplivajo na izračun cene.</w:t>
      </w:r>
    </w:p>
    <w:p w14:paraId="719CA15B" w14:textId="77777777" w:rsidR="00867061" w:rsidRPr="00867061" w:rsidRDefault="00867061" w:rsidP="00867061">
      <w:pPr>
        <w:jc w:val="both"/>
        <w:rPr>
          <w:rFonts w:ascii="Tahoma" w:eastAsia="Times New Roman" w:hAnsi="Tahoma" w:cs="Tahoma"/>
          <w:bCs/>
          <w:sz w:val="18"/>
          <w:szCs w:val="18"/>
          <w:lang w:eastAsia="sl-SI"/>
        </w:rPr>
      </w:pPr>
    </w:p>
    <w:p w14:paraId="4960CCC7" w14:textId="5D550CB7" w:rsidR="00867061" w:rsidRDefault="00867061" w:rsidP="00867061">
      <w:pPr>
        <w:jc w:val="both"/>
        <w:rPr>
          <w:rFonts w:ascii="Tahoma" w:eastAsia="Times New Roman" w:hAnsi="Tahoma" w:cs="Tahoma"/>
          <w:bCs/>
          <w:sz w:val="18"/>
          <w:szCs w:val="18"/>
          <w:lang w:eastAsia="sl-SI"/>
        </w:rPr>
      </w:pPr>
      <w:r w:rsidRPr="00867061">
        <w:rPr>
          <w:rFonts w:ascii="Tahoma" w:eastAsia="Times New Roman" w:hAnsi="Tahoma" w:cs="Tahoma"/>
          <w:bCs/>
          <w:sz w:val="18"/>
          <w:szCs w:val="18"/>
          <w:lang w:eastAsia="sl-SI"/>
        </w:rPr>
        <w:t>V skladu s pogoji in zahtevami iz razpisne dokumentacije znaša končni znesek naše ponudbe</w:t>
      </w:r>
      <w:r w:rsidR="00E71131">
        <w:rPr>
          <w:rFonts w:ascii="Tahoma" w:eastAsia="Times New Roman" w:hAnsi="Tahoma" w:cs="Tahoma"/>
          <w:bCs/>
          <w:sz w:val="18"/>
          <w:szCs w:val="18"/>
          <w:lang w:eastAsia="sl-SI"/>
        </w:rPr>
        <w:t>*</w:t>
      </w:r>
      <w:r w:rsidRPr="00867061">
        <w:rPr>
          <w:rFonts w:ascii="Tahoma" w:eastAsia="Times New Roman" w:hAnsi="Tahoma" w:cs="Tahoma"/>
          <w:bCs/>
          <w:sz w:val="18"/>
          <w:szCs w:val="18"/>
          <w:lang w:eastAsia="sl-SI"/>
        </w:rPr>
        <w:t>:</w:t>
      </w:r>
    </w:p>
    <w:p w14:paraId="5BB84373" w14:textId="77777777" w:rsidR="0054634E" w:rsidRDefault="0054634E" w:rsidP="00867061">
      <w:pPr>
        <w:jc w:val="both"/>
        <w:rPr>
          <w:rFonts w:ascii="Tahoma" w:eastAsia="Times New Roman" w:hAnsi="Tahoma" w:cs="Tahoma"/>
          <w:bCs/>
          <w:sz w:val="18"/>
          <w:szCs w:val="18"/>
          <w:lang w:eastAsia="sl-SI"/>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268"/>
        <w:gridCol w:w="2268"/>
      </w:tblGrid>
      <w:tr w:rsidR="0054634E" w:rsidRPr="001554E7" w14:paraId="05B02125" w14:textId="086AD409" w:rsidTr="0054634E">
        <w:trPr>
          <w:trHeight w:val="377"/>
        </w:trPr>
        <w:tc>
          <w:tcPr>
            <w:tcW w:w="4390" w:type="dxa"/>
            <w:shd w:val="clear" w:color="auto" w:fill="D9D9D9"/>
          </w:tcPr>
          <w:p w14:paraId="356D3389" w14:textId="77777777" w:rsidR="0054634E" w:rsidRPr="001554E7" w:rsidRDefault="0054634E" w:rsidP="00BB1949">
            <w:pPr>
              <w:keepNext/>
              <w:keepLines/>
              <w:spacing w:before="225" w:after="225"/>
              <w:rPr>
                <w:rFonts w:ascii="Tahoma" w:hAnsi="Tahoma" w:cs="Tahoma"/>
                <w:bCs/>
                <w:color w:val="000000"/>
                <w:sz w:val="18"/>
                <w:szCs w:val="18"/>
              </w:rPr>
            </w:pPr>
          </w:p>
        </w:tc>
        <w:tc>
          <w:tcPr>
            <w:tcW w:w="2268" w:type="dxa"/>
            <w:shd w:val="clear" w:color="auto" w:fill="D9D9D9"/>
          </w:tcPr>
          <w:p w14:paraId="395ED221" w14:textId="77777777" w:rsidR="0054634E" w:rsidRPr="001554E7" w:rsidRDefault="0054634E" w:rsidP="00BB1949">
            <w:pPr>
              <w:keepNext/>
              <w:keepLines/>
              <w:spacing w:before="225" w:after="225"/>
              <w:jc w:val="right"/>
              <w:rPr>
                <w:rFonts w:ascii="Tahoma" w:hAnsi="Tahoma" w:cs="Tahoma"/>
                <w:b/>
                <w:bCs/>
                <w:color w:val="000000"/>
                <w:sz w:val="18"/>
                <w:szCs w:val="18"/>
              </w:rPr>
            </w:pPr>
            <w:r w:rsidRPr="001554E7">
              <w:rPr>
                <w:rFonts w:ascii="Tahoma" w:hAnsi="Tahoma" w:cs="Tahoma"/>
                <w:b/>
                <w:bCs/>
                <w:color w:val="000000"/>
                <w:sz w:val="18"/>
                <w:szCs w:val="18"/>
              </w:rPr>
              <w:t>Skupni ponudbeni znesek brez DDV</w:t>
            </w:r>
            <w:r>
              <w:rPr>
                <w:rFonts w:ascii="Tahoma" w:hAnsi="Tahoma" w:cs="Tahoma"/>
                <w:b/>
                <w:bCs/>
                <w:color w:val="000000"/>
                <w:sz w:val="18"/>
                <w:szCs w:val="18"/>
              </w:rPr>
              <w:t>*</w:t>
            </w:r>
          </w:p>
        </w:tc>
        <w:tc>
          <w:tcPr>
            <w:tcW w:w="2268" w:type="dxa"/>
            <w:shd w:val="clear" w:color="auto" w:fill="D9D9D9"/>
          </w:tcPr>
          <w:p w14:paraId="055514A5" w14:textId="684C1310" w:rsidR="0054634E" w:rsidRPr="001554E7" w:rsidRDefault="0054634E" w:rsidP="00BB1949">
            <w:pPr>
              <w:keepNext/>
              <w:keepLines/>
              <w:spacing w:before="225" w:after="225"/>
              <w:jc w:val="right"/>
              <w:rPr>
                <w:rFonts w:ascii="Tahoma" w:hAnsi="Tahoma" w:cs="Tahoma"/>
                <w:b/>
                <w:bCs/>
                <w:color w:val="000000"/>
                <w:sz w:val="18"/>
                <w:szCs w:val="18"/>
              </w:rPr>
            </w:pPr>
            <w:r w:rsidRPr="001554E7">
              <w:rPr>
                <w:rFonts w:ascii="Tahoma" w:hAnsi="Tahoma" w:cs="Tahoma"/>
                <w:b/>
                <w:bCs/>
                <w:color w:val="000000"/>
                <w:sz w:val="18"/>
                <w:szCs w:val="18"/>
              </w:rPr>
              <w:t>Skupni ponudbeni znesek z DDV</w:t>
            </w:r>
            <w:r>
              <w:rPr>
                <w:rFonts w:ascii="Tahoma" w:hAnsi="Tahoma" w:cs="Tahoma"/>
                <w:b/>
                <w:bCs/>
                <w:color w:val="000000"/>
                <w:sz w:val="18"/>
                <w:szCs w:val="18"/>
              </w:rPr>
              <w:t>*</w:t>
            </w:r>
          </w:p>
        </w:tc>
      </w:tr>
      <w:tr w:rsidR="0054634E" w:rsidRPr="001554E7" w14:paraId="636A975B" w14:textId="2C05BA56" w:rsidTr="0054634E">
        <w:trPr>
          <w:trHeight w:val="395"/>
        </w:trPr>
        <w:tc>
          <w:tcPr>
            <w:tcW w:w="4390" w:type="dxa"/>
            <w:shd w:val="clear" w:color="auto" w:fill="FFFFFF"/>
          </w:tcPr>
          <w:p w14:paraId="50F44429" w14:textId="0D6FBAAA" w:rsidR="0054634E" w:rsidRPr="001554E7" w:rsidRDefault="0054634E" w:rsidP="0054634E">
            <w:pPr>
              <w:keepNext/>
              <w:keepLines/>
              <w:spacing w:before="120" w:after="120"/>
              <w:rPr>
                <w:rFonts w:ascii="Tahoma" w:hAnsi="Tahoma" w:cs="Tahoma"/>
                <w:bCs/>
                <w:color w:val="000000"/>
                <w:sz w:val="18"/>
                <w:szCs w:val="18"/>
              </w:rPr>
            </w:pPr>
            <w:r w:rsidRPr="001554E7">
              <w:rPr>
                <w:rFonts w:ascii="Tahoma" w:hAnsi="Tahoma" w:cs="Tahoma"/>
                <w:b/>
                <w:color w:val="000000"/>
                <w:sz w:val="18"/>
                <w:szCs w:val="18"/>
              </w:rPr>
              <w:t xml:space="preserve">SKLOP 1 </w:t>
            </w:r>
            <w:r>
              <w:rPr>
                <w:rFonts w:ascii="Tahoma" w:hAnsi="Tahoma" w:cs="Tahoma"/>
                <w:b/>
                <w:color w:val="000000"/>
                <w:sz w:val="18"/>
                <w:szCs w:val="18"/>
              </w:rPr>
              <w:t>–</w:t>
            </w:r>
            <w:r w:rsidRPr="001554E7">
              <w:rPr>
                <w:rFonts w:ascii="Tahoma" w:hAnsi="Tahoma" w:cs="Tahoma"/>
                <w:b/>
                <w:color w:val="000000"/>
                <w:sz w:val="18"/>
                <w:szCs w:val="18"/>
              </w:rPr>
              <w:t xml:space="preserve"> </w:t>
            </w:r>
            <w:r>
              <w:rPr>
                <w:rFonts w:ascii="Tahoma" w:hAnsi="Tahoma" w:cs="Tahoma"/>
                <w:b/>
                <w:color w:val="000000"/>
                <w:sz w:val="18"/>
                <w:szCs w:val="18"/>
              </w:rPr>
              <w:t>visoko vidna zaščitna oblačila</w:t>
            </w:r>
          </w:p>
        </w:tc>
        <w:tc>
          <w:tcPr>
            <w:tcW w:w="2268" w:type="dxa"/>
            <w:shd w:val="clear" w:color="auto" w:fill="F2F2F2"/>
          </w:tcPr>
          <w:p w14:paraId="45E7A9D1" w14:textId="77777777" w:rsidR="0054634E" w:rsidRPr="001554E7" w:rsidRDefault="0054634E" w:rsidP="0054634E">
            <w:pPr>
              <w:keepNext/>
              <w:keepLines/>
              <w:spacing w:before="120" w:after="120"/>
              <w:jc w:val="right"/>
              <w:rPr>
                <w:rFonts w:ascii="Tahoma" w:hAnsi="Tahoma" w:cs="Tahoma"/>
                <w:b/>
                <w:bCs/>
                <w:color w:val="000000"/>
                <w:sz w:val="18"/>
                <w:szCs w:val="18"/>
              </w:rPr>
            </w:pPr>
            <w:r w:rsidRPr="001554E7">
              <w:rPr>
                <w:rFonts w:ascii="Tahoma" w:hAnsi="Tahoma" w:cs="Tahoma"/>
                <w:b/>
                <w:bCs/>
                <w:color w:val="000000"/>
                <w:sz w:val="18"/>
                <w:szCs w:val="18"/>
              </w:rPr>
              <w:t>EUR</w:t>
            </w:r>
          </w:p>
        </w:tc>
        <w:tc>
          <w:tcPr>
            <w:tcW w:w="2268" w:type="dxa"/>
            <w:shd w:val="clear" w:color="auto" w:fill="F2F2F2"/>
          </w:tcPr>
          <w:p w14:paraId="3B781307" w14:textId="77777777" w:rsidR="0054634E" w:rsidRDefault="0054634E" w:rsidP="0054634E">
            <w:pPr>
              <w:keepNext/>
              <w:keepLines/>
              <w:spacing w:before="120" w:after="120"/>
              <w:jc w:val="right"/>
              <w:rPr>
                <w:rFonts w:ascii="Tahoma" w:hAnsi="Tahoma" w:cs="Tahoma"/>
                <w:b/>
                <w:bCs/>
                <w:color w:val="000000"/>
                <w:sz w:val="18"/>
                <w:szCs w:val="18"/>
              </w:rPr>
            </w:pPr>
            <w:r w:rsidRPr="001554E7">
              <w:rPr>
                <w:rFonts w:ascii="Tahoma" w:hAnsi="Tahoma" w:cs="Tahoma"/>
                <w:b/>
                <w:bCs/>
                <w:color w:val="000000"/>
                <w:sz w:val="18"/>
                <w:szCs w:val="18"/>
              </w:rPr>
              <w:t>EUR</w:t>
            </w:r>
          </w:p>
          <w:p w14:paraId="72CA3826" w14:textId="05E8498C" w:rsidR="00802359" w:rsidRPr="001554E7" w:rsidRDefault="00802359" w:rsidP="0054634E">
            <w:pPr>
              <w:keepNext/>
              <w:keepLines/>
              <w:spacing w:before="120" w:after="120"/>
              <w:jc w:val="right"/>
              <w:rPr>
                <w:rFonts w:ascii="Tahoma" w:hAnsi="Tahoma" w:cs="Tahoma"/>
                <w:b/>
                <w:bCs/>
                <w:color w:val="000000"/>
                <w:sz w:val="18"/>
                <w:szCs w:val="18"/>
              </w:rPr>
            </w:pPr>
          </w:p>
        </w:tc>
      </w:tr>
      <w:tr w:rsidR="0054634E" w:rsidRPr="001554E7" w14:paraId="2C22C146" w14:textId="52D911E0" w:rsidTr="0054634E">
        <w:trPr>
          <w:trHeight w:val="395"/>
        </w:trPr>
        <w:tc>
          <w:tcPr>
            <w:tcW w:w="4390" w:type="dxa"/>
            <w:shd w:val="clear" w:color="auto" w:fill="FFFFFF"/>
          </w:tcPr>
          <w:p w14:paraId="0B3D757F" w14:textId="77777777" w:rsidR="0054634E" w:rsidRPr="001554E7" w:rsidRDefault="0054634E" w:rsidP="0054634E">
            <w:pPr>
              <w:keepNext/>
              <w:keepLines/>
              <w:spacing w:before="120" w:after="120"/>
              <w:rPr>
                <w:rFonts w:ascii="Tahoma" w:hAnsi="Tahoma" w:cs="Tahoma"/>
                <w:bCs/>
                <w:color w:val="000000"/>
                <w:sz w:val="18"/>
                <w:szCs w:val="18"/>
              </w:rPr>
            </w:pPr>
            <w:r w:rsidRPr="001554E7">
              <w:rPr>
                <w:rFonts w:ascii="Tahoma" w:hAnsi="Tahoma" w:cs="Tahoma"/>
                <w:b/>
                <w:color w:val="000000"/>
                <w:sz w:val="18"/>
                <w:szCs w:val="18"/>
              </w:rPr>
              <w:t xml:space="preserve">SKLOP 2 </w:t>
            </w:r>
            <w:r>
              <w:rPr>
                <w:rFonts w:ascii="Tahoma" w:hAnsi="Tahoma" w:cs="Tahoma"/>
                <w:b/>
                <w:color w:val="000000"/>
                <w:sz w:val="18"/>
                <w:szCs w:val="18"/>
              </w:rPr>
              <w:t>–</w:t>
            </w:r>
            <w:r w:rsidRPr="001554E7">
              <w:rPr>
                <w:rFonts w:ascii="Tahoma" w:hAnsi="Tahoma" w:cs="Tahoma"/>
                <w:b/>
                <w:color w:val="000000"/>
                <w:sz w:val="18"/>
                <w:szCs w:val="18"/>
              </w:rPr>
              <w:t xml:space="preserve"> </w:t>
            </w:r>
            <w:r>
              <w:rPr>
                <w:rFonts w:ascii="Tahoma" w:hAnsi="Tahoma" w:cs="Tahoma"/>
                <w:b/>
                <w:color w:val="000000"/>
                <w:sz w:val="18"/>
                <w:szCs w:val="18"/>
              </w:rPr>
              <w:t>zaščitna obutev</w:t>
            </w:r>
          </w:p>
        </w:tc>
        <w:tc>
          <w:tcPr>
            <w:tcW w:w="2268" w:type="dxa"/>
            <w:shd w:val="clear" w:color="auto" w:fill="F2F2F2"/>
          </w:tcPr>
          <w:p w14:paraId="4FD15124" w14:textId="77777777" w:rsidR="0054634E" w:rsidRPr="001554E7" w:rsidRDefault="0054634E" w:rsidP="0054634E">
            <w:pPr>
              <w:keepNext/>
              <w:keepLines/>
              <w:spacing w:before="120" w:after="120"/>
              <w:jc w:val="right"/>
              <w:rPr>
                <w:rFonts w:ascii="Tahoma" w:hAnsi="Tahoma" w:cs="Tahoma"/>
                <w:b/>
                <w:bCs/>
                <w:color w:val="000000"/>
                <w:sz w:val="18"/>
                <w:szCs w:val="18"/>
              </w:rPr>
            </w:pPr>
            <w:r w:rsidRPr="001554E7">
              <w:rPr>
                <w:rFonts w:ascii="Tahoma" w:hAnsi="Tahoma" w:cs="Tahoma"/>
                <w:b/>
                <w:bCs/>
                <w:color w:val="000000"/>
                <w:sz w:val="18"/>
                <w:szCs w:val="18"/>
              </w:rPr>
              <w:t>EUR</w:t>
            </w:r>
          </w:p>
        </w:tc>
        <w:tc>
          <w:tcPr>
            <w:tcW w:w="2268" w:type="dxa"/>
            <w:shd w:val="clear" w:color="auto" w:fill="F2F2F2"/>
          </w:tcPr>
          <w:p w14:paraId="0426D3F1" w14:textId="77777777" w:rsidR="0054634E" w:rsidRDefault="0054634E" w:rsidP="0054634E">
            <w:pPr>
              <w:keepNext/>
              <w:keepLines/>
              <w:spacing w:before="120" w:after="120"/>
              <w:jc w:val="right"/>
              <w:rPr>
                <w:rFonts w:ascii="Tahoma" w:hAnsi="Tahoma" w:cs="Tahoma"/>
                <w:b/>
                <w:bCs/>
                <w:color w:val="000000"/>
                <w:sz w:val="18"/>
                <w:szCs w:val="18"/>
              </w:rPr>
            </w:pPr>
            <w:r w:rsidRPr="001554E7">
              <w:rPr>
                <w:rFonts w:ascii="Tahoma" w:hAnsi="Tahoma" w:cs="Tahoma"/>
                <w:b/>
                <w:bCs/>
                <w:color w:val="000000"/>
                <w:sz w:val="18"/>
                <w:szCs w:val="18"/>
              </w:rPr>
              <w:t>EUR</w:t>
            </w:r>
          </w:p>
          <w:p w14:paraId="6C8F92D1" w14:textId="3B5A2579" w:rsidR="00802359" w:rsidRPr="001554E7" w:rsidRDefault="00802359" w:rsidP="0054634E">
            <w:pPr>
              <w:keepNext/>
              <w:keepLines/>
              <w:spacing w:before="120" w:after="120"/>
              <w:jc w:val="right"/>
              <w:rPr>
                <w:rFonts w:ascii="Tahoma" w:hAnsi="Tahoma" w:cs="Tahoma"/>
                <w:b/>
                <w:bCs/>
                <w:color w:val="000000"/>
                <w:sz w:val="18"/>
                <w:szCs w:val="18"/>
              </w:rPr>
            </w:pPr>
          </w:p>
        </w:tc>
      </w:tr>
    </w:tbl>
    <w:p w14:paraId="7477DD2E" w14:textId="77777777" w:rsidR="0054634E" w:rsidRDefault="0054634E" w:rsidP="00867061">
      <w:pPr>
        <w:jc w:val="both"/>
        <w:rPr>
          <w:rFonts w:ascii="Tahoma" w:eastAsia="Times New Roman" w:hAnsi="Tahoma" w:cs="Tahoma"/>
          <w:bCs/>
          <w:sz w:val="18"/>
          <w:szCs w:val="18"/>
          <w:lang w:eastAsia="sl-SI"/>
        </w:rPr>
      </w:pPr>
    </w:p>
    <w:p w14:paraId="6244D1FF" w14:textId="7BBA3871" w:rsidR="0054634E" w:rsidRPr="00E71131" w:rsidRDefault="0054634E" w:rsidP="0054634E">
      <w:pPr>
        <w:jc w:val="both"/>
        <w:rPr>
          <w:rFonts w:ascii="Tahoma" w:eastAsia="Times New Roman" w:hAnsi="Tahoma" w:cs="Tahoma"/>
          <w:bCs/>
          <w:i/>
          <w:iCs/>
          <w:color w:val="808080" w:themeColor="background1" w:themeShade="80"/>
          <w:sz w:val="18"/>
          <w:szCs w:val="18"/>
          <w:lang w:eastAsia="sl-SI"/>
        </w:rPr>
      </w:pPr>
      <w:r w:rsidRPr="00E71131">
        <w:rPr>
          <w:rFonts w:ascii="Tahoma" w:eastAsia="Times New Roman" w:hAnsi="Tahoma" w:cs="Tahoma"/>
          <w:bCs/>
          <w:i/>
          <w:iCs/>
          <w:color w:val="808080" w:themeColor="background1" w:themeShade="80"/>
          <w:sz w:val="18"/>
          <w:szCs w:val="18"/>
          <w:lang w:eastAsia="sl-SI"/>
        </w:rPr>
        <w:t xml:space="preserve">* Ponudnik zneske prepiše iz Obrazca št. 1A – </w:t>
      </w:r>
      <w:r w:rsidR="00802359">
        <w:rPr>
          <w:rFonts w:ascii="Tahoma" w:eastAsia="Times New Roman" w:hAnsi="Tahoma" w:cs="Tahoma"/>
          <w:bCs/>
          <w:i/>
          <w:iCs/>
          <w:color w:val="808080" w:themeColor="background1" w:themeShade="80"/>
          <w:sz w:val="18"/>
          <w:szCs w:val="18"/>
          <w:lang w:eastAsia="sl-SI"/>
        </w:rPr>
        <w:t>Ponudbeni predračun</w:t>
      </w:r>
      <w:r w:rsidR="00933CE0">
        <w:rPr>
          <w:rFonts w:ascii="Tahoma" w:eastAsia="Times New Roman" w:hAnsi="Tahoma" w:cs="Tahoma"/>
          <w:bCs/>
          <w:i/>
          <w:iCs/>
          <w:color w:val="808080" w:themeColor="background1" w:themeShade="80"/>
          <w:sz w:val="18"/>
          <w:szCs w:val="18"/>
          <w:lang w:eastAsia="sl-SI"/>
        </w:rPr>
        <w:t xml:space="preserve"> - za sklop za katerega oddaja ponudbo</w:t>
      </w:r>
      <w:r w:rsidR="00802359">
        <w:rPr>
          <w:rFonts w:ascii="Tahoma" w:eastAsia="Times New Roman" w:hAnsi="Tahoma" w:cs="Tahoma"/>
          <w:bCs/>
          <w:i/>
          <w:iCs/>
          <w:color w:val="808080" w:themeColor="background1" w:themeShade="80"/>
          <w:sz w:val="18"/>
          <w:szCs w:val="18"/>
          <w:lang w:eastAsia="sl-SI"/>
        </w:rPr>
        <w:t>.</w:t>
      </w:r>
    </w:p>
    <w:p w14:paraId="7722B1C1" w14:textId="77777777" w:rsidR="0054634E" w:rsidRDefault="0054634E" w:rsidP="00867061">
      <w:pPr>
        <w:jc w:val="both"/>
        <w:rPr>
          <w:rFonts w:ascii="Tahoma" w:eastAsia="Times New Roman" w:hAnsi="Tahoma" w:cs="Tahoma"/>
          <w:bCs/>
          <w:sz w:val="18"/>
          <w:szCs w:val="18"/>
          <w:lang w:eastAsia="sl-SI"/>
        </w:rPr>
      </w:pPr>
    </w:p>
    <w:p w14:paraId="69BB595C" w14:textId="77777777" w:rsidR="0054634E" w:rsidRDefault="0054634E" w:rsidP="00867061">
      <w:pPr>
        <w:jc w:val="both"/>
        <w:rPr>
          <w:rFonts w:ascii="Tahoma" w:eastAsia="Times New Roman" w:hAnsi="Tahoma" w:cs="Tahoma"/>
          <w:bCs/>
          <w:sz w:val="18"/>
          <w:szCs w:val="18"/>
          <w:lang w:eastAsia="sl-SI"/>
        </w:rPr>
      </w:pPr>
    </w:p>
    <w:p w14:paraId="0B736134" w14:textId="5B1FDC1D" w:rsidR="00802359" w:rsidRDefault="00802359" w:rsidP="00802359">
      <w:pPr>
        <w:jc w:val="both"/>
        <w:rPr>
          <w:rFonts w:ascii="Tahoma" w:eastAsia="Times New Roman" w:hAnsi="Tahoma" w:cs="Tahoma"/>
          <w:bCs/>
          <w:sz w:val="18"/>
          <w:szCs w:val="18"/>
          <w:lang w:eastAsia="sl-SI"/>
        </w:rPr>
      </w:pPr>
      <w:r w:rsidRPr="00867061">
        <w:rPr>
          <w:rFonts w:ascii="Tahoma" w:eastAsia="Times New Roman" w:hAnsi="Tahoma" w:cs="Tahoma"/>
          <w:bCs/>
          <w:sz w:val="18"/>
          <w:szCs w:val="18"/>
          <w:lang w:eastAsia="sl-SI"/>
        </w:rPr>
        <w:t xml:space="preserve">Natančnejšo specifikacijo prilagamo na Obrazcu št. 1A </w:t>
      </w:r>
      <w:r>
        <w:rPr>
          <w:rFonts w:ascii="Tahoma" w:eastAsia="Times New Roman" w:hAnsi="Tahoma" w:cs="Tahoma"/>
          <w:bCs/>
          <w:sz w:val="18"/>
          <w:szCs w:val="18"/>
          <w:lang w:eastAsia="sl-SI"/>
        </w:rPr>
        <w:t>–</w:t>
      </w:r>
      <w:r w:rsidRPr="00867061">
        <w:rPr>
          <w:rFonts w:ascii="Tahoma" w:eastAsia="Times New Roman" w:hAnsi="Tahoma" w:cs="Tahoma"/>
          <w:bCs/>
          <w:sz w:val="18"/>
          <w:szCs w:val="18"/>
          <w:lang w:eastAsia="sl-SI"/>
        </w:rPr>
        <w:t xml:space="preserve"> </w:t>
      </w:r>
      <w:r>
        <w:rPr>
          <w:rFonts w:ascii="Tahoma" w:eastAsia="Times New Roman" w:hAnsi="Tahoma" w:cs="Tahoma"/>
          <w:bCs/>
          <w:sz w:val="18"/>
          <w:szCs w:val="18"/>
          <w:lang w:eastAsia="sl-SI"/>
        </w:rPr>
        <w:t>Ponudbeni predračun.</w:t>
      </w:r>
    </w:p>
    <w:p w14:paraId="1F4A6889" w14:textId="1D968BA9" w:rsidR="00802359" w:rsidRPr="005526BB" w:rsidRDefault="00802359" w:rsidP="00802359">
      <w:pPr>
        <w:pStyle w:val="Odstavekseznama"/>
        <w:keepNext/>
        <w:keepLines/>
        <w:numPr>
          <w:ilvl w:val="0"/>
          <w:numId w:val="9"/>
        </w:numPr>
        <w:jc w:val="both"/>
        <w:rPr>
          <w:rFonts w:ascii="Tahoma" w:hAnsi="Tahoma" w:cs="Tahoma"/>
          <w:b/>
          <w:color w:val="000000"/>
          <w:sz w:val="18"/>
          <w:szCs w:val="18"/>
        </w:rPr>
      </w:pPr>
      <w:r>
        <w:rPr>
          <w:rFonts w:ascii="Tahoma" w:hAnsi="Tahoma" w:cs="Tahoma"/>
          <w:b/>
          <w:bCs/>
          <w:color w:val="000000"/>
          <w:sz w:val="18"/>
          <w:szCs w:val="18"/>
        </w:rPr>
        <w:lastRenderedPageBreak/>
        <w:t>DOBAVNI ROK</w:t>
      </w:r>
    </w:p>
    <w:p w14:paraId="04991322" w14:textId="77777777" w:rsidR="00802359" w:rsidRPr="005526BB" w:rsidRDefault="00802359" w:rsidP="00802359">
      <w:pPr>
        <w:pStyle w:val="Odstavekseznama"/>
        <w:keepNext/>
        <w:keepLines/>
        <w:ind w:left="0"/>
        <w:rPr>
          <w:rFonts w:ascii="Tahoma" w:hAnsi="Tahoma" w:cs="Tahoma"/>
          <w:b/>
          <w:color w:val="000000"/>
          <w:sz w:val="18"/>
          <w:szCs w:val="18"/>
        </w:rPr>
      </w:pPr>
    </w:p>
    <w:p w14:paraId="7F7FBE23" w14:textId="223B9071" w:rsidR="00802359" w:rsidRDefault="00802359" w:rsidP="00802359">
      <w:pPr>
        <w:keepNext/>
        <w:keepLines/>
        <w:rPr>
          <w:rFonts w:ascii="Tahoma" w:hAnsi="Tahoma" w:cs="Tahoma"/>
          <w:sz w:val="18"/>
          <w:szCs w:val="18"/>
        </w:rPr>
      </w:pPr>
      <w:bookmarkStart w:id="5" w:name="_Hlk82690273"/>
      <w:r>
        <w:rPr>
          <w:rFonts w:ascii="Tahoma" w:hAnsi="Tahoma" w:cs="Tahoma"/>
          <w:sz w:val="18"/>
          <w:szCs w:val="18"/>
        </w:rPr>
        <w:t xml:space="preserve">Dobavni rok je za sklop 1 je ______ delovnih dni </w:t>
      </w:r>
      <w:bookmarkStart w:id="6" w:name="_Hlk82690405"/>
      <w:r>
        <w:rPr>
          <w:rFonts w:ascii="Tahoma" w:hAnsi="Tahoma" w:cs="Tahoma"/>
          <w:sz w:val="18"/>
          <w:szCs w:val="18"/>
        </w:rPr>
        <w:t>od prejema naročila (največ 15 delovnih dni).</w:t>
      </w:r>
      <w:bookmarkEnd w:id="6"/>
    </w:p>
    <w:p w14:paraId="62AE4D28" w14:textId="77777777" w:rsidR="00802359" w:rsidRDefault="00802359" w:rsidP="00802359">
      <w:pPr>
        <w:keepNext/>
        <w:keepLines/>
        <w:rPr>
          <w:rFonts w:ascii="Tahoma" w:hAnsi="Tahoma" w:cs="Tahoma"/>
          <w:sz w:val="18"/>
          <w:szCs w:val="18"/>
        </w:rPr>
      </w:pPr>
    </w:p>
    <w:p w14:paraId="53D2EEE4" w14:textId="0239EB80" w:rsidR="00802359" w:rsidRDefault="00802359" w:rsidP="00802359">
      <w:pPr>
        <w:keepNext/>
        <w:keepLines/>
        <w:rPr>
          <w:rFonts w:ascii="Tahoma" w:hAnsi="Tahoma" w:cs="Tahoma"/>
          <w:sz w:val="18"/>
          <w:szCs w:val="18"/>
        </w:rPr>
      </w:pPr>
      <w:r>
        <w:rPr>
          <w:rFonts w:ascii="Tahoma" w:hAnsi="Tahoma" w:cs="Tahoma"/>
          <w:sz w:val="18"/>
          <w:szCs w:val="18"/>
        </w:rPr>
        <w:t>Dobavni rok je za sklop 2 je ______ delovnih dni od prejema naročila (največ 1</w:t>
      </w:r>
      <w:r w:rsidR="003F369F">
        <w:rPr>
          <w:rFonts w:ascii="Tahoma" w:hAnsi="Tahoma" w:cs="Tahoma"/>
          <w:sz w:val="18"/>
          <w:szCs w:val="18"/>
        </w:rPr>
        <w:t>5</w:t>
      </w:r>
      <w:r>
        <w:rPr>
          <w:rFonts w:ascii="Tahoma" w:hAnsi="Tahoma" w:cs="Tahoma"/>
          <w:sz w:val="18"/>
          <w:szCs w:val="18"/>
        </w:rPr>
        <w:t xml:space="preserve"> delovnih dni).</w:t>
      </w:r>
    </w:p>
    <w:bookmarkEnd w:id="5"/>
    <w:p w14:paraId="7600D705" w14:textId="77777777" w:rsidR="00802359" w:rsidRDefault="00802359" w:rsidP="001425BC">
      <w:pPr>
        <w:jc w:val="both"/>
        <w:rPr>
          <w:rFonts w:ascii="Tahoma" w:eastAsia="Times New Roman" w:hAnsi="Tahoma" w:cs="Tahoma"/>
          <w:bCs/>
          <w:sz w:val="18"/>
          <w:szCs w:val="18"/>
          <w:lang w:eastAsia="sl-SI"/>
        </w:rPr>
      </w:pPr>
    </w:p>
    <w:p w14:paraId="18A6599E" w14:textId="77777777" w:rsidR="007E6637" w:rsidRDefault="007E6637" w:rsidP="001425BC">
      <w:pPr>
        <w:jc w:val="both"/>
        <w:rPr>
          <w:rFonts w:ascii="Tahoma" w:eastAsia="Times New Roman" w:hAnsi="Tahoma" w:cs="Tahoma"/>
          <w:bCs/>
          <w:sz w:val="18"/>
          <w:szCs w:val="18"/>
          <w:lang w:eastAsia="sl-SI"/>
        </w:rPr>
      </w:pPr>
    </w:p>
    <w:p w14:paraId="1ECDD8A6" w14:textId="77777777" w:rsidR="001425BC" w:rsidRPr="000202FA" w:rsidRDefault="001425BC" w:rsidP="00D42AC2">
      <w:pPr>
        <w:pStyle w:val="Odstavekseznama"/>
        <w:numPr>
          <w:ilvl w:val="0"/>
          <w:numId w:val="9"/>
        </w:numPr>
        <w:jc w:val="both"/>
        <w:rPr>
          <w:rFonts w:ascii="Tahoma" w:eastAsia="Times New Roman" w:hAnsi="Tahoma" w:cs="Tahoma"/>
          <w:b/>
          <w:sz w:val="18"/>
          <w:szCs w:val="18"/>
          <w:lang w:eastAsia="sl-SI"/>
        </w:rPr>
      </w:pPr>
      <w:r w:rsidRPr="000202FA">
        <w:rPr>
          <w:rFonts w:ascii="Tahoma" w:eastAsia="Times New Roman" w:hAnsi="Tahoma" w:cs="Tahoma"/>
          <w:b/>
          <w:sz w:val="18"/>
          <w:szCs w:val="18"/>
          <w:lang w:eastAsia="sl-SI"/>
        </w:rPr>
        <w:t>VELJAVNOST PONUDBE</w:t>
      </w:r>
    </w:p>
    <w:p w14:paraId="59FD28C7" w14:textId="77777777" w:rsidR="001425BC" w:rsidRPr="00E52764" w:rsidRDefault="001425BC" w:rsidP="001425BC">
      <w:pPr>
        <w:jc w:val="both"/>
        <w:rPr>
          <w:rFonts w:ascii="Tahoma" w:eastAsia="Times New Roman" w:hAnsi="Tahoma" w:cs="Tahoma"/>
          <w:b/>
          <w:sz w:val="18"/>
          <w:szCs w:val="18"/>
          <w:lang w:eastAsia="sl-SI"/>
        </w:rPr>
      </w:pPr>
    </w:p>
    <w:p w14:paraId="60123747" w14:textId="77777777" w:rsidR="001425BC" w:rsidRDefault="001425BC" w:rsidP="001425BC">
      <w:pPr>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Ponudba je veljavna </w:t>
      </w:r>
      <w:r w:rsidRPr="00E52764">
        <w:rPr>
          <w:rFonts w:ascii="Tahoma" w:eastAsia="Times New Roman" w:hAnsi="Tahoma" w:cs="Tahoma"/>
          <w:sz w:val="18"/>
          <w:szCs w:val="18"/>
          <w:lang w:eastAsia="sl-SI"/>
        </w:rPr>
        <w:t>najmanj 90 dni od datuma za oddajo ponudb.</w:t>
      </w:r>
    </w:p>
    <w:p w14:paraId="3B5B8581" w14:textId="77777777" w:rsidR="000202FA" w:rsidRDefault="000202FA" w:rsidP="001425BC">
      <w:pPr>
        <w:jc w:val="both"/>
        <w:rPr>
          <w:rFonts w:ascii="Tahoma" w:eastAsia="Times New Roman" w:hAnsi="Tahoma" w:cs="Tahoma"/>
          <w:sz w:val="18"/>
          <w:szCs w:val="18"/>
          <w:lang w:eastAsia="sl-SI"/>
        </w:rPr>
      </w:pPr>
    </w:p>
    <w:p w14:paraId="411D7EBA" w14:textId="77777777" w:rsidR="000202FA" w:rsidRDefault="000202FA" w:rsidP="001425BC">
      <w:pPr>
        <w:jc w:val="both"/>
        <w:rPr>
          <w:rFonts w:ascii="Tahoma" w:eastAsia="Times New Roman" w:hAnsi="Tahoma" w:cs="Tahoma"/>
          <w:sz w:val="18"/>
          <w:szCs w:val="18"/>
          <w:lang w:eastAsia="sl-SI"/>
        </w:rPr>
      </w:pPr>
    </w:p>
    <w:p w14:paraId="09CDF8C9" w14:textId="77777777" w:rsidR="001425BC" w:rsidRPr="000202FA" w:rsidRDefault="001425BC" w:rsidP="00D42AC2">
      <w:pPr>
        <w:pStyle w:val="Odstavekseznama"/>
        <w:numPr>
          <w:ilvl w:val="0"/>
          <w:numId w:val="9"/>
        </w:numPr>
        <w:jc w:val="both"/>
        <w:rPr>
          <w:rFonts w:ascii="Tahoma" w:eastAsia="Times New Roman" w:hAnsi="Tahoma" w:cs="Tahoma"/>
          <w:sz w:val="18"/>
          <w:szCs w:val="18"/>
          <w:lang w:eastAsia="sl-SI"/>
        </w:rPr>
      </w:pPr>
    </w:p>
    <w:p w14:paraId="3DCDE1F4" w14:textId="77777777" w:rsidR="001425BC" w:rsidRPr="00E52764" w:rsidRDefault="001425BC" w:rsidP="001425BC">
      <w:pPr>
        <w:jc w:val="both"/>
        <w:rPr>
          <w:rFonts w:ascii="Tahoma" w:hAnsi="Tahoma" w:cs="Tahoma"/>
          <w:color w:val="000000"/>
          <w:sz w:val="18"/>
          <w:szCs w:val="18"/>
        </w:rPr>
      </w:pPr>
    </w:p>
    <w:p w14:paraId="1E622A8E" w14:textId="77777777" w:rsidR="001425BC" w:rsidRPr="00E52764" w:rsidRDefault="001425BC" w:rsidP="001425BC">
      <w:pPr>
        <w:jc w:val="both"/>
        <w:rPr>
          <w:rFonts w:ascii="Tahoma" w:hAnsi="Tahoma" w:cs="Tahoma"/>
          <w:color w:val="000000"/>
          <w:sz w:val="18"/>
          <w:szCs w:val="18"/>
        </w:rPr>
      </w:pPr>
      <w:r w:rsidRPr="00E52764">
        <w:rPr>
          <w:rFonts w:ascii="Tahoma" w:hAnsi="Tahoma" w:cs="Tahoma"/>
          <w:color w:val="000000"/>
          <w:sz w:val="18"/>
          <w:szCs w:val="18"/>
        </w:rPr>
        <w:t>Strinjamo se, da naročnik ni zavezan sprejeti nobene od ponudb, ki jih je prejel, ter da nam v primeru odstopa naročnika od oddaje javnega naročila ne bodo povrnjeni nobeni stroški v zvezi z izdelavo ponudbe.</w:t>
      </w:r>
    </w:p>
    <w:p w14:paraId="1588B562" w14:textId="77777777" w:rsidR="009370F5" w:rsidRDefault="009370F5" w:rsidP="001425BC">
      <w:pPr>
        <w:jc w:val="both"/>
        <w:rPr>
          <w:rFonts w:ascii="Tahoma" w:hAnsi="Tahoma" w:cs="Tahoma"/>
          <w:color w:val="000000"/>
          <w:sz w:val="18"/>
          <w:szCs w:val="18"/>
        </w:rPr>
      </w:pPr>
    </w:p>
    <w:p w14:paraId="38A336E3" w14:textId="77777777" w:rsidR="009370F5" w:rsidRDefault="009370F5" w:rsidP="001425BC">
      <w:pPr>
        <w:jc w:val="both"/>
        <w:rPr>
          <w:rFonts w:ascii="Tahoma" w:hAnsi="Tahoma" w:cs="Tahoma"/>
          <w:color w:val="000000"/>
          <w:sz w:val="18"/>
          <w:szCs w:val="18"/>
        </w:rPr>
      </w:pPr>
    </w:p>
    <w:p w14:paraId="00CA68B8" w14:textId="77777777" w:rsidR="000202FA" w:rsidRDefault="000202FA" w:rsidP="001425BC">
      <w:pPr>
        <w:jc w:val="both"/>
        <w:rPr>
          <w:rFonts w:ascii="Tahoma" w:hAnsi="Tahoma" w:cs="Tahoma"/>
          <w:color w:val="000000"/>
          <w:sz w:val="18"/>
          <w:szCs w:val="18"/>
        </w:rPr>
      </w:pPr>
    </w:p>
    <w:p w14:paraId="70201CDA" w14:textId="77777777" w:rsidR="000202FA" w:rsidRDefault="000202FA" w:rsidP="001425BC">
      <w:pPr>
        <w:jc w:val="both"/>
        <w:rPr>
          <w:rFonts w:ascii="Tahoma" w:hAnsi="Tahoma" w:cs="Tahoma"/>
          <w:color w:val="000000"/>
          <w:sz w:val="18"/>
          <w:szCs w:val="18"/>
        </w:rPr>
      </w:pPr>
    </w:p>
    <w:p w14:paraId="2D1750F7" w14:textId="77777777" w:rsidR="001425BC" w:rsidRPr="00E71131" w:rsidRDefault="001425BC" w:rsidP="001425BC">
      <w:pPr>
        <w:jc w:val="both"/>
        <w:rPr>
          <w:rFonts w:ascii="Tahoma" w:hAnsi="Tahoma" w:cs="Tahoma"/>
          <w:b/>
          <w:i/>
          <w:sz w:val="18"/>
          <w:szCs w:val="18"/>
          <w:lang w:eastAsia="zh-CN"/>
        </w:rPr>
      </w:pPr>
      <w:r w:rsidRPr="004273A8">
        <w:rPr>
          <w:rFonts w:ascii="Tahoma" w:eastAsia="Times New Roman" w:hAnsi="Tahoma" w:cs="Tahoma"/>
          <w:b/>
          <w:i/>
          <w:color w:val="FF0000"/>
          <w:sz w:val="18"/>
          <w:szCs w:val="18"/>
          <w:lang w:eastAsia="sl-SI"/>
        </w:rPr>
        <w:t>Navodilo:</w:t>
      </w:r>
      <w:r w:rsidRPr="004273A8">
        <w:rPr>
          <w:rFonts w:ascii="Tahoma" w:hAnsi="Tahoma" w:cs="Tahoma"/>
          <w:b/>
          <w:i/>
          <w:color w:val="FF0000"/>
          <w:sz w:val="18"/>
          <w:szCs w:val="18"/>
          <w:lang w:eastAsia="zh-CN"/>
        </w:rPr>
        <w:t xml:space="preserve"> </w:t>
      </w:r>
      <w:r w:rsidRPr="00E71131">
        <w:rPr>
          <w:rFonts w:ascii="Tahoma" w:hAnsi="Tahoma" w:cs="Tahoma"/>
          <w:b/>
          <w:i/>
          <w:sz w:val="18"/>
          <w:szCs w:val="18"/>
          <w:lang w:eastAsia="zh-CN"/>
        </w:rPr>
        <w:t>Podpisan in izpolnjen obrazec št. 1 ponudnik v informacijskem sistemu e-JN »naloži« v .pdf datoteki (skenogram) v razdelek »Predračun«. Ta obrazec bo razkrit na javnem odpiranju ponudb.</w:t>
      </w:r>
    </w:p>
    <w:p w14:paraId="7289F150" w14:textId="77777777" w:rsidR="001425BC" w:rsidRDefault="001425BC" w:rsidP="001425BC">
      <w:pPr>
        <w:jc w:val="both"/>
        <w:rPr>
          <w:rFonts w:ascii="Tahoma" w:hAnsi="Tahoma" w:cs="Tahoma"/>
          <w:b/>
          <w:i/>
          <w:color w:val="FF0000"/>
          <w:sz w:val="18"/>
          <w:szCs w:val="18"/>
          <w:lang w:eastAsia="zh-CN"/>
        </w:rPr>
      </w:pPr>
    </w:p>
    <w:p w14:paraId="306B8872" w14:textId="77777777" w:rsidR="009370F5" w:rsidRDefault="009370F5" w:rsidP="001425BC">
      <w:pPr>
        <w:jc w:val="both"/>
        <w:rPr>
          <w:rFonts w:ascii="Tahoma" w:hAnsi="Tahoma" w:cs="Tahoma"/>
          <w:b/>
          <w:i/>
          <w:color w:val="FF0000"/>
          <w:sz w:val="18"/>
          <w:szCs w:val="18"/>
          <w:lang w:eastAsia="zh-CN"/>
        </w:rPr>
      </w:pPr>
    </w:p>
    <w:p w14:paraId="40853504" w14:textId="77777777" w:rsidR="00E71131" w:rsidRDefault="00E71131" w:rsidP="001425BC">
      <w:pPr>
        <w:jc w:val="both"/>
        <w:rPr>
          <w:rFonts w:ascii="Tahoma" w:hAnsi="Tahoma" w:cs="Tahoma"/>
          <w:b/>
          <w:i/>
          <w:color w:val="FF0000"/>
          <w:sz w:val="18"/>
          <w:szCs w:val="18"/>
          <w:lang w:eastAsia="zh-CN"/>
        </w:rPr>
      </w:pPr>
    </w:p>
    <w:p w14:paraId="07903A51" w14:textId="77777777" w:rsidR="00F7748A" w:rsidRDefault="00F7748A" w:rsidP="001425BC">
      <w:pPr>
        <w:jc w:val="both"/>
        <w:rPr>
          <w:rFonts w:ascii="Tahoma" w:hAnsi="Tahoma" w:cs="Tahoma"/>
          <w:b/>
          <w:i/>
          <w:color w:val="FF0000"/>
          <w:sz w:val="18"/>
          <w:szCs w:val="18"/>
          <w:lang w:eastAsia="zh-CN"/>
        </w:rPr>
      </w:pPr>
    </w:p>
    <w:p w14:paraId="551F8B0B" w14:textId="77777777" w:rsidR="00F7748A" w:rsidRDefault="00F7748A" w:rsidP="001425BC">
      <w:pPr>
        <w:jc w:val="both"/>
        <w:rPr>
          <w:rFonts w:ascii="Tahoma" w:hAnsi="Tahoma" w:cs="Tahoma"/>
          <w:b/>
          <w:i/>
          <w:color w:val="FF0000"/>
          <w:sz w:val="18"/>
          <w:szCs w:val="18"/>
          <w:lang w:eastAsia="zh-CN"/>
        </w:rPr>
      </w:pPr>
    </w:p>
    <w:p w14:paraId="437A6A7D" w14:textId="77777777" w:rsidR="009370F5" w:rsidRDefault="009370F5" w:rsidP="001425BC">
      <w:pPr>
        <w:jc w:val="both"/>
        <w:rPr>
          <w:rFonts w:ascii="Tahoma" w:hAnsi="Tahoma" w:cs="Tahoma"/>
          <w:b/>
          <w:i/>
          <w:color w:val="FF0000"/>
          <w:sz w:val="18"/>
          <w:szCs w:val="18"/>
          <w:lang w:eastAsia="zh-CN"/>
        </w:rPr>
      </w:pPr>
    </w:p>
    <w:p w14:paraId="4A540D22" w14:textId="77777777" w:rsidR="009370F5" w:rsidRDefault="009370F5" w:rsidP="001425BC">
      <w:pPr>
        <w:jc w:val="both"/>
        <w:rPr>
          <w:rFonts w:ascii="Tahoma" w:hAnsi="Tahoma" w:cs="Tahoma"/>
          <w:b/>
          <w:i/>
          <w:color w:val="FF0000"/>
          <w:sz w:val="18"/>
          <w:szCs w:val="18"/>
          <w:lang w:eastAsia="zh-CN"/>
        </w:rPr>
      </w:pPr>
    </w:p>
    <w:p w14:paraId="30FB853F" w14:textId="77777777" w:rsidR="001425BC" w:rsidRDefault="001425BC" w:rsidP="001425BC">
      <w:pPr>
        <w:jc w:val="both"/>
        <w:rPr>
          <w:rFonts w:ascii="Tahoma" w:hAnsi="Tahoma" w:cs="Tahoma"/>
          <w:b/>
          <w:i/>
          <w:color w:val="FF0000"/>
          <w:sz w:val="18"/>
          <w:szCs w:val="18"/>
          <w:lang w:eastAsia="zh-CN"/>
        </w:rPr>
      </w:pPr>
    </w:p>
    <w:tbl>
      <w:tblPr>
        <w:tblW w:w="5000" w:type="pct"/>
        <w:tblInd w:w="108" w:type="dxa"/>
        <w:tblLook w:val="04A0" w:firstRow="1" w:lastRow="0" w:firstColumn="1" w:lastColumn="0" w:noHBand="0" w:noVBand="1"/>
      </w:tblPr>
      <w:tblGrid>
        <w:gridCol w:w="4536"/>
        <w:gridCol w:w="4536"/>
      </w:tblGrid>
      <w:tr w:rsidR="001425BC" w:rsidRPr="004A4F8D" w14:paraId="182F1158" w14:textId="77777777" w:rsidTr="00192C3A">
        <w:tc>
          <w:tcPr>
            <w:tcW w:w="2500" w:type="pct"/>
            <w:shd w:val="clear" w:color="auto" w:fill="auto"/>
            <w:tcMar>
              <w:top w:w="75" w:type="dxa"/>
              <w:bottom w:w="75" w:type="dxa"/>
            </w:tcMar>
            <w:vAlign w:val="center"/>
          </w:tcPr>
          <w:p w14:paraId="3C338D0A" w14:textId="4F58BAC6" w:rsidR="001425BC" w:rsidRPr="004A4F8D" w:rsidRDefault="00E71131" w:rsidP="00192C3A">
            <w:pPr>
              <w:keepNext/>
              <w:keepLines/>
              <w:rPr>
                <w:rFonts w:ascii="Tahoma" w:hAnsi="Tahoma" w:cs="Tahoma"/>
                <w:sz w:val="18"/>
                <w:szCs w:val="18"/>
              </w:rPr>
            </w:pPr>
            <w:r>
              <w:rPr>
                <w:rFonts w:ascii="Tahoma" w:hAnsi="Tahoma" w:cs="Tahoma"/>
                <w:color w:val="000000"/>
                <w:position w:val="-2"/>
                <w:sz w:val="18"/>
                <w:szCs w:val="18"/>
              </w:rPr>
              <w:t>D</w:t>
            </w:r>
            <w:r w:rsidR="001425BC" w:rsidRPr="004A4F8D">
              <w:rPr>
                <w:rFonts w:ascii="Tahoma" w:hAnsi="Tahoma" w:cs="Tahoma"/>
                <w:color w:val="000000"/>
                <w:position w:val="-2"/>
                <w:sz w:val="18"/>
                <w:szCs w:val="18"/>
              </w:rPr>
              <w:t>atum:</w:t>
            </w:r>
          </w:p>
        </w:tc>
        <w:tc>
          <w:tcPr>
            <w:tcW w:w="0" w:type="auto"/>
            <w:shd w:val="clear" w:color="auto" w:fill="auto"/>
            <w:tcMar>
              <w:top w:w="75" w:type="dxa"/>
              <w:bottom w:w="75" w:type="dxa"/>
            </w:tcMar>
            <w:vAlign w:val="center"/>
          </w:tcPr>
          <w:p w14:paraId="20B69998"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Ime in priimek: _____________________</w:t>
            </w:r>
          </w:p>
        </w:tc>
      </w:tr>
      <w:tr w:rsidR="001425BC" w:rsidRPr="004A4F8D" w14:paraId="23A07E8A" w14:textId="77777777" w:rsidTr="00192C3A">
        <w:tc>
          <w:tcPr>
            <w:tcW w:w="2500" w:type="pct"/>
            <w:shd w:val="clear" w:color="auto" w:fill="auto"/>
            <w:tcMar>
              <w:top w:w="75" w:type="dxa"/>
              <w:bottom w:w="75" w:type="dxa"/>
            </w:tcMar>
            <w:vAlign w:val="center"/>
          </w:tcPr>
          <w:p w14:paraId="60B92E7D"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 </w:t>
            </w:r>
          </w:p>
        </w:tc>
        <w:tc>
          <w:tcPr>
            <w:tcW w:w="0" w:type="auto"/>
            <w:shd w:val="clear" w:color="auto" w:fill="auto"/>
            <w:tcMar>
              <w:top w:w="75" w:type="dxa"/>
              <w:bottom w:w="75" w:type="dxa"/>
            </w:tcMar>
            <w:vAlign w:val="center"/>
          </w:tcPr>
          <w:p w14:paraId="3B39633A" w14:textId="77777777" w:rsidR="001425BC" w:rsidRPr="004A4F8D" w:rsidRDefault="001425BC" w:rsidP="00192C3A">
            <w:pPr>
              <w:keepNext/>
              <w:keepLines/>
              <w:jc w:val="center"/>
              <w:rPr>
                <w:rFonts w:ascii="Tahoma" w:hAnsi="Tahoma" w:cs="Tahoma"/>
                <w:color w:val="A6A6A6"/>
                <w:sz w:val="18"/>
                <w:szCs w:val="18"/>
              </w:rPr>
            </w:pPr>
            <w:r w:rsidRPr="004A4F8D">
              <w:rPr>
                <w:rFonts w:ascii="Tahoma" w:hAnsi="Tahoma" w:cs="Tahoma"/>
                <w:color w:val="A6A6A6"/>
                <w:position w:val="-2"/>
                <w:sz w:val="18"/>
                <w:szCs w:val="18"/>
              </w:rPr>
              <w:t>(žig in podpis)</w:t>
            </w:r>
          </w:p>
        </w:tc>
      </w:tr>
    </w:tbl>
    <w:p w14:paraId="25E86543" w14:textId="77777777" w:rsidR="00F33D62" w:rsidRDefault="00F33D62" w:rsidP="003F502C">
      <w:pPr>
        <w:jc w:val="both"/>
        <w:rPr>
          <w:rFonts w:ascii="Tahoma" w:hAnsi="Tahoma" w:cs="Tahoma"/>
          <w:b/>
          <w:i/>
          <w:color w:val="FF0000"/>
          <w:sz w:val="18"/>
          <w:szCs w:val="18"/>
          <w:lang w:eastAsia="zh-CN"/>
        </w:rPr>
      </w:pPr>
    </w:p>
    <w:p w14:paraId="5F818452" w14:textId="77777777" w:rsidR="00F33D62" w:rsidRDefault="00F33D62" w:rsidP="003F502C">
      <w:pPr>
        <w:jc w:val="both"/>
        <w:rPr>
          <w:rFonts w:ascii="Tahoma" w:hAnsi="Tahoma" w:cs="Tahoma"/>
          <w:b/>
          <w:i/>
          <w:color w:val="FF0000"/>
          <w:sz w:val="18"/>
          <w:szCs w:val="18"/>
          <w:lang w:eastAsia="zh-CN"/>
        </w:rPr>
      </w:pPr>
    </w:p>
    <w:p w14:paraId="72EA9BEF" w14:textId="77777777" w:rsidR="0016754F" w:rsidRDefault="00E54760" w:rsidP="00287AEF">
      <w:pPr>
        <w:ind w:left="7080"/>
        <w:jc w:val="both"/>
        <w:rPr>
          <w:rFonts w:ascii="Tahoma" w:hAnsi="Tahoma" w:cs="Tahoma"/>
          <w:b/>
          <w:i/>
          <w:color w:val="FF0000"/>
          <w:sz w:val="18"/>
          <w:szCs w:val="18"/>
          <w:lang w:eastAsia="zh-CN"/>
        </w:rPr>
      </w:pPr>
      <w:r>
        <w:rPr>
          <w:rFonts w:ascii="Tahoma" w:hAnsi="Tahoma" w:cs="Tahoma"/>
          <w:b/>
          <w:i/>
          <w:color w:val="FF0000"/>
          <w:sz w:val="18"/>
          <w:szCs w:val="18"/>
          <w:lang w:eastAsia="zh-CN"/>
        </w:rPr>
        <w:t xml:space="preserve">  </w:t>
      </w:r>
    </w:p>
    <w:p w14:paraId="4BA99E5D" w14:textId="77777777" w:rsidR="0016754F" w:rsidRDefault="0016754F" w:rsidP="00287AEF">
      <w:pPr>
        <w:ind w:left="7080"/>
        <w:jc w:val="both"/>
        <w:rPr>
          <w:rFonts w:ascii="Tahoma" w:hAnsi="Tahoma" w:cs="Tahoma"/>
          <w:b/>
          <w:i/>
          <w:color w:val="FF0000"/>
          <w:sz w:val="18"/>
          <w:szCs w:val="18"/>
          <w:lang w:eastAsia="zh-CN"/>
        </w:rPr>
      </w:pPr>
    </w:p>
    <w:p w14:paraId="452D285B" w14:textId="77777777" w:rsidR="0016754F" w:rsidRDefault="0016754F" w:rsidP="00287AEF">
      <w:pPr>
        <w:ind w:left="7080"/>
        <w:jc w:val="both"/>
        <w:rPr>
          <w:rFonts w:ascii="Tahoma" w:hAnsi="Tahoma" w:cs="Tahoma"/>
          <w:b/>
          <w:i/>
          <w:color w:val="FF0000"/>
          <w:sz w:val="18"/>
          <w:szCs w:val="18"/>
          <w:lang w:eastAsia="zh-CN"/>
        </w:rPr>
      </w:pPr>
    </w:p>
    <w:p w14:paraId="70720B57" w14:textId="77777777" w:rsidR="0016754F" w:rsidRDefault="0016754F" w:rsidP="00287AEF">
      <w:pPr>
        <w:ind w:left="7080"/>
        <w:jc w:val="both"/>
        <w:rPr>
          <w:rFonts w:ascii="Tahoma" w:hAnsi="Tahoma" w:cs="Tahoma"/>
          <w:b/>
          <w:i/>
          <w:color w:val="FF0000"/>
          <w:sz w:val="18"/>
          <w:szCs w:val="18"/>
          <w:lang w:eastAsia="zh-CN"/>
        </w:rPr>
      </w:pPr>
    </w:p>
    <w:p w14:paraId="6229F21A" w14:textId="77777777" w:rsidR="0016754F" w:rsidRDefault="0016754F" w:rsidP="00287AEF">
      <w:pPr>
        <w:ind w:left="7080"/>
        <w:jc w:val="both"/>
        <w:rPr>
          <w:rFonts w:ascii="Tahoma" w:hAnsi="Tahoma" w:cs="Tahoma"/>
          <w:b/>
          <w:i/>
          <w:color w:val="FF0000"/>
          <w:sz w:val="18"/>
          <w:szCs w:val="18"/>
          <w:lang w:eastAsia="zh-CN"/>
        </w:rPr>
      </w:pPr>
    </w:p>
    <w:p w14:paraId="7E39C60E" w14:textId="77777777" w:rsidR="0016754F" w:rsidRDefault="0016754F" w:rsidP="00287AEF">
      <w:pPr>
        <w:ind w:left="7080"/>
        <w:jc w:val="both"/>
        <w:rPr>
          <w:rFonts w:ascii="Tahoma" w:hAnsi="Tahoma" w:cs="Tahoma"/>
          <w:b/>
          <w:i/>
          <w:color w:val="FF0000"/>
          <w:sz w:val="18"/>
          <w:szCs w:val="18"/>
          <w:lang w:eastAsia="zh-CN"/>
        </w:rPr>
      </w:pPr>
    </w:p>
    <w:p w14:paraId="096FF589" w14:textId="77777777" w:rsidR="0016754F" w:rsidRDefault="0016754F" w:rsidP="00287AEF">
      <w:pPr>
        <w:ind w:left="7080"/>
        <w:jc w:val="both"/>
        <w:rPr>
          <w:rFonts w:ascii="Tahoma" w:hAnsi="Tahoma" w:cs="Tahoma"/>
          <w:b/>
          <w:i/>
          <w:color w:val="FF0000"/>
          <w:sz w:val="18"/>
          <w:szCs w:val="18"/>
          <w:lang w:eastAsia="zh-CN"/>
        </w:rPr>
      </w:pPr>
    </w:p>
    <w:p w14:paraId="272B325B" w14:textId="77777777" w:rsidR="0016754F" w:rsidRDefault="0016754F" w:rsidP="00287AEF">
      <w:pPr>
        <w:ind w:left="7080"/>
        <w:jc w:val="both"/>
        <w:rPr>
          <w:rFonts w:ascii="Tahoma" w:hAnsi="Tahoma" w:cs="Tahoma"/>
          <w:b/>
          <w:i/>
          <w:color w:val="FF0000"/>
          <w:sz w:val="18"/>
          <w:szCs w:val="18"/>
          <w:lang w:eastAsia="zh-CN"/>
        </w:rPr>
      </w:pPr>
    </w:p>
    <w:p w14:paraId="3F379FA1" w14:textId="77777777" w:rsidR="0016754F" w:rsidRDefault="0016754F" w:rsidP="00287AEF">
      <w:pPr>
        <w:ind w:left="7080"/>
        <w:jc w:val="both"/>
        <w:rPr>
          <w:rFonts w:ascii="Tahoma" w:hAnsi="Tahoma" w:cs="Tahoma"/>
          <w:b/>
          <w:i/>
          <w:color w:val="FF0000"/>
          <w:sz w:val="18"/>
          <w:szCs w:val="18"/>
          <w:lang w:eastAsia="zh-CN"/>
        </w:rPr>
      </w:pPr>
    </w:p>
    <w:p w14:paraId="53F3C3C5" w14:textId="77777777" w:rsidR="0016754F" w:rsidRDefault="0016754F" w:rsidP="00287AEF">
      <w:pPr>
        <w:ind w:left="7080"/>
        <w:jc w:val="both"/>
        <w:rPr>
          <w:rFonts w:ascii="Tahoma" w:hAnsi="Tahoma" w:cs="Tahoma"/>
          <w:b/>
          <w:i/>
          <w:color w:val="FF0000"/>
          <w:sz w:val="18"/>
          <w:szCs w:val="18"/>
          <w:lang w:eastAsia="zh-CN"/>
        </w:rPr>
      </w:pPr>
    </w:p>
    <w:p w14:paraId="7DB87FAD" w14:textId="77777777" w:rsidR="0016754F" w:rsidRDefault="0016754F" w:rsidP="00287AEF">
      <w:pPr>
        <w:ind w:left="7080"/>
        <w:jc w:val="both"/>
        <w:rPr>
          <w:rFonts w:ascii="Tahoma" w:hAnsi="Tahoma" w:cs="Tahoma"/>
          <w:b/>
          <w:i/>
          <w:color w:val="FF0000"/>
          <w:sz w:val="18"/>
          <w:szCs w:val="18"/>
          <w:lang w:eastAsia="zh-CN"/>
        </w:rPr>
      </w:pPr>
    </w:p>
    <w:p w14:paraId="4928D8EC" w14:textId="77777777" w:rsidR="00867061" w:rsidRDefault="00867061" w:rsidP="00287AEF">
      <w:pPr>
        <w:ind w:left="7080"/>
        <w:jc w:val="both"/>
        <w:rPr>
          <w:rFonts w:ascii="Tahoma" w:hAnsi="Tahoma" w:cs="Tahoma"/>
          <w:b/>
          <w:i/>
          <w:color w:val="FF0000"/>
          <w:sz w:val="18"/>
          <w:szCs w:val="18"/>
          <w:lang w:eastAsia="zh-CN"/>
        </w:rPr>
      </w:pPr>
    </w:p>
    <w:p w14:paraId="3F16B8A4" w14:textId="77777777" w:rsidR="00867061" w:rsidRDefault="00867061" w:rsidP="00287AEF">
      <w:pPr>
        <w:ind w:left="7080"/>
        <w:jc w:val="both"/>
        <w:rPr>
          <w:rFonts w:ascii="Tahoma" w:hAnsi="Tahoma" w:cs="Tahoma"/>
          <w:b/>
          <w:i/>
          <w:color w:val="FF0000"/>
          <w:sz w:val="18"/>
          <w:szCs w:val="18"/>
          <w:lang w:eastAsia="zh-CN"/>
        </w:rPr>
      </w:pPr>
    </w:p>
    <w:p w14:paraId="1AFFD860" w14:textId="77777777" w:rsidR="000202FA" w:rsidRDefault="000202FA" w:rsidP="00287AEF">
      <w:pPr>
        <w:ind w:left="7080"/>
        <w:jc w:val="both"/>
        <w:rPr>
          <w:rFonts w:ascii="Tahoma" w:hAnsi="Tahoma" w:cs="Tahoma"/>
          <w:b/>
          <w:i/>
          <w:color w:val="FF0000"/>
          <w:sz w:val="18"/>
          <w:szCs w:val="18"/>
          <w:lang w:eastAsia="zh-CN"/>
        </w:rPr>
      </w:pPr>
    </w:p>
    <w:p w14:paraId="641C9F95" w14:textId="77777777" w:rsidR="000202FA" w:rsidRDefault="000202FA" w:rsidP="00287AEF">
      <w:pPr>
        <w:ind w:left="7080"/>
        <w:jc w:val="both"/>
        <w:rPr>
          <w:rFonts w:ascii="Tahoma" w:hAnsi="Tahoma" w:cs="Tahoma"/>
          <w:b/>
          <w:i/>
          <w:color w:val="FF0000"/>
          <w:sz w:val="18"/>
          <w:szCs w:val="18"/>
          <w:lang w:eastAsia="zh-CN"/>
        </w:rPr>
      </w:pPr>
    </w:p>
    <w:p w14:paraId="3923069F" w14:textId="77777777" w:rsidR="000202FA" w:rsidRDefault="000202FA" w:rsidP="00287AEF">
      <w:pPr>
        <w:ind w:left="7080"/>
        <w:jc w:val="both"/>
        <w:rPr>
          <w:rFonts w:ascii="Tahoma" w:hAnsi="Tahoma" w:cs="Tahoma"/>
          <w:b/>
          <w:i/>
          <w:color w:val="FF0000"/>
          <w:sz w:val="18"/>
          <w:szCs w:val="18"/>
          <w:lang w:eastAsia="zh-CN"/>
        </w:rPr>
      </w:pPr>
    </w:p>
    <w:p w14:paraId="0FC1E665" w14:textId="77777777" w:rsidR="000202FA" w:rsidRDefault="000202FA" w:rsidP="00287AEF">
      <w:pPr>
        <w:ind w:left="7080"/>
        <w:jc w:val="both"/>
        <w:rPr>
          <w:rFonts w:ascii="Tahoma" w:hAnsi="Tahoma" w:cs="Tahoma"/>
          <w:b/>
          <w:i/>
          <w:color w:val="FF0000"/>
          <w:sz w:val="18"/>
          <w:szCs w:val="18"/>
          <w:lang w:eastAsia="zh-CN"/>
        </w:rPr>
      </w:pPr>
    </w:p>
    <w:p w14:paraId="1CB061FF" w14:textId="77777777" w:rsidR="000202FA" w:rsidRDefault="000202FA" w:rsidP="00287AEF">
      <w:pPr>
        <w:ind w:left="7080"/>
        <w:jc w:val="both"/>
        <w:rPr>
          <w:rFonts w:ascii="Tahoma" w:hAnsi="Tahoma" w:cs="Tahoma"/>
          <w:b/>
          <w:i/>
          <w:color w:val="FF0000"/>
          <w:sz w:val="18"/>
          <w:szCs w:val="18"/>
          <w:lang w:eastAsia="zh-CN"/>
        </w:rPr>
      </w:pPr>
    </w:p>
    <w:p w14:paraId="35AC3B0B" w14:textId="77777777" w:rsidR="000202FA" w:rsidRDefault="000202FA" w:rsidP="00287AEF">
      <w:pPr>
        <w:ind w:left="7080"/>
        <w:jc w:val="both"/>
        <w:rPr>
          <w:rFonts w:ascii="Tahoma" w:hAnsi="Tahoma" w:cs="Tahoma"/>
          <w:b/>
          <w:i/>
          <w:color w:val="FF0000"/>
          <w:sz w:val="18"/>
          <w:szCs w:val="18"/>
          <w:lang w:eastAsia="zh-CN"/>
        </w:rPr>
      </w:pPr>
    </w:p>
    <w:p w14:paraId="2B61F2CF" w14:textId="77777777" w:rsidR="000202FA" w:rsidRDefault="000202FA" w:rsidP="00287AEF">
      <w:pPr>
        <w:ind w:left="7080"/>
        <w:jc w:val="both"/>
        <w:rPr>
          <w:rFonts w:ascii="Tahoma" w:hAnsi="Tahoma" w:cs="Tahoma"/>
          <w:b/>
          <w:i/>
          <w:color w:val="FF0000"/>
          <w:sz w:val="18"/>
          <w:szCs w:val="18"/>
          <w:lang w:eastAsia="zh-CN"/>
        </w:rPr>
      </w:pPr>
    </w:p>
    <w:p w14:paraId="67ACB28F" w14:textId="77777777" w:rsidR="000202FA" w:rsidRDefault="000202FA" w:rsidP="00287AEF">
      <w:pPr>
        <w:ind w:left="7080"/>
        <w:jc w:val="both"/>
        <w:rPr>
          <w:rFonts w:ascii="Tahoma" w:hAnsi="Tahoma" w:cs="Tahoma"/>
          <w:b/>
          <w:i/>
          <w:color w:val="FF0000"/>
          <w:sz w:val="18"/>
          <w:szCs w:val="18"/>
          <w:lang w:eastAsia="zh-CN"/>
        </w:rPr>
      </w:pPr>
    </w:p>
    <w:p w14:paraId="674AFD1A" w14:textId="77777777" w:rsidR="000202FA" w:rsidRDefault="000202FA" w:rsidP="00287AEF">
      <w:pPr>
        <w:ind w:left="7080"/>
        <w:jc w:val="both"/>
        <w:rPr>
          <w:rFonts w:ascii="Tahoma" w:hAnsi="Tahoma" w:cs="Tahoma"/>
          <w:b/>
          <w:i/>
          <w:color w:val="FF0000"/>
          <w:sz w:val="18"/>
          <w:szCs w:val="18"/>
          <w:lang w:eastAsia="zh-CN"/>
        </w:rPr>
      </w:pPr>
    </w:p>
    <w:p w14:paraId="42DCB087" w14:textId="77777777" w:rsidR="000202FA" w:rsidRDefault="000202FA" w:rsidP="00287AEF">
      <w:pPr>
        <w:ind w:left="7080"/>
        <w:jc w:val="both"/>
        <w:rPr>
          <w:rFonts w:ascii="Tahoma" w:hAnsi="Tahoma" w:cs="Tahoma"/>
          <w:b/>
          <w:i/>
          <w:color w:val="FF0000"/>
          <w:sz w:val="18"/>
          <w:szCs w:val="18"/>
          <w:lang w:eastAsia="zh-CN"/>
        </w:rPr>
      </w:pPr>
    </w:p>
    <w:p w14:paraId="276CFBF8" w14:textId="77777777" w:rsidR="000202FA" w:rsidRDefault="000202FA" w:rsidP="00287AEF">
      <w:pPr>
        <w:ind w:left="7080"/>
        <w:jc w:val="both"/>
        <w:rPr>
          <w:rFonts w:ascii="Tahoma" w:hAnsi="Tahoma" w:cs="Tahoma"/>
          <w:b/>
          <w:i/>
          <w:color w:val="FF0000"/>
          <w:sz w:val="18"/>
          <w:szCs w:val="18"/>
          <w:lang w:eastAsia="zh-CN"/>
        </w:rPr>
      </w:pPr>
    </w:p>
    <w:p w14:paraId="1B0B132A" w14:textId="77777777" w:rsidR="000202FA" w:rsidRDefault="000202FA" w:rsidP="00287AEF">
      <w:pPr>
        <w:ind w:left="7080"/>
        <w:jc w:val="both"/>
        <w:rPr>
          <w:rFonts w:ascii="Tahoma" w:hAnsi="Tahoma" w:cs="Tahoma"/>
          <w:b/>
          <w:i/>
          <w:color w:val="FF0000"/>
          <w:sz w:val="18"/>
          <w:szCs w:val="18"/>
          <w:lang w:eastAsia="zh-CN"/>
        </w:rPr>
      </w:pPr>
    </w:p>
    <w:p w14:paraId="12EB0355" w14:textId="77777777" w:rsidR="000202FA" w:rsidRDefault="000202FA" w:rsidP="00287AEF">
      <w:pPr>
        <w:ind w:left="7080"/>
        <w:jc w:val="both"/>
        <w:rPr>
          <w:rFonts w:ascii="Tahoma" w:hAnsi="Tahoma" w:cs="Tahoma"/>
          <w:b/>
          <w:i/>
          <w:color w:val="FF0000"/>
          <w:sz w:val="18"/>
          <w:szCs w:val="18"/>
          <w:lang w:eastAsia="zh-CN"/>
        </w:rPr>
      </w:pPr>
    </w:p>
    <w:p w14:paraId="5CEB9BE2" w14:textId="77777777" w:rsidR="000202FA" w:rsidRDefault="000202FA" w:rsidP="00287AEF">
      <w:pPr>
        <w:ind w:left="7080"/>
        <w:jc w:val="both"/>
        <w:rPr>
          <w:rFonts w:ascii="Tahoma" w:hAnsi="Tahoma" w:cs="Tahoma"/>
          <w:b/>
          <w:i/>
          <w:color w:val="FF0000"/>
          <w:sz w:val="18"/>
          <w:szCs w:val="18"/>
          <w:lang w:eastAsia="zh-CN"/>
        </w:rPr>
      </w:pPr>
    </w:p>
    <w:p w14:paraId="55C81C4B" w14:textId="77777777" w:rsidR="000202FA" w:rsidRDefault="000202FA" w:rsidP="00287AEF">
      <w:pPr>
        <w:ind w:left="7080"/>
        <w:jc w:val="both"/>
        <w:rPr>
          <w:rFonts w:ascii="Tahoma" w:hAnsi="Tahoma" w:cs="Tahoma"/>
          <w:b/>
          <w:i/>
          <w:color w:val="FF0000"/>
          <w:sz w:val="18"/>
          <w:szCs w:val="18"/>
          <w:lang w:eastAsia="zh-CN"/>
        </w:rPr>
      </w:pPr>
    </w:p>
    <w:p w14:paraId="78F2585D" w14:textId="77777777" w:rsidR="000202FA" w:rsidRDefault="000202FA" w:rsidP="00287AEF">
      <w:pPr>
        <w:ind w:left="7080"/>
        <w:jc w:val="both"/>
        <w:rPr>
          <w:rFonts w:ascii="Tahoma" w:hAnsi="Tahoma" w:cs="Tahoma"/>
          <w:b/>
          <w:i/>
          <w:color w:val="FF0000"/>
          <w:sz w:val="18"/>
          <w:szCs w:val="18"/>
          <w:lang w:eastAsia="zh-CN"/>
        </w:rPr>
      </w:pPr>
    </w:p>
    <w:p w14:paraId="085A8022" w14:textId="6CBEAA21" w:rsidR="00F7748A" w:rsidRDefault="00F7748A" w:rsidP="00F7748A">
      <w:pPr>
        <w:keepNext/>
        <w:keepLines/>
        <w:jc w:val="right"/>
        <w:rPr>
          <w:rFonts w:ascii="Tahoma" w:hAnsi="Tahoma" w:cs="Tahoma"/>
          <w:sz w:val="18"/>
          <w:szCs w:val="18"/>
        </w:rPr>
      </w:pPr>
      <w:r>
        <w:rPr>
          <w:rFonts w:ascii="Tahoma" w:hAnsi="Tahoma" w:cs="Tahoma"/>
          <w:sz w:val="18"/>
          <w:szCs w:val="18"/>
        </w:rPr>
        <w:lastRenderedPageBreak/>
        <w:t>Obrazec št. 1A</w:t>
      </w:r>
    </w:p>
    <w:p w14:paraId="12F23C52" w14:textId="77777777" w:rsidR="00F7748A" w:rsidRDefault="00F7748A" w:rsidP="00F7748A">
      <w:pPr>
        <w:keepNext/>
        <w:keepLines/>
        <w:jc w:val="right"/>
        <w:rPr>
          <w:rFonts w:ascii="Tahoma" w:hAnsi="Tahoma" w:cs="Tahoma"/>
          <w:sz w:val="18"/>
          <w:szCs w:val="18"/>
        </w:rPr>
      </w:pPr>
    </w:p>
    <w:p w14:paraId="7200D075" w14:textId="77777777" w:rsidR="00F7748A" w:rsidRDefault="00F7748A" w:rsidP="00F7748A">
      <w:pPr>
        <w:keepNext/>
        <w:keepLines/>
        <w:pBdr>
          <w:top w:val="single" w:sz="4" w:space="1" w:color="auto"/>
          <w:left w:val="single" w:sz="4" w:space="4" w:color="auto"/>
          <w:bottom w:val="single" w:sz="4" w:space="1" w:color="auto"/>
          <w:right w:val="single" w:sz="4" w:space="4" w:color="auto"/>
        </w:pBdr>
        <w:shd w:val="clear" w:color="auto" w:fill="C5E0B3"/>
        <w:jc w:val="center"/>
        <w:rPr>
          <w:rFonts w:ascii="Tahoma" w:hAnsi="Tahoma" w:cs="Tahoma"/>
          <w:b/>
          <w:sz w:val="18"/>
          <w:szCs w:val="18"/>
        </w:rPr>
      </w:pPr>
      <w:r>
        <w:rPr>
          <w:rFonts w:ascii="Tahoma" w:hAnsi="Tahoma" w:cs="Tahoma"/>
          <w:b/>
          <w:sz w:val="18"/>
          <w:szCs w:val="18"/>
        </w:rPr>
        <w:t>PONUDBENI PREDRAČUN</w:t>
      </w:r>
    </w:p>
    <w:p w14:paraId="2449FAF6" w14:textId="77777777" w:rsidR="00F7748A" w:rsidRDefault="00F7748A" w:rsidP="00F7748A">
      <w:pPr>
        <w:keepNext/>
        <w:keepLines/>
        <w:ind w:left="7080"/>
        <w:jc w:val="both"/>
        <w:rPr>
          <w:rFonts w:ascii="Tahoma" w:hAnsi="Tahoma" w:cs="Tahoma"/>
          <w:bCs/>
          <w:iCs/>
          <w:color w:val="FF0000"/>
          <w:sz w:val="18"/>
          <w:szCs w:val="18"/>
          <w:lang w:eastAsia="zh-CN"/>
        </w:rPr>
      </w:pPr>
    </w:p>
    <w:p w14:paraId="452D7CEB" w14:textId="77777777" w:rsidR="00F7748A" w:rsidRDefault="00F7748A" w:rsidP="00F7748A">
      <w:pPr>
        <w:keepNext/>
        <w:keepLines/>
        <w:jc w:val="both"/>
        <w:rPr>
          <w:rFonts w:ascii="Tahoma" w:hAnsi="Tahoma" w:cs="Tahoma"/>
          <w:sz w:val="18"/>
          <w:szCs w:val="18"/>
        </w:rPr>
      </w:pPr>
    </w:p>
    <w:p w14:paraId="7D1E1D22" w14:textId="77777777" w:rsidR="00F7748A" w:rsidRDefault="00F7748A" w:rsidP="00F7748A">
      <w:pPr>
        <w:keepNext/>
        <w:keepLines/>
        <w:jc w:val="both"/>
        <w:rPr>
          <w:rFonts w:ascii="Tahoma" w:hAnsi="Tahoma" w:cs="Tahoma"/>
          <w:sz w:val="18"/>
          <w:szCs w:val="18"/>
        </w:rPr>
      </w:pPr>
    </w:p>
    <w:p w14:paraId="0750926C" w14:textId="1513D50D" w:rsidR="00F7748A" w:rsidRDefault="00F7748A" w:rsidP="00F7748A">
      <w:pPr>
        <w:keepNext/>
        <w:keepLines/>
        <w:jc w:val="both"/>
        <w:rPr>
          <w:rFonts w:ascii="Tahoma" w:hAnsi="Tahoma" w:cs="Tahoma"/>
          <w:sz w:val="18"/>
          <w:szCs w:val="18"/>
        </w:rPr>
      </w:pPr>
      <w:r>
        <w:rPr>
          <w:rFonts w:ascii="Tahoma" w:hAnsi="Tahoma" w:cs="Tahoma"/>
          <w:sz w:val="18"/>
          <w:szCs w:val="18"/>
        </w:rPr>
        <w:t>Obrazec 1A – Ponudbeni predračun (Excel dokument) je sestavni del razpisne dokumentacije in je razdeljen na 2 zavihka:</w:t>
      </w:r>
    </w:p>
    <w:p w14:paraId="390DF075" w14:textId="34E1168F" w:rsidR="00F7748A" w:rsidRDefault="00F7748A" w:rsidP="00F7748A">
      <w:pPr>
        <w:pStyle w:val="Odstavekseznama"/>
        <w:keepNext/>
        <w:keepLines/>
        <w:numPr>
          <w:ilvl w:val="0"/>
          <w:numId w:val="25"/>
        </w:numPr>
        <w:jc w:val="both"/>
        <w:rPr>
          <w:rFonts w:ascii="Tahoma" w:hAnsi="Tahoma" w:cs="Tahoma"/>
          <w:sz w:val="18"/>
          <w:szCs w:val="18"/>
        </w:rPr>
      </w:pPr>
      <w:r>
        <w:rPr>
          <w:rFonts w:ascii="Tahoma" w:hAnsi="Tahoma" w:cs="Tahoma"/>
          <w:sz w:val="18"/>
          <w:szCs w:val="18"/>
        </w:rPr>
        <w:t>Sklop 1: visoko vidna zaščitna oblačila,</w:t>
      </w:r>
    </w:p>
    <w:p w14:paraId="66CE8D52" w14:textId="3A2B46B0" w:rsidR="00F7748A" w:rsidRDefault="00F7748A" w:rsidP="00F7748A">
      <w:pPr>
        <w:pStyle w:val="Odstavekseznama"/>
        <w:keepNext/>
        <w:keepLines/>
        <w:numPr>
          <w:ilvl w:val="0"/>
          <w:numId w:val="25"/>
        </w:numPr>
        <w:jc w:val="both"/>
        <w:rPr>
          <w:rFonts w:ascii="Tahoma" w:hAnsi="Tahoma" w:cs="Tahoma"/>
          <w:sz w:val="18"/>
          <w:szCs w:val="18"/>
        </w:rPr>
      </w:pPr>
      <w:r>
        <w:rPr>
          <w:rFonts w:ascii="Tahoma" w:hAnsi="Tahoma" w:cs="Tahoma"/>
          <w:sz w:val="18"/>
          <w:szCs w:val="18"/>
        </w:rPr>
        <w:t>Sklop 2: zaščitna obutev.</w:t>
      </w:r>
    </w:p>
    <w:p w14:paraId="1D10744F" w14:textId="77777777" w:rsidR="00F7748A" w:rsidRDefault="00F7748A" w:rsidP="00F7748A">
      <w:pPr>
        <w:keepNext/>
        <w:keepLines/>
        <w:jc w:val="both"/>
        <w:rPr>
          <w:rFonts w:ascii="Tahoma" w:hAnsi="Tahoma" w:cs="Tahoma"/>
          <w:sz w:val="18"/>
          <w:szCs w:val="18"/>
        </w:rPr>
      </w:pPr>
    </w:p>
    <w:p w14:paraId="1B4AB54C" w14:textId="77777777" w:rsidR="00F7748A" w:rsidRDefault="00F7748A" w:rsidP="00F7748A">
      <w:pPr>
        <w:keepNext/>
        <w:keepLines/>
        <w:jc w:val="both"/>
        <w:rPr>
          <w:rFonts w:ascii="Tahoma" w:hAnsi="Tahoma" w:cs="Tahoma"/>
          <w:sz w:val="18"/>
          <w:szCs w:val="18"/>
        </w:rPr>
      </w:pPr>
      <w:r>
        <w:rPr>
          <w:rFonts w:ascii="Tahoma" w:hAnsi="Tahoma" w:cs="Tahoma"/>
          <w:sz w:val="18"/>
          <w:szCs w:val="18"/>
        </w:rPr>
        <w:t xml:space="preserve">V navedenih Excel zavihkih ponudbenega predračuna ponudnik vnese »ceno na enoto«. Cene na enoto morajo biti izražene v EUR brez DDV (vsebovati morajo vse stroške in popuste), zaokrožene na 2 decimalki. </w:t>
      </w:r>
    </w:p>
    <w:p w14:paraId="1C19D9BC" w14:textId="77777777" w:rsidR="00F7748A" w:rsidRDefault="00F7748A" w:rsidP="00F7748A">
      <w:pPr>
        <w:keepNext/>
        <w:keepLines/>
        <w:jc w:val="both"/>
        <w:rPr>
          <w:rFonts w:ascii="Tahoma" w:hAnsi="Tahoma" w:cs="Tahoma"/>
          <w:sz w:val="18"/>
          <w:szCs w:val="18"/>
        </w:rPr>
      </w:pPr>
    </w:p>
    <w:p w14:paraId="26C2D2D2" w14:textId="77777777" w:rsidR="00F7748A" w:rsidRDefault="00F7748A" w:rsidP="00F7748A">
      <w:pPr>
        <w:keepNext/>
        <w:keepLines/>
        <w:jc w:val="both"/>
        <w:rPr>
          <w:rFonts w:ascii="Tahoma" w:hAnsi="Tahoma" w:cs="Tahoma"/>
          <w:sz w:val="18"/>
          <w:szCs w:val="18"/>
        </w:rPr>
      </w:pPr>
      <w:bookmarkStart w:id="7" w:name="_Hlk178157975"/>
      <w:r>
        <w:rPr>
          <w:rFonts w:ascii="Tahoma" w:hAnsi="Tahoma" w:cs="Tahoma"/>
          <w:sz w:val="18"/>
          <w:szCs w:val="18"/>
          <w:u w:val="single"/>
        </w:rPr>
        <w:t>V primeru, da ponudnik v obrazec predračuna ne vnese cene na enoto, bo naročnik štel, da je vrednost navedene postavke upoštevana v skupni ponudbeni vrednosti in da je ponudnik za navedeno postavko ponudil ceno na enoto v vrednosti 0,00 EUR.</w:t>
      </w:r>
      <w:r>
        <w:rPr>
          <w:rFonts w:ascii="Tahoma" w:hAnsi="Tahoma" w:cs="Tahoma"/>
          <w:sz w:val="18"/>
          <w:szCs w:val="18"/>
        </w:rPr>
        <w:t xml:space="preserve"> </w:t>
      </w:r>
    </w:p>
    <w:bookmarkEnd w:id="7"/>
    <w:p w14:paraId="1B1E8DBF" w14:textId="77777777" w:rsidR="00F7748A" w:rsidRDefault="00F7748A" w:rsidP="00F7748A">
      <w:pPr>
        <w:keepNext/>
        <w:keepLines/>
        <w:jc w:val="both"/>
        <w:rPr>
          <w:rFonts w:ascii="Tahoma" w:hAnsi="Tahoma" w:cs="Tahoma"/>
          <w:sz w:val="18"/>
          <w:szCs w:val="18"/>
        </w:rPr>
      </w:pPr>
    </w:p>
    <w:p w14:paraId="7E30887D" w14:textId="77777777" w:rsidR="00F7748A" w:rsidRDefault="00F7748A" w:rsidP="00F7748A">
      <w:pPr>
        <w:keepNext/>
        <w:keepLines/>
        <w:jc w:val="both"/>
        <w:rPr>
          <w:rFonts w:ascii="Tahoma" w:hAnsi="Tahoma" w:cs="Tahoma"/>
          <w:sz w:val="18"/>
          <w:szCs w:val="18"/>
        </w:rPr>
      </w:pPr>
      <w:r>
        <w:rPr>
          <w:rFonts w:ascii="Tahoma" w:hAnsi="Tahoma" w:cs="Tahoma"/>
          <w:sz w:val="18"/>
          <w:szCs w:val="18"/>
        </w:rPr>
        <w:t>Zmnožek količin in cen na enoto, vsoto postavk  in ostale računske operacije se izvršijo avtomatsko po vnosu cen na enoto v obrazec predračuna.</w:t>
      </w:r>
    </w:p>
    <w:p w14:paraId="26F114C7" w14:textId="77777777" w:rsidR="00F7748A" w:rsidRDefault="00F7748A" w:rsidP="00F7748A">
      <w:pPr>
        <w:keepNext/>
        <w:keepLines/>
        <w:jc w:val="both"/>
        <w:rPr>
          <w:rFonts w:ascii="Tahoma" w:hAnsi="Tahoma" w:cs="Tahoma"/>
          <w:sz w:val="18"/>
          <w:szCs w:val="18"/>
        </w:rPr>
      </w:pPr>
    </w:p>
    <w:p w14:paraId="09B6E964" w14:textId="77777777" w:rsidR="00F7748A" w:rsidRDefault="00F7748A" w:rsidP="00F7748A">
      <w:pPr>
        <w:keepNext/>
        <w:keepLines/>
        <w:jc w:val="both"/>
        <w:rPr>
          <w:rFonts w:ascii="Tahoma" w:hAnsi="Tahoma" w:cs="Tahoma"/>
          <w:sz w:val="18"/>
          <w:szCs w:val="18"/>
        </w:rPr>
      </w:pPr>
      <w:r>
        <w:rPr>
          <w:rFonts w:ascii="Tahoma" w:hAnsi="Tahoma" w:cs="Tahoma"/>
          <w:sz w:val="18"/>
          <w:szCs w:val="18"/>
          <w:u w:val="single"/>
        </w:rPr>
        <w:t>Ponudniki ponudbenega predračuna ne smejo kakorkoli spreminjati</w:t>
      </w:r>
      <w:r>
        <w:rPr>
          <w:rFonts w:ascii="Tahoma" w:hAnsi="Tahoma" w:cs="Tahoma"/>
          <w:sz w:val="18"/>
          <w:szCs w:val="18"/>
        </w:rPr>
        <w:t xml:space="preserve"> dodajati vrstice, stolpce ali celice ter spreminjati formule, ki jih je nastavil naročnik ali kakorkoli drugače dopolnjevati.</w:t>
      </w:r>
    </w:p>
    <w:p w14:paraId="492465AA" w14:textId="77777777" w:rsidR="00F7748A" w:rsidRDefault="00F7748A" w:rsidP="00F7748A">
      <w:pPr>
        <w:keepNext/>
        <w:keepLines/>
        <w:ind w:left="60"/>
        <w:jc w:val="both"/>
        <w:rPr>
          <w:rFonts w:ascii="Tahoma" w:hAnsi="Tahoma" w:cs="Tahoma"/>
          <w:sz w:val="18"/>
          <w:szCs w:val="18"/>
        </w:rPr>
      </w:pPr>
    </w:p>
    <w:p w14:paraId="145CF76A" w14:textId="07691AF4" w:rsidR="00F7748A" w:rsidRDefault="00F7748A" w:rsidP="00F7748A">
      <w:pPr>
        <w:keepNext/>
        <w:keepLines/>
        <w:jc w:val="both"/>
        <w:rPr>
          <w:rFonts w:ascii="Tahoma" w:hAnsi="Tahoma" w:cs="Tahoma"/>
          <w:iCs/>
          <w:sz w:val="18"/>
          <w:szCs w:val="18"/>
        </w:rPr>
      </w:pPr>
      <w:r>
        <w:rPr>
          <w:rFonts w:ascii="Tahoma" w:hAnsi="Tahoma" w:cs="Tahoma"/>
          <w:sz w:val="18"/>
          <w:szCs w:val="18"/>
        </w:rPr>
        <w:t xml:space="preserve">Ponudnik </w:t>
      </w:r>
      <w:r w:rsidRPr="002C080F">
        <w:rPr>
          <w:rFonts w:ascii="Tahoma" w:hAnsi="Tahoma" w:cs="Tahoma"/>
          <w:bCs/>
          <w:sz w:val="18"/>
          <w:szCs w:val="18"/>
        </w:rPr>
        <w:t xml:space="preserve">mora </w:t>
      </w:r>
      <w:r w:rsidR="002C080F">
        <w:rPr>
          <w:rFonts w:ascii="Tahoma" w:hAnsi="Tahoma" w:cs="Tahoma"/>
          <w:sz w:val="18"/>
          <w:szCs w:val="18"/>
        </w:rPr>
        <w:t xml:space="preserve">oddati </w:t>
      </w:r>
      <w:r>
        <w:rPr>
          <w:rFonts w:ascii="Tahoma" w:hAnsi="Tahoma" w:cs="Tahoma"/>
          <w:sz w:val="18"/>
          <w:szCs w:val="18"/>
        </w:rPr>
        <w:t>izpolnjen, natisnjen in podpisan predračun</w:t>
      </w:r>
      <w:r w:rsidR="00241248" w:rsidRPr="00995D61">
        <w:rPr>
          <w:rFonts w:ascii="Tahoma" w:hAnsi="Tahoma" w:cs="Tahoma"/>
          <w:sz w:val="18"/>
          <w:szCs w:val="18"/>
        </w:rPr>
        <w:t>.</w:t>
      </w:r>
    </w:p>
    <w:p w14:paraId="4D8C4A04" w14:textId="77777777" w:rsidR="00F7748A" w:rsidRDefault="00F7748A" w:rsidP="00F7748A">
      <w:pPr>
        <w:keepNext/>
        <w:keepLines/>
        <w:jc w:val="right"/>
        <w:rPr>
          <w:rFonts w:ascii="Tahoma" w:hAnsi="Tahoma" w:cs="Tahoma"/>
          <w:sz w:val="18"/>
          <w:szCs w:val="18"/>
        </w:rPr>
      </w:pPr>
    </w:p>
    <w:p w14:paraId="1A005140" w14:textId="77777777" w:rsidR="00F7748A" w:rsidRDefault="00F7748A" w:rsidP="00F7748A">
      <w:pPr>
        <w:keepNext/>
        <w:keepLines/>
        <w:jc w:val="right"/>
        <w:rPr>
          <w:rFonts w:ascii="Tahoma" w:hAnsi="Tahoma" w:cs="Tahoma"/>
          <w:sz w:val="18"/>
          <w:szCs w:val="18"/>
        </w:rPr>
      </w:pPr>
    </w:p>
    <w:p w14:paraId="1939B6E7" w14:textId="77777777" w:rsidR="00F7748A" w:rsidRDefault="00F7748A" w:rsidP="00F7748A">
      <w:pPr>
        <w:keepNext/>
        <w:keepLines/>
        <w:jc w:val="right"/>
        <w:rPr>
          <w:rFonts w:ascii="Tahoma" w:hAnsi="Tahoma" w:cs="Tahoma"/>
          <w:sz w:val="18"/>
          <w:szCs w:val="18"/>
        </w:rPr>
      </w:pPr>
    </w:p>
    <w:p w14:paraId="562A8DAA" w14:textId="77777777" w:rsidR="00F7748A" w:rsidRDefault="00F7748A" w:rsidP="00F7748A">
      <w:pPr>
        <w:keepNext/>
        <w:keepLines/>
        <w:jc w:val="both"/>
        <w:rPr>
          <w:rFonts w:ascii="Tahoma" w:hAnsi="Tahoma" w:cs="Tahoma"/>
          <w:sz w:val="18"/>
          <w:szCs w:val="18"/>
        </w:rPr>
      </w:pPr>
    </w:p>
    <w:p w14:paraId="6DDDB000" w14:textId="1A007E80" w:rsidR="00F7748A" w:rsidRPr="00933CE0" w:rsidRDefault="00F7748A" w:rsidP="00F7748A">
      <w:pPr>
        <w:keepNext/>
        <w:keepLines/>
        <w:jc w:val="both"/>
        <w:rPr>
          <w:rFonts w:ascii="Tahoma" w:hAnsi="Tahoma" w:cs="Tahoma"/>
          <w:b/>
          <w:i/>
          <w:sz w:val="18"/>
          <w:szCs w:val="18"/>
        </w:rPr>
      </w:pPr>
      <w:r w:rsidRPr="004273A8">
        <w:rPr>
          <w:rFonts w:ascii="Tahoma" w:hAnsi="Tahoma" w:cs="Tahoma"/>
          <w:bCs/>
          <w:i/>
          <w:color w:val="FF0000"/>
          <w:sz w:val="18"/>
          <w:szCs w:val="18"/>
        </w:rPr>
        <w:t xml:space="preserve">Navodilo: </w:t>
      </w:r>
      <w:r w:rsidRPr="00933CE0">
        <w:rPr>
          <w:rFonts w:ascii="Tahoma" w:hAnsi="Tahoma" w:cs="Tahoma"/>
          <w:b/>
          <w:i/>
          <w:sz w:val="18"/>
          <w:szCs w:val="18"/>
        </w:rPr>
        <w:t xml:space="preserve">Ponudnik </w:t>
      </w:r>
      <w:r w:rsidR="006E5C29">
        <w:rPr>
          <w:rFonts w:ascii="Tahoma" w:hAnsi="Tahoma" w:cs="Tahoma"/>
          <w:b/>
          <w:i/>
          <w:sz w:val="18"/>
          <w:szCs w:val="18"/>
        </w:rPr>
        <w:t xml:space="preserve">podpisan in izpolnjen </w:t>
      </w:r>
      <w:r w:rsidRPr="00933CE0">
        <w:rPr>
          <w:rFonts w:ascii="Tahoma" w:hAnsi="Tahoma" w:cs="Tahoma"/>
          <w:b/>
          <w:i/>
          <w:sz w:val="18"/>
          <w:szCs w:val="18"/>
          <w:u w:val="single"/>
        </w:rPr>
        <w:t>ponudbeni predračun (Obrazec 1A)</w:t>
      </w:r>
      <w:r w:rsidRPr="00933CE0">
        <w:rPr>
          <w:rFonts w:ascii="Tahoma" w:hAnsi="Tahoma" w:cs="Tahoma"/>
          <w:b/>
          <w:i/>
          <w:sz w:val="18"/>
          <w:szCs w:val="18"/>
        </w:rPr>
        <w:t xml:space="preserve"> v sistemu eJN </w:t>
      </w:r>
      <w:r w:rsidRPr="00933CE0">
        <w:rPr>
          <w:rFonts w:ascii="Tahoma" w:hAnsi="Tahoma" w:cs="Tahoma"/>
          <w:b/>
          <w:i/>
          <w:sz w:val="18"/>
          <w:szCs w:val="18"/>
          <w:u w:val="single"/>
        </w:rPr>
        <w:t>naloži v razdelek »Druge priloge«</w:t>
      </w:r>
    </w:p>
    <w:p w14:paraId="6CB5E27D" w14:textId="77777777" w:rsidR="00F7748A" w:rsidRPr="00933CE0" w:rsidRDefault="00F7748A" w:rsidP="00F7748A">
      <w:pPr>
        <w:keepNext/>
        <w:keepLines/>
        <w:ind w:left="7080"/>
        <w:jc w:val="both"/>
        <w:rPr>
          <w:rFonts w:ascii="Tahoma" w:hAnsi="Tahoma" w:cs="Tahoma"/>
          <w:b/>
          <w:iCs/>
          <w:color w:val="FF0000"/>
          <w:sz w:val="18"/>
          <w:szCs w:val="18"/>
          <w:lang w:eastAsia="zh-CN"/>
        </w:rPr>
      </w:pPr>
    </w:p>
    <w:p w14:paraId="18BEC43B" w14:textId="77777777" w:rsidR="00F7748A" w:rsidRPr="00933CE0" w:rsidRDefault="00F7748A" w:rsidP="00F7748A">
      <w:pPr>
        <w:keepNext/>
        <w:keepLines/>
        <w:ind w:left="7080"/>
        <w:jc w:val="both"/>
        <w:rPr>
          <w:rFonts w:ascii="Tahoma" w:hAnsi="Tahoma" w:cs="Tahoma"/>
          <w:b/>
          <w:iCs/>
          <w:color w:val="FF0000"/>
          <w:sz w:val="18"/>
          <w:szCs w:val="18"/>
          <w:lang w:eastAsia="zh-CN"/>
        </w:rPr>
      </w:pPr>
    </w:p>
    <w:p w14:paraId="697AD7C9" w14:textId="77777777" w:rsidR="00F7748A" w:rsidRDefault="00F7748A" w:rsidP="00F7748A">
      <w:pPr>
        <w:keepNext/>
        <w:keepLines/>
        <w:ind w:left="7080"/>
        <w:jc w:val="both"/>
        <w:rPr>
          <w:rFonts w:ascii="Tahoma" w:hAnsi="Tahoma" w:cs="Tahoma"/>
          <w:b/>
          <w:iCs/>
          <w:color w:val="FF0000"/>
          <w:sz w:val="18"/>
          <w:szCs w:val="18"/>
          <w:lang w:eastAsia="zh-CN"/>
        </w:rPr>
      </w:pPr>
    </w:p>
    <w:p w14:paraId="2F1C931E" w14:textId="77777777" w:rsidR="002243BB" w:rsidRDefault="002243BB" w:rsidP="00F7748A">
      <w:pPr>
        <w:keepNext/>
        <w:keepLines/>
        <w:ind w:left="7080"/>
        <w:jc w:val="both"/>
        <w:rPr>
          <w:rFonts w:ascii="Tahoma" w:hAnsi="Tahoma" w:cs="Tahoma"/>
          <w:b/>
          <w:iCs/>
          <w:color w:val="FF0000"/>
          <w:sz w:val="18"/>
          <w:szCs w:val="18"/>
          <w:lang w:eastAsia="zh-CN"/>
        </w:rPr>
      </w:pPr>
    </w:p>
    <w:p w14:paraId="452396DA" w14:textId="77777777" w:rsidR="002243BB" w:rsidRDefault="002243BB" w:rsidP="00F7748A">
      <w:pPr>
        <w:keepNext/>
        <w:keepLines/>
        <w:ind w:left="7080"/>
        <w:jc w:val="both"/>
        <w:rPr>
          <w:rFonts w:ascii="Tahoma" w:hAnsi="Tahoma" w:cs="Tahoma"/>
          <w:b/>
          <w:iCs/>
          <w:color w:val="FF0000"/>
          <w:sz w:val="18"/>
          <w:szCs w:val="18"/>
          <w:lang w:eastAsia="zh-CN"/>
        </w:rPr>
      </w:pPr>
    </w:p>
    <w:p w14:paraId="3457C9B4" w14:textId="77777777" w:rsidR="002243BB" w:rsidRDefault="002243BB" w:rsidP="00F7748A">
      <w:pPr>
        <w:keepNext/>
        <w:keepLines/>
        <w:ind w:left="7080"/>
        <w:jc w:val="both"/>
        <w:rPr>
          <w:rFonts w:ascii="Tahoma" w:hAnsi="Tahoma" w:cs="Tahoma"/>
          <w:b/>
          <w:iCs/>
          <w:color w:val="FF0000"/>
          <w:sz w:val="18"/>
          <w:szCs w:val="18"/>
          <w:lang w:eastAsia="zh-CN"/>
        </w:rPr>
      </w:pPr>
    </w:p>
    <w:p w14:paraId="3DEF921D" w14:textId="77777777" w:rsidR="002243BB" w:rsidRDefault="002243BB" w:rsidP="00F7748A">
      <w:pPr>
        <w:keepNext/>
        <w:keepLines/>
        <w:ind w:left="7080"/>
        <w:jc w:val="both"/>
        <w:rPr>
          <w:rFonts w:ascii="Tahoma" w:hAnsi="Tahoma" w:cs="Tahoma"/>
          <w:b/>
          <w:iCs/>
          <w:color w:val="FF0000"/>
          <w:sz w:val="18"/>
          <w:szCs w:val="18"/>
          <w:lang w:eastAsia="zh-CN"/>
        </w:rPr>
      </w:pPr>
    </w:p>
    <w:p w14:paraId="68EB3034" w14:textId="77777777" w:rsidR="002243BB" w:rsidRDefault="002243BB" w:rsidP="00F7748A">
      <w:pPr>
        <w:keepNext/>
        <w:keepLines/>
        <w:ind w:left="7080"/>
        <w:jc w:val="both"/>
        <w:rPr>
          <w:rFonts w:ascii="Tahoma" w:hAnsi="Tahoma" w:cs="Tahoma"/>
          <w:b/>
          <w:iCs/>
          <w:color w:val="FF0000"/>
          <w:sz w:val="18"/>
          <w:szCs w:val="18"/>
          <w:lang w:eastAsia="zh-CN"/>
        </w:rPr>
      </w:pPr>
    </w:p>
    <w:p w14:paraId="571304D8" w14:textId="77777777" w:rsidR="002243BB" w:rsidRDefault="002243BB" w:rsidP="00F7748A">
      <w:pPr>
        <w:keepNext/>
        <w:keepLines/>
        <w:ind w:left="7080"/>
        <w:jc w:val="both"/>
        <w:rPr>
          <w:rFonts w:ascii="Tahoma" w:hAnsi="Tahoma" w:cs="Tahoma"/>
          <w:b/>
          <w:iCs/>
          <w:color w:val="FF0000"/>
          <w:sz w:val="18"/>
          <w:szCs w:val="18"/>
          <w:lang w:eastAsia="zh-CN"/>
        </w:rPr>
      </w:pPr>
    </w:p>
    <w:p w14:paraId="1530DEF1" w14:textId="77777777" w:rsidR="002243BB" w:rsidRDefault="002243BB" w:rsidP="00F7748A">
      <w:pPr>
        <w:keepNext/>
        <w:keepLines/>
        <w:ind w:left="7080"/>
        <w:jc w:val="both"/>
        <w:rPr>
          <w:rFonts w:ascii="Tahoma" w:hAnsi="Tahoma" w:cs="Tahoma"/>
          <w:b/>
          <w:iCs/>
          <w:color w:val="FF0000"/>
          <w:sz w:val="18"/>
          <w:szCs w:val="18"/>
          <w:lang w:eastAsia="zh-CN"/>
        </w:rPr>
      </w:pPr>
    </w:p>
    <w:p w14:paraId="16D179AA" w14:textId="77777777" w:rsidR="002243BB" w:rsidRDefault="002243BB" w:rsidP="00F7748A">
      <w:pPr>
        <w:keepNext/>
        <w:keepLines/>
        <w:ind w:left="7080"/>
        <w:jc w:val="both"/>
        <w:rPr>
          <w:rFonts w:ascii="Tahoma" w:hAnsi="Tahoma" w:cs="Tahoma"/>
          <w:b/>
          <w:iCs/>
          <w:color w:val="FF0000"/>
          <w:sz w:val="18"/>
          <w:szCs w:val="18"/>
          <w:lang w:eastAsia="zh-CN"/>
        </w:rPr>
      </w:pPr>
    </w:p>
    <w:p w14:paraId="79277835" w14:textId="77777777" w:rsidR="002243BB" w:rsidRDefault="002243BB" w:rsidP="00F7748A">
      <w:pPr>
        <w:keepNext/>
        <w:keepLines/>
        <w:ind w:left="7080"/>
        <w:jc w:val="both"/>
        <w:rPr>
          <w:rFonts w:ascii="Tahoma" w:hAnsi="Tahoma" w:cs="Tahoma"/>
          <w:b/>
          <w:iCs/>
          <w:color w:val="FF0000"/>
          <w:sz w:val="18"/>
          <w:szCs w:val="18"/>
          <w:lang w:eastAsia="zh-CN"/>
        </w:rPr>
      </w:pPr>
    </w:p>
    <w:p w14:paraId="5A6E0FBB" w14:textId="77777777" w:rsidR="002243BB" w:rsidRDefault="002243BB" w:rsidP="00F7748A">
      <w:pPr>
        <w:keepNext/>
        <w:keepLines/>
        <w:ind w:left="7080"/>
        <w:jc w:val="both"/>
        <w:rPr>
          <w:rFonts w:ascii="Tahoma" w:hAnsi="Tahoma" w:cs="Tahoma"/>
          <w:b/>
          <w:iCs/>
          <w:color w:val="FF0000"/>
          <w:sz w:val="18"/>
          <w:szCs w:val="18"/>
          <w:lang w:eastAsia="zh-CN"/>
        </w:rPr>
      </w:pPr>
    </w:p>
    <w:p w14:paraId="7E3834FA" w14:textId="77777777" w:rsidR="002243BB" w:rsidRDefault="002243BB" w:rsidP="00F7748A">
      <w:pPr>
        <w:keepNext/>
        <w:keepLines/>
        <w:ind w:left="7080"/>
        <w:jc w:val="both"/>
        <w:rPr>
          <w:rFonts w:ascii="Tahoma" w:hAnsi="Tahoma" w:cs="Tahoma"/>
          <w:b/>
          <w:iCs/>
          <w:color w:val="FF0000"/>
          <w:sz w:val="18"/>
          <w:szCs w:val="18"/>
          <w:lang w:eastAsia="zh-CN"/>
        </w:rPr>
      </w:pPr>
    </w:p>
    <w:p w14:paraId="5BCEA6BD" w14:textId="77777777" w:rsidR="002243BB" w:rsidRDefault="002243BB" w:rsidP="00F7748A">
      <w:pPr>
        <w:keepNext/>
        <w:keepLines/>
        <w:ind w:left="7080"/>
        <w:jc w:val="both"/>
        <w:rPr>
          <w:rFonts w:ascii="Tahoma" w:hAnsi="Tahoma" w:cs="Tahoma"/>
          <w:b/>
          <w:iCs/>
          <w:color w:val="FF0000"/>
          <w:sz w:val="18"/>
          <w:szCs w:val="18"/>
          <w:lang w:eastAsia="zh-CN"/>
        </w:rPr>
      </w:pPr>
    </w:p>
    <w:p w14:paraId="18D80ABB" w14:textId="77777777" w:rsidR="002243BB" w:rsidRDefault="002243BB" w:rsidP="00F7748A">
      <w:pPr>
        <w:keepNext/>
        <w:keepLines/>
        <w:ind w:left="7080"/>
        <w:jc w:val="both"/>
        <w:rPr>
          <w:rFonts w:ascii="Tahoma" w:hAnsi="Tahoma" w:cs="Tahoma"/>
          <w:b/>
          <w:iCs/>
          <w:color w:val="FF0000"/>
          <w:sz w:val="18"/>
          <w:szCs w:val="18"/>
          <w:lang w:eastAsia="zh-CN"/>
        </w:rPr>
      </w:pPr>
    </w:p>
    <w:p w14:paraId="7CAA2DF1" w14:textId="77777777" w:rsidR="002243BB" w:rsidRDefault="002243BB" w:rsidP="00F7748A">
      <w:pPr>
        <w:keepNext/>
        <w:keepLines/>
        <w:ind w:left="7080"/>
        <w:jc w:val="both"/>
        <w:rPr>
          <w:rFonts w:ascii="Tahoma" w:hAnsi="Tahoma" w:cs="Tahoma"/>
          <w:b/>
          <w:iCs/>
          <w:color w:val="FF0000"/>
          <w:sz w:val="18"/>
          <w:szCs w:val="18"/>
          <w:lang w:eastAsia="zh-CN"/>
        </w:rPr>
      </w:pPr>
    </w:p>
    <w:p w14:paraId="5C0C13F8" w14:textId="77777777" w:rsidR="002243BB" w:rsidRDefault="002243BB" w:rsidP="00F7748A">
      <w:pPr>
        <w:keepNext/>
        <w:keepLines/>
        <w:ind w:left="7080"/>
        <w:jc w:val="both"/>
        <w:rPr>
          <w:rFonts w:ascii="Tahoma" w:hAnsi="Tahoma" w:cs="Tahoma"/>
          <w:b/>
          <w:iCs/>
          <w:color w:val="FF0000"/>
          <w:sz w:val="18"/>
          <w:szCs w:val="18"/>
          <w:lang w:eastAsia="zh-CN"/>
        </w:rPr>
      </w:pPr>
    </w:p>
    <w:p w14:paraId="45BFBF74" w14:textId="77777777" w:rsidR="002243BB" w:rsidRDefault="002243BB" w:rsidP="00F7748A">
      <w:pPr>
        <w:keepNext/>
        <w:keepLines/>
        <w:ind w:left="7080"/>
        <w:jc w:val="both"/>
        <w:rPr>
          <w:rFonts w:ascii="Tahoma" w:hAnsi="Tahoma" w:cs="Tahoma"/>
          <w:b/>
          <w:iCs/>
          <w:color w:val="FF0000"/>
          <w:sz w:val="18"/>
          <w:szCs w:val="18"/>
          <w:lang w:eastAsia="zh-CN"/>
        </w:rPr>
      </w:pPr>
    </w:p>
    <w:p w14:paraId="4557C22D" w14:textId="77777777" w:rsidR="002243BB" w:rsidRDefault="002243BB" w:rsidP="00F7748A">
      <w:pPr>
        <w:keepNext/>
        <w:keepLines/>
        <w:ind w:left="7080"/>
        <w:jc w:val="both"/>
        <w:rPr>
          <w:rFonts w:ascii="Tahoma" w:hAnsi="Tahoma" w:cs="Tahoma"/>
          <w:b/>
          <w:iCs/>
          <w:color w:val="FF0000"/>
          <w:sz w:val="18"/>
          <w:szCs w:val="18"/>
          <w:lang w:eastAsia="zh-CN"/>
        </w:rPr>
      </w:pPr>
    </w:p>
    <w:p w14:paraId="5431299E" w14:textId="77777777" w:rsidR="002243BB" w:rsidRDefault="002243BB" w:rsidP="00F7748A">
      <w:pPr>
        <w:keepNext/>
        <w:keepLines/>
        <w:ind w:left="7080"/>
        <w:jc w:val="both"/>
        <w:rPr>
          <w:rFonts w:ascii="Tahoma" w:hAnsi="Tahoma" w:cs="Tahoma"/>
          <w:b/>
          <w:iCs/>
          <w:color w:val="FF0000"/>
          <w:sz w:val="18"/>
          <w:szCs w:val="18"/>
          <w:lang w:eastAsia="zh-CN"/>
        </w:rPr>
      </w:pPr>
    </w:p>
    <w:p w14:paraId="60C48C03" w14:textId="77777777" w:rsidR="002243BB" w:rsidRDefault="002243BB" w:rsidP="00F7748A">
      <w:pPr>
        <w:keepNext/>
        <w:keepLines/>
        <w:ind w:left="7080"/>
        <w:jc w:val="both"/>
        <w:rPr>
          <w:rFonts w:ascii="Tahoma" w:hAnsi="Tahoma" w:cs="Tahoma"/>
          <w:b/>
          <w:iCs/>
          <w:color w:val="FF0000"/>
          <w:sz w:val="18"/>
          <w:szCs w:val="18"/>
          <w:lang w:eastAsia="zh-CN"/>
        </w:rPr>
      </w:pPr>
    </w:p>
    <w:p w14:paraId="72E0F9C9" w14:textId="77777777" w:rsidR="002243BB" w:rsidRDefault="002243BB" w:rsidP="00F7748A">
      <w:pPr>
        <w:keepNext/>
        <w:keepLines/>
        <w:ind w:left="7080"/>
        <w:jc w:val="both"/>
        <w:rPr>
          <w:rFonts w:ascii="Tahoma" w:hAnsi="Tahoma" w:cs="Tahoma"/>
          <w:b/>
          <w:iCs/>
          <w:color w:val="FF0000"/>
          <w:sz w:val="18"/>
          <w:szCs w:val="18"/>
          <w:lang w:eastAsia="zh-CN"/>
        </w:rPr>
      </w:pPr>
    </w:p>
    <w:p w14:paraId="6E5CC849" w14:textId="77777777" w:rsidR="002243BB" w:rsidRDefault="002243BB" w:rsidP="00F7748A">
      <w:pPr>
        <w:keepNext/>
        <w:keepLines/>
        <w:ind w:left="7080"/>
        <w:jc w:val="both"/>
        <w:rPr>
          <w:rFonts w:ascii="Tahoma" w:hAnsi="Tahoma" w:cs="Tahoma"/>
          <w:b/>
          <w:iCs/>
          <w:color w:val="FF0000"/>
          <w:sz w:val="18"/>
          <w:szCs w:val="18"/>
          <w:lang w:eastAsia="zh-CN"/>
        </w:rPr>
      </w:pPr>
    </w:p>
    <w:p w14:paraId="5AB4944D" w14:textId="77777777" w:rsidR="002243BB" w:rsidRDefault="002243BB" w:rsidP="00F7748A">
      <w:pPr>
        <w:keepNext/>
        <w:keepLines/>
        <w:ind w:left="7080"/>
        <w:jc w:val="both"/>
        <w:rPr>
          <w:rFonts w:ascii="Tahoma" w:hAnsi="Tahoma" w:cs="Tahoma"/>
          <w:b/>
          <w:iCs/>
          <w:color w:val="FF0000"/>
          <w:sz w:val="18"/>
          <w:szCs w:val="18"/>
          <w:lang w:eastAsia="zh-CN"/>
        </w:rPr>
      </w:pPr>
    </w:p>
    <w:p w14:paraId="0864159D" w14:textId="77777777" w:rsidR="002243BB" w:rsidRDefault="002243BB" w:rsidP="00F7748A">
      <w:pPr>
        <w:keepNext/>
        <w:keepLines/>
        <w:ind w:left="7080"/>
        <w:jc w:val="both"/>
        <w:rPr>
          <w:rFonts w:ascii="Tahoma" w:hAnsi="Tahoma" w:cs="Tahoma"/>
          <w:b/>
          <w:iCs/>
          <w:color w:val="FF0000"/>
          <w:sz w:val="18"/>
          <w:szCs w:val="18"/>
          <w:lang w:eastAsia="zh-CN"/>
        </w:rPr>
      </w:pPr>
    </w:p>
    <w:p w14:paraId="7FF79FDC" w14:textId="77777777" w:rsidR="002243BB" w:rsidRDefault="002243BB" w:rsidP="00F7748A">
      <w:pPr>
        <w:keepNext/>
        <w:keepLines/>
        <w:ind w:left="7080"/>
        <w:jc w:val="both"/>
        <w:rPr>
          <w:rFonts w:ascii="Tahoma" w:hAnsi="Tahoma" w:cs="Tahoma"/>
          <w:b/>
          <w:iCs/>
          <w:color w:val="FF0000"/>
          <w:sz w:val="18"/>
          <w:szCs w:val="18"/>
          <w:lang w:eastAsia="zh-CN"/>
        </w:rPr>
      </w:pPr>
    </w:p>
    <w:p w14:paraId="36223C19" w14:textId="77777777" w:rsidR="00F7748A" w:rsidRDefault="00F7748A" w:rsidP="00287AEF">
      <w:pPr>
        <w:ind w:left="7080"/>
        <w:jc w:val="both"/>
        <w:rPr>
          <w:rFonts w:ascii="Tahoma" w:hAnsi="Tahoma" w:cs="Tahoma"/>
          <w:b/>
          <w:i/>
          <w:color w:val="FF0000"/>
          <w:sz w:val="18"/>
          <w:szCs w:val="18"/>
          <w:lang w:eastAsia="zh-CN"/>
        </w:rPr>
      </w:pPr>
    </w:p>
    <w:p w14:paraId="6F092507" w14:textId="77777777" w:rsidR="00F7748A" w:rsidRDefault="00F7748A" w:rsidP="00287AEF">
      <w:pPr>
        <w:ind w:left="7080"/>
        <w:jc w:val="both"/>
        <w:rPr>
          <w:rFonts w:ascii="Tahoma" w:hAnsi="Tahoma" w:cs="Tahoma"/>
          <w:b/>
          <w:i/>
          <w:color w:val="FF0000"/>
          <w:sz w:val="18"/>
          <w:szCs w:val="18"/>
          <w:lang w:eastAsia="zh-CN"/>
        </w:rPr>
      </w:pPr>
    </w:p>
    <w:p w14:paraId="0E121F92" w14:textId="77777777" w:rsidR="00F7748A" w:rsidRDefault="00F7748A" w:rsidP="00287AEF">
      <w:pPr>
        <w:ind w:left="7080"/>
        <w:jc w:val="both"/>
        <w:rPr>
          <w:rFonts w:ascii="Tahoma" w:hAnsi="Tahoma" w:cs="Tahoma"/>
          <w:b/>
          <w:i/>
          <w:color w:val="FF0000"/>
          <w:sz w:val="18"/>
          <w:szCs w:val="18"/>
          <w:lang w:eastAsia="zh-CN"/>
        </w:rPr>
      </w:pPr>
    </w:p>
    <w:p w14:paraId="7CE539C0" w14:textId="77777777" w:rsidR="00241248" w:rsidRDefault="00241248" w:rsidP="00287AEF">
      <w:pPr>
        <w:ind w:left="7080"/>
        <w:jc w:val="both"/>
        <w:rPr>
          <w:rFonts w:ascii="Tahoma" w:hAnsi="Tahoma" w:cs="Tahoma"/>
          <w:b/>
          <w:i/>
          <w:color w:val="FF0000"/>
          <w:sz w:val="18"/>
          <w:szCs w:val="18"/>
          <w:lang w:eastAsia="zh-CN"/>
        </w:rPr>
      </w:pPr>
    </w:p>
    <w:p w14:paraId="7F4BAD24" w14:textId="77777777" w:rsidR="00241248" w:rsidRDefault="00241248" w:rsidP="00287AEF">
      <w:pPr>
        <w:ind w:left="7080"/>
        <w:jc w:val="both"/>
        <w:rPr>
          <w:rFonts w:ascii="Tahoma" w:hAnsi="Tahoma" w:cs="Tahoma"/>
          <w:b/>
          <w:i/>
          <w:color w:val="FF0000"/>
          <w:sz w:val="18"/>
          <w:szCs w:val="18"/>
          <w:lang w:eastAsia="zh-CN"/>
        </w:rPr>
      </w:pPr>
    </w:p>
    <w:p w14:paraId="24F129B5" w14:textId="77777777" w:rsidR="00F7748A" w:rsidRDefault="00F7748A" w:rsidP="00287AEF">
      <w:pPr>
        <w:ind w:left="7080"/>
        <w:jc w:val="both"/>
        <w:rPr>
          <w:rFonts w:ascii="Tahoma" w:hAnsi="Tahoma" w:cs="Tahoma"/>
          <w:b/>
          <w:i/>
          <w:color w:val="FF0000"/>
          <w:sz w:val="18"/>
          <w:szCs w:val="18"/>
          <w:lang w:eastAsia="zh-CN"/>
        </w:rPr>
      </w:pPr>
    </w:p>
    <w:p w14:paraId="0547E5A8" w14:textId="78B28F9C" w:rsidR="0090310E" w:rsidRPr="00625B1B" w:rsidRDefault="000202FA" w:rsidP="00287AEF">
      <w:pPr>
        <w:ind w:left="7080"/>
        <w:jc w:val="both"/>
        <w:rPr>
          <w:rFonts w:ascii="Tahoma" w:hAnsi="Tahoma" w:cs="Tahoma"/>
          <w:b/>
          <w:color w:val="000000"/>
          <w:sz w:val="18"/>
          <w:szCs w:val="18"/>
        </w:rPr>
      </w:pPr>
      <w:r>
        <w:rPr>
          <w:rFonts w:ascii="Tahoma" w:hAnsi="Tahoma" w:cs="Tahoma"/>
          <w:b/>
          <w:i/>
          <w:color w:val="FF0000"/>
          <w:sz w:val="18"/>
          <w:szCs w:val="18"/>
          <w:lang w:eastAsia="zh-CN"/>
        </w:rPr>
        <w:lastRenderedPageBreak/>
        <w:t xml:space="preserve">             </w:t>
      </w:r>
      <w:r w:rsidR="00E54760">
        <w:rPr>
          <w:rFonts w:ascii="Tahoma" w:hAnsi="Tahoma" w:cs="Tahoma"/>
          <w:b/>
          <w:i/>
          <w:color w:val="FF0000"/>
          <w:sz w:val="18"/>
          <w:szCs w:val="18"/>
          <w:lang w:eastAsia="zh-CN"/>
        </w:rPr>
        <w:t xml:space="preserve"> </w:t>
      </w:r>
      <w:r w:rsidR="00625B1B">
        <w:rPr>
          <w:rFonts w:ascii="Tahoma" w:hAnsi="Tahoma" w:cs="Tahoma"/>
          <w:b/>
          <w:i/>
          <w:color w:val="FF0000"/>
          <w:sz w:val="18"/>
          <w:szCs w:val="18"/>
          <w:lang w:eastAsia="zh-CN"/>
        </w:rPr>
        <w:t xml:space="preserve"> </w:t>
      </w:r>
      <w:r w:rsidR="001A0769" w:rsidRPr="00625B1B">
        <w:rPr>
          <w:rFonts w:ascii="Tahoma" w:hAnsi="Tahoma" w:cs="Tahoma"/>
          <w:b/>
          <w:color w:val="000000"/>
          <w:sz w:val="18"/>
          <w:szCs w:val="18"/>
        </w:rPr>
        <w:t>O</w:t>
      </w:r>
      <w:r w:rsidR="001F7406" w:rsidRPr="00625B1B">
        <w:rPr>
          <w:rFonts w:ascii="Tahoma" w:hAnsi="Tahoma" w:cs="Tahoma"/>
          <w:b/>
          <w:color w:val="000000"/>
          <w:sz w:val="18"/>
          <w:szCs w:val="18"/>
        </w:rPr>
        <w:t>brazec št. 2</w:t>
      </w:r>
    </w:p>
    <w:p w14:paraId="324223A4" w14:textId="77777777" w:rsidR="00453D59" w:rsidRDefault="00453D59" w:rsidP="00453D59">
      <w:pPr>
        <w:jc w:val="both"/>
        <w:rPr>
          <w:rFonts w:ascii="Tahoma" w:hAnsi="Tahoma" w:cs="Tahoma"/>
          <w:color w:val="000000"/>
          <w:sz w:val="18"/>
          <w:szCs w:val="18"/>
        </w:rPr>
      </w:pPr>
    </w:p>
    <w:p w14:paraId="2E5E1A9A" w14:textId="77777777" w:rsidR="00453D59" w:rsidRPr="008F71DF" w:rsidRDefault="008F71DF" w:rsidP="008F71DF">
      <w:p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PODATKI O GOSPODARSKEM SUBJEKTU</w:t>
      </w:r>
    </w:p>
    <w:p w14:paraId="34AC2B5B" w14:textId="77777777" w:rsidR="001425BC" w:rsidRDefault="001425BC" w:rsidP="001425BC">
      <w:pPr>
        <w:keepNext/>
        <w:keepLines/>
        <w:rPr>
          <w:rFonts w:ascii="Tahoma" w:hAnsi="Tahoma" w:cs="Tahoma"/>
          <w:color w:val="000000"/>
          <w:sz w:val="18"/>
          <w:szCs w:val="18"/>
        </w:rPr>
      </w:pPr>
    </w:p>
    <w:p w14:paraId="6DF95218" w14:textId="3D6016E6" w:rsidR="00D42AC2" w:rsidRDefault="00F7748A" w:rsidP="00453D59">
      <w:pPr>
        <w:jc w:val="both"/>
        <w:rPr>
          <w:rFonts w:ascii="Tahoma" w:hAnsi="Tahoma" w:cs="Tahoma"/>
          <w:b/>
          <w:color w:val="000000"/>
          <w:sz w:val="18"/>
          <w:szCs w:val="18"/>
        </w:rPr>
      </w:pPr>
      <w:bookmarkStart w:id="8" w:name="_Hlk178158152"/>
      <w:r w:rsidRPr="005526BB">
        <w:rPr>
          <w:rFonts w:ascii="Tahoma" w:hAnsi="Tahoma" w:cs="Tahoma"/>
          <w:b/>
          <w:color w:val="000000"/>
          <w:sz w:val="18"/>
          <w:szCs w:val="18"/>
        </w:rPr>
        <w:t>»</w:t>
      </w:r>
      <w:r w:rsidRPr="001554E7">
        <w:rPr>
          <w:rFonts w:ascii="Tahoma" w:hAnsi="Tahoma" w:cs="Tahoma"/>
          <w:b/>
          <w:color w:val="000000"/>
          <w:sz w:val="18"/>
          <w:szCs w:val="18"/>
        </w:rPr>
        <w:t xml:space="preserve">Dobava </w:t>
      </w:r>
      <w:r>
        <w:rPr>
          <w:rFonts w:ascii="Tahoma" w:hAnsi="Tahoma" w:cs="Tahoma"/>
          <w:b/>
          <w:color w:val="000000"/>
          <w:sz w:val="18"/>
          <w:szCs w:val="18"/>
        </w:rPr>
        <w:t>osebne varovalne opreme</w:t>
      </w:r>
      <w:r w:rsidRPr="005526BB">
        <w:rPr>
          <w:rFonts w:ascii="Tahoma" w:hAnsi="Tahoma" w:cs="Tahoma"/>
          <w:b/>
          <w:color w:val="000000"/>
          <w:sz w:val="18"/>
          <w:szCs w:val="18"/>
        </w:rPr>
        <w:t xml:space="preserve">«, </w:t>
      </w:r>
      <w:r>
        <w:rPr>
          <w:rFonts w:ascii="Tahoma" w:hAnsi="Tahoma" w:cs="Tahoma"/>
          <w:b/>
          <w:color w:val="000000"/>
          <w:sz w:val="18"/>
          <w:szCs w:val="18"/>
        </w:rPr>
        <w:t>št. 8/2024</w:t>
      </w:r>
    </w:p>
    <w:bookmarkEnd w:id="8"/>
    <w:p w14:paraId="08868F75" w14:textId="77777777" w:rsidR="00F7748A" w:rsidRDefault="00F7748A" w:rsidP="00453D59">
      <w:pPr>
        <w:jc w:val="both"/>
        <w:rPr>
          <w:rFonts w:ascii="Tahoma" w:hAnsi="Tahoma" w:cs="Tahoma"/>
          <w:b/>
          <w:color w:val="000000"/>
          <w:sz w:val="18"/>
          <w:szCs w:val="18"/>
        </w:rPr>
      </w:pPr>
    </w:p>
    <w:tbl>
      <w:tblPr>
        <w:tblW w:w="9214" w:type="dxa"/>
        <w:tblInd w:w="-6" w:type="dxa"/>
        <w:shd w:val="clear" w:color="auto" w:fill="CCCCCC"/>
        <w:tblLook w:val="04A0" w:firstRow="1" w:lastRow="0" w:firstColumn="1" w:lastColumn="0" w:noHBand="0" w:noVBand="1"/>
      </w:tblPr>
      <w:tblGrid>
        <w:gridCol w:w="3875"/>
        <w:gridCol w:w="5339"/>
      </w:tblGrid>
      <w:tr w:rsidR="00E4204E" w:rsidRPr="00555FDC" w14:paraId="7177B06F" w14:textId="77777777" w:rsidTr="00F10EC0">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CCC815" w14:textId="77777777" w:rsidR="00E4204E" w:rsidRPr="002520A3" w:rsidRDefault="00E4204E" w:rsidP="003349ED">
            <w:pPr>
              <w:keepNext/>
              <w:keepLines/>
              <w:jc w:val="right"/>
              <w:rPr>
                <w:rFonts w:ascii="Tahoma" w:hAnsi="Tahoma" w:cs="Tahoma"/>
                <w:sz w:val="18"/>
                <w:szCs w:val="18"/>
              </w:rPr>
            </w:pPr>
            <w:r w:rsidRPr="002520A3">
              <w:rPr>
                <w:rFonts w:ascii="Tahoma" w:hAnsi="Tahoma" w:cs="Tahoma"/>
                <w:b/>
                <w:bCs/>
                <w:color w:val="000000"/>
                <w:position w:val="-2"/>
                <w:sz w:val="18"/>
                <w:szCs w:val="18"/>
                <w:shd w:val="clear" w:color="auto" w:fill="CCCCCC"/>
              </w:rPr>
              <w:t>NAZIV IN NASLOV PONUDNIKA</w:t>
            </w:r>
          </w:p>
        </w:tc>
        <w:tc>
          <w:tcPr>
            <w:tcW w:w="533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24D120" w14:textId="77777777" w:rsidR="00E4204E" w:rsidRPr="00555FDC" w:rsidRDefault="00E4204E" w:rsidP="003349ED">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E4204E" w:rsidRPr="00555FDC" w14:paraId="5E24008A" w14:textId="77777777" w:rsidTr="00F10EC0">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B87D40" w14:textId="77777777" w:rsidR="00E4204E" w:rsidRPr="002520A3" w:rsidRDefault="00E4204E" w:rsidP="003349ED">
            <w:pPr>
              <w:keepNext/>
              <w:keepLines/>
              <w:jc w:val="right"/>
              <w:rPr>
                <w:rFonts w:ascii="Tahoma" w:hAnsi="Tahoma" w:cs="Tahoma"/>
                <w:b/>
                <w:bCs/>
                <w:sz w:val="18"/>
                <w:szCs w:val="18"/>
              </w:rPr>
            </w:pPr>
            <w:r w:rsidRPr="002520A3">
              <w:rPr>
                <w:rFonts w:ascii="Tahoma" w:hAnsi="Tahoma" w:cs="Tahoma"/>
                <w:b/>
                <w:bCs/>
                <w:sz w:val="18"/>
                <w:szCs w:val="18"/>
              </w:rPr>
              <w:t>ID ZA DDV</w:t>
            </w:r>
            <w:r>
              <w:rPr>
                <w:rFonts w:ascii="Tahoma" w:hAnsi="Tahoma" w:cs="Tahoma"/>
                <w:b/>
                <w:bCs/>
                <w:sz w:val="18"/>
                <w:szCs w:val="18"/>
              </w:rPr>
              <w:t>,</w:t>
            </w:r>
          </w:p>
          <w:p w14:paraId="1BA9BB85" w14:textId="77777777" w:rsidR="00E4204E" w:rsidRPr="002520A3" w:rsidRDefault="00E4204E" w:rsidP="003349ED">
            <w:pPr>
              <w:keepNext/>
              <w:keepLines/>
              <w:jc w:val="right"/>
              <w:rPr>
                <w:rFonts w:ascii="Tahoma" w:hAnsi="Tahoma" w:cs="Tahoma"/>
                <w:b/>
                <w:bCs/>
                <w:color w:val="000000"/>
                <w:position w:val="-2"/>
                <w:sz w:val="18"/>
                <w:szCs w:val="18"/>
                <w:shd w:val="clear" w:color="auto" w:fill="CCCCCC"/>
              </w:rPr>
            </w:pPr>
            <w:r w:rsidRPr="002520A3">
              <w:rPr>
                <w:rFonts w:ascii="Tahoma" w:hAnsi="Tahoma" w:cs="Tahoma"/>
                <w:b/>
                <w:bCs/>
                <w:sz w:val="18"/>
                <w:szCs w:val="18"/>
              </w:rPr>
              <w:t xml:space="preserve"> MATIČNA ŠTEVILKA</w:t>
            </w:r>
          </w:p>
        </w:tc>
        <w:tc>
          <w:tcPr>
            <w:tcW w:w="533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98BAACB" w14:textId="77777777" w:rsidR="00E4204E" w:rsidRPr="00555FDC" w:rsidRDefault="00E4204E" w:rsidP="003349ED">
            <w:pPr>
              <w:keepNext/>
              <w:keepLines/>
              <w:jc w:val="both"/>
              <w:rPr>
                <w:rFonts w:ascii="Tahoma" w:hAnsi="Tahoma" w:cs="Tahoma"/>
                <w:color w:val="000000"/>
                <w:position w:val="-2"/>
                <w:sz w:val="18"/>
                <w:szCs w:val="18"/>
              </w:rPr>
            </w:pPr>
          </w:p>
        </w:tc>
      </w:tr>
      <w:tr w:rsidR="00E4204E" w:rsidRPr="00555FDC" w14:paraId="656B1E78" w14:textId="77777777" w:rsidTr="00F10EC0">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35A353" w14:textId="77777777" w:rsidR="00E4204E" w:rsidRPr="002520A3" w:rsidRDefault="00E4204E" w:rsidP="003349ED">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RAZVRSTITEV DRUŽBE PO ZGD:</w:t>
            </w:r>
            <w:r w:rsidRPr="002520A3">
              <w:rPr>
                <w:rFonts w:ascii="Tahoma" w:hAnsi="Tahoma" w:cs="Tahoma"/>
                <w:i/>
                <w:iCs/>
                <w:color w:val="000000"/>
                <w:position w:val="-2"/>
                <w:sz w:val="18"/>
                <w:szCs w:val="18"/>
                <w:shd w:val="clear" w:color="auto" w:fill="CCCCCC"/>
              </w:rPr>
              <w:br/>
              <w:t>(mikro, majhna, srednja ali velika družba)</w:t>
            </w:r>
          </w:p>
        </w:tc>
        <w:tc>
          <w:tcPr>
            <w:tcW w:w="533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C75DEC" w14:textId="77777777" w:rsidR="00E4204E" w:rsidRPr="00555FDC" w:rsidRDefault="00E4204E" w:rsidP="003349ED">
            <w:pPr>
              <w:keepNext/>
              <w:keepLines/>
              <w:jc w:val="both"/>
              <w:rPr>
                <w:rFonts w:ascii="Tahoma" w:hAnsi="Tahoma" w:cs="Tahoma"/>
                <w:color w:val="000000"/>
                <w:position w:val="-2"/>
                <w:sz w:val="18"/>
                <w:szCs w:val="18"/>
              </w:rPr>
            </w:pPr>
          </w:p>
        </w:tc>
      </w:tr>
      <w:tr w:rsidR="00E4204E" w:rsidRPr="00555FDC" w14:paraId="475DEB28" w14:textId="77777777" w:rsidTr="00F10EC0">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7CC59F" w14:textId="7A32D4F8" w:rsidR="00E4204E" w:rsidRPr="002520A3" w:rsidRDefault="00E4204E" w:rsidP="003349ED">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ZAKONITI ZASTOPNIK ZA PODPIS POGODBE</w:t>
            </w:r>
            <w:r w:rsidR="008D17CA">
              <w:rPr>
                <w:rFonts w:ascii="Tahoma" w:hAnsi="Tahoma" w:cs="Tahoma"/>
                <w:b/>
                <w:bCs/>
                <w:color w:val="000000"/>
                <w:position w:val="-2"/>
                <w:sz w:val="18"/>
                <w:szCs w:val="18"/>
                <w:shd w:val="clear" w:color="auto" w:fill="CCCCCC"/>
              </w:rPr>
              <w:t>/OKVIRNEGA SPORAZUMA</w:t>
            </w:r>
            <w:r w:rsidRPr="002520A3">
              <w:rPr>
                <w:rFonts w:ascii="Tahoma" w:hAnsi="Tahoma" w:cs="Tahoma"/>
                <w:b/>
                <w:bCs/>
                <w:color w:val="000000"/>
                <w:position w:val="-2"/>
                <w:sz w:val="18"/>
                <w:szCs w:val="18"/>
                <w:shd w:val="clear" w:color="auto" w:fill="CCCCCC"/>
              </w:rPr>
              <w:t xml:space="preserve"> IN PONUDBE*</w:t>
            </w:r>
          </w:p>
        </w:tc>
        <w:tc>
          <w:tcPr>
            <w:tcW w:w="533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2B65169" w14:textId="77777777" w:rsidR="00E4204E" w:rsidRPr="00555FDC" w:rsidRDefault="00E4204E" w:rsidP="003349ED">
            <w:pPr>
              <w:keepNext/>
              <w:keepLines/>
              <w:jc w:val="both"/>
              <w:rPr>
                <w:rFonts w:ascii="Tahoma" w:hAnsi="Tahoma" w:cs="Tahoma"/>
                <w:color w:val="000000"/>
                <w:position w:val="-2"/>
                <w:sz w:val="18"/>
                <w:szCs w:val="18"/>
              </w:rPr>
            </w:pPr>
          </w:p>
        </w:tc>
      </w:tr>
      <w:tr w:rsidR="00E4204E" w:rsidRPr="00555FDC" w14:paraId="78FF7B09" w14:textId="77777777" w:rsidTr="00F10EC0">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133857" w14:textId="77777777" w:rsidR="00E4204E" w:rsidRPr="002520A3" w:rsidRDefault="00E4204E" w:rsidP="003349ED">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KONTAKTNA OSEBA, </w:t>
            </w:r>
          </w:p>
          <w:p w14:paraId="71656780" w14:textId="77777777" w:rsidR="00E4204E" w:rsidRPr="002520A3" w:rsidRDefault="00E4204E" w:rsidP="003349ED">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FUNKCIJA,TELEFON, E-POŠTA</w:t>
            </w:r>
          </w:p>
        </w:tc>
        <w:tc>
          <w:tcPr>
            <w:tcW w:w="533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A408A1E" w14:textId="77777777" w:rsidR="00E4204E" w:rsidRPr="00555FDC" w:rsidRDefault="00E4204E" w:rsidP="003349ED">
            <w:pPr>
              <w:keepNext/>
              <w:keepLines/>
              <w:jc w:val="both"/>
              <w:rPr>
                <w:rFonts w:ascii="Tahoma" w:hAnsi="Tahoma" w:cs="Tahoma"/>
                <w:color w:val="000000"/>
                <w:position w:val="-2"/>
                <w:sz w:val="18"/>
                <w:szCs w:val="18"/>
              </w:rPr>
            </w:pPr>
          </w:p>
        </w:tc>
      </w:tr>
      <w:tr w:rsidR="00E4204E" w:rsidRPr="00555FDC" w14:paraId="5BD7FE27" w14:textId="77777777" w:rsidTr="00F10EC0">
        <w:trPr>
          <w:trHeight w:val="21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1FF5D0" w14:textId="77777777" w:rsidR="00E4204E" w:rsidRDefault="00E4204E" w:rsidP="003349ED">
            <w:pPr>
              <w:keepNext/>
              <w:keepLines/>
              <w:tabs>
                <w:tab w:val="left" w:pos="567"/>
                <w:tab w:val="num" w:pos="851"/>
                <w:tab w:val="left" w:pos="993"/>
              </w:tabs>
              <w:rPr>
                <w:rFonts w:ascii="Tahoma" w:hAnsi="Tahoma" w:cs="Tahoma"/>
                <w:b/>
                <w:bCs/>
                <w:sz w:val="18"/>
                <w:szCs w:val="18"/>
              </w:rPr>
            </w:pPr>
            <w:r w:rsidRPr="002520A3">
              <w:rPr>
                <w:rFonts w:ascii="Tahoma" w:hAnsi="Tahoma" w:cs="Tahoma"/>
                <w:b/>
                <w:bCs/>
                <w:sz w:val="18"/>
                <w:szCs w:val="18"/>
              </w:rPr>
              <w:t xml:space="preserve">                          </w:t>
            </w:r>
            <w:r>
              <w:rPr>
                <w:rFonts w:ascii="Tahoma" w:hAnsi="Tahoma" w:cs="Tahoma"/>
                <w:b/>
                <w:bCs/>
                <w:sz w:val="18"/>
                <w:szCs w:val="18"/>
              </w:rPr>
              <w:t xml:space="preserve">      </w:t>
            </w:r>
            <w:r w:rsidRPr="002520A3">
              <w:rPr>
                <w:rFonts w:ascii="Tahoma" w:hAnsi="Tahoma" w:cs="Tahoma"/>
                <w:b/>
                <w:bCs/>
                <w:sz w:val="18"/>
                <w:szCs w:val="18"/>
              </w:rPr>
              <w:t>E-NASLOV za vročitev</w:t>
            </w:r>
          </w:p>
          <w:p w14:paraId="71261BFA" w14:textId="77777777" w:rsidR="00E4204E" w:rsidRDefault="00E4204E" w:rsidP="003349ED">
            <w:pPr>
              <w:keepNext/>
              <w:keepLines/>
              <w:tabs>
                <w:tab w:val="left" w:pos="567"/>
                <w:tab w:val="num" w:pos="851"/>
                <w:tab w:val="left" w:pos="993"/>
              </w:tab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odločitve po 90. členu ZJN-3 preko</w:t>
            </w:r>
          </w:p>
          <w:p w14:paraId="5E0C49EB" w14:textId="77777777" w:rsidR="00E4204E" w:rsidRDefault="00E4204E" w:rsidP="003349ED">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portala javnih naročil in</w:t>
            </w:r>
          </w:p>
          <w:p w14:paraId="187C9F34" w14:textId="77777777" w:rsidR="00E4204E" w:rsidRPr="002520A3" w:rsidRDefault="00E4204E" w:rsidP="003349ED">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dokumentov preko portala e-</w:t>
            </w:r>
            <w:r>
              <w:rPr>
                <w:rFonts w:ascii="Tahoma" w:hAnsi="Tahoma" w:cs="Tahoma"/>
                <w:b/>
                <w:bCs/>
                <w:sz w:val="18"/>
                <w:szCs w:val="18"/>
              </w:rPr>
              <w:t>R</w:t>
            </w:r>
            <w:r w:rsidRPr="002520A3">
              <w:rPr>
                <w:rFonts w:ascii="Tahoma" w:hAnsi="Tahoma" w:cs="Tahoma"/>
                <w:b/>
                <w:bCs/>
                <w:sz w:val="18"/>
                <w:szCs w:val="18"/>
              </w:rPr>
              <w:t>evizija</w:t>
            </w:r>
          </w:p>
        </w:tc>
        <w:tc>
          <w:tcPr>
            <w:tcW w:w="533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F457C4" w14:textId="77777777" w:rsidR="00E4204E" w:rsidRPr="00555FDC" w:rsidRDefault="00E4204E" w:rsidP="003349ED">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bl>
    <w:p w14:paraId="083DF311" w14:textId="77777777" w:rsidR="00E4204E" w:rsidRPr="00555FDC" w:rsidRDefault="00E4204E" w:rsidP="00E4204E">
      <w:pPr>
        <w:keepNext/>
        <w:keepLines/>
        <w:jc w:val="both"/>
        <w:rPr>
          <w:rFonts w:ascii="Tahoma" w:hAnsi="Tahoma" w:cs="Tahoma"/>
          <w:color w:val="000000"/>
          <w:position w:val="-2"/>
          <w:sz w:val="18"/>
          <w:szCs w:val="18"/>
        </w:rPr>
      </w:pPr>
    </w:p>
    <w:p w14:paraId="4BA27EEF" w14:textId="77777777" w:rsidR="00E4204E" w:rsidRPr="00555FDC" w:rsidRDefault="00E4204E" w:rsidP="00E4204E">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V primeru, da ponudbo podpiše pooblaščena oseba, ki ni zakoniti zastopnik ponudnika, mora biti ponudbi priloženo </w:t>
      </w:r>
    </w:p>
    <w:p w14:paraId="33EC73A9" w14:textId="77777777" w:rsidR="00E4204E" w:rsidRPr="00555FDC" w:rsidRDefault="00E4204E" w:rsidP="00E4204E">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pooblastilo zakonitega zastopnika osebi, ki je pooblaščena za podpis ponudbe.</w:t>
      </w:r>
    </w:p>
    <w:p w14:paraId="111DF643" w14:textId="77777777" w:rsidR="00E4204E" w:rsidRDefault="00E4204E" w:rsidP="00E4204E">
      <w:pPr>
        <w:jc w:val="both"/>
        <w:rPr>
          <w:rFonts w:ascii="Tahoma" w:hAnsi="Tahoma" w:cs="Tahoma"/>
          <w:b/>
          <w:color w:val="000000"/>
          <w:sz w:val="18"/>
          <w:szCs w:val="18"/>
        </w:rPr>
      </w:pPr>
    </w:p>
    <w:p w14:paraId="457D0FFA" w14:textId="77777777" w:rsidR="00E4204E" w:rsidRDefault="00E4204E" w:rsidP="00E4204E">
      <w:pPr>
        <w:keepNext/>
        <w:keepLines/>
        <w:jc w:val="both"/>
        <w:rPr>
          <w:rFonts w:ascii="Tahoma" w:hAnsi="Tahoma" w:cs="Tahoma"/>
          <w:i/>
          <w:color w:val="000000"/>
          <w:position w:val="-2"/>
          <w:sz w:val="18"/>
          <w:szCs w:val="18"/>
        </w:rPr>
      </w:pPr>
    </w:p>
    <w:p w14:paraId="69DAC707" w14:textId="77777777" w:rsidR="00E4204E" w:rsidRDefault="00E4204E" w:rsidP="00E4204E">
      <w:pPr>
        <w:keepNext/>
        <w:keepLines/>
        <w:jc w:val="both"/>
        <w:rPr>
          <w:rFonts w:ascii="Tahoma" w:hAnsi="Tahoma" w:cs="Tahoma"/>
          <w:i/>
          <w:color w:val="000000"/>
          <w:position w:val="-2"/>
          <w:sz w:val="18"/>
          <w:szCs w:val="18"/>
        </w:rPr>
      </w:pPr>
    </w:p>
    <w:p w14:paraId="09125640" w14:textId="3216A91C" w:rsidR="00E4204E" w:rsidRPr="006D2734" w:rsidRDefault="00E4204E" w:rsidP="00E4204E">
      <w:pPr>
        <w:keepNext/>
        <w:keepLines/>
        <w:jc w:val="both"/>
        <w:rPr>
          <w:rFonts w:ascii="Tahoma" w:hAnsi="Tahoma" w:cs="Tahoma"/>
          <w:i/>
          <w:position w:val="-2"/>
          <w:sz w:val="16"/>
          <w:szCs w:val="16"/>
        </w:rPr>
      </w:pPr>
      <w:r>
        <w:rPr>
          <w:rFonts w:ascii="Tahoma" w:hAnsi="Tahoma" w:cs="Tahoma"/>
          <w:b/>
          <w:bCs/>
          <w:iCs/>
          <w:position w:val="-2"/>
          <w:sz w:val="18"/>
          <w:szCs w:val="18"/>
        </w:rPr>
        <w:t xml:space="preserve">ČLANI upravnega in vodstvenega organa </w:t>
      </w:r>
      <w:r w:rsidRPr="006D2734">
        <w:rPr>
          <w:rFonts w:ascii="Tahoma" w:hAnsi="Tahoma" w:cs="Tahoma"/>
          <w:b/>
          <w:bCs/>
          <w:iCs/>
          <w:position w:val="-2"/>
          <w:sz w:val="18"/>
          <w:szCs w:val="18"/>
        </w:rPr>
        <w:t xml:space="preserve"> </w:t>
      </w:r>
      <w:r w:rsidRPr="006D2734">
        <w:rPr>
          <w:rFonts w:ascii="Tahoma" w:hAnsi="Tahoma" w:cs="Tahoma"/>
          <w:iCs/>
          <w:position w:val="-2"/>
          <w:sz w:val="18"/>
          <w:szCs w:val="18"/>
        </w:rPr>
        <w:t xml:space="preserve">(npr. zakoniti zastopnik, člani uprave), </w:t>
      </w:r>
      <w:r w:rsidRPr="006D2734">
        <w:rPr>
          <w:rFonts w:ascii="Tahoma" w:hAnsi="Tahoma" w:cs="Tahoma"/>
          <w:b/>
          <w:bCs/>
          <w:iCs/>
          <w:position w:val="-2"/>
          <w:sz w:val="18"/>
          <w:szCs w:val="18"/>
        </w:rPr>
        <w:t xml:space="preserve">nadzornega organ </w:t>
      </w:r>
      <w:r w:rsidRPr="006D2734">
        <w:rPr>
          <w:rFonts w:ascii="Tahoma" w:hAnsi="Tahoma" w:cs="Tahoma"/>
          <w:iCs/>
          <w:position w:val="-2"/>
          <w:sz w:val="18"/>
          <w:szCs w:val="18"/>
        </w:rPr>
        <w:t>(če ga gospodarski subjekt ima)</w:t>
      </w:r>
      <w:r w:rsidRPr="006D2734">
        <w:rPr>
          <w:rFonts w:ascii="Tahoma" w:hAnsi="Tahoma" w:cs="Tahoma"/>
          <w:b/>
          <w:bCs/>
          <w:iCs/>
          <w:position w:val="-2"/>
          <w:sz w:val="18"/>
          <w:szCs w:val="18"/>
        </w:rPr>
        <w:t xml:space="preserve"> ter pooblaščenci za zastopanje, odločanje ali nadzor </w:t>
      </w:r>
      <w:r w:rsidRPr="006D2734">
        <w:rPr>
          <w:rFonts w:ascii="Tahoma" w:hAnsi="Tahoma" w:cs="Tahoma"/>
          <w:iCs/>
          <w:position w:val="-2"/>
          <w:sz w:val="18"/>
          <w:szCs w:val="18"/>
        </w:rPr>
        <w:t>(npr. prokuristi)</w:t>
      </w:r>
      <w:r>
        <w:rPr>
          <w:rFonts w:ascii="Tahoma" w:hAnsi="Tahoma" w:cs="Tahoma"/>
          <w:iCs/>
          <w:position w:val="-2"/>
          <w:sz w:val="18"/>
          <w:szCs w:val="18"/>
        </w:rPr>
        <w:t>:</w:t>
      </w:r>
    </w:p>
    <w:tbl>
      <w:tblPr>
        <w:tblStyle w:val="Tabelamrea"/>
        <w:tblW w:w="9214" w:type="dxa"/>
        <w:tblInd w:w="-5" w:type="dxa"/>
        <w:tblLook w:val="04A0" w:firstRow="1" w:lastRow="0" w:firstColumn="1" w:lastColumn="0" w:noHBand="0" w:noVBand="1"/>
      </w:tblPr>
      <w:tblGrid>
        <w:gridCol w:w="5103"/>
        <w:gridCol w:w="4111"/>
      </w:tblGrid>
      <w:tr w:rsidR="00E4204E" w:rsidRPr="00F63067" w14:paraId="5ACBCE9C" w14:textId="77777777" w:rsidTr="00F10EC0">
        <w:tc>
          <w:tcPr>
            <w:tcW w:w="5103" w:type="dxa"/>
          </w:tcPr>
          <w:p w14:paraId="1F838EA6" w14:textId="77777777" w:rsidR="00E4204E" w:rsidRPr="00C0594C" w:rsidRDefault="00E4204E" w:rsidP="003349ED">
            <w:pPr>
              <w:keepNext/>
              <w:keepLines/>
              <w:jc w:val="both"/>
              <w:rPr>
                <w:rFonts w:ascii="Tahoma" w:hAnsi="Tahoma" w:cs="Tahoma"/>
                <w:b/>
                <w:bCs/>
                <w:iCs/>
                <w:color w:val="000000"/>
                <w:position w:val="-2"/>
                <w:sz w:val="18"/>
                <w:szCs w:val="18"/>
              </w:rPr>
            </w:pPr>
          </w:p>
          <w:p w14:paraId="15042F07" w14:textId="77777777" w:rsidR="00E4204E" w:rsidRPr="00C0594C" w:rsidRDefault="00E4204E" w:rsidP="003349ED">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IME IN PRIIMEK, FUNKCIJA</w:t>
            </w:r>
          </w:p>
          <w:p w14:paraId="5C8CE646" w14:textId="77777777" w:rsidR="00E4204E" w:rsidRPr="00C0594C" w:rsidRDefault="00E4204E" w:rsidP="003349ED">
            <w:pPr>
              <w:keepNext/>
              <w:keepLines/>
              <w:jc w:val="both"/>
              <w:rPr>
                <w:rFonts w:ascii="Tahoma" w:hAnsi="Tahoma" w:cs="Tahoma"/>
                <w:iCs/>
                <w:color w:val="000000"/>
                <w:position w:val="-2"/>
                <w:sz w:val="18"/>
                <w:szCs w:val="18"/>
              </w:rPr>
            </w:pPr>
          </w:p>
        </w:tc>
        <w:tc>
          <w:tcPr>
            <w:tcW w:w="4111" w:type="dxa"/>
          </w:tcPr>
          <w:p w14:paraId="246AF741" w14:textId="77777777" w:rsidR="00E4204E" w:rsidRPr="00C0594C" w:rsidRDefault="00E4204E" w:rsidP="003349ED">
            <w:pPr>
              <w:keepNext/>
              <w:keepLines/>
              <w:jc w:val="both"/>
              <w:rPr>
                <w:rFonts w:ascii="Tahoma" w:hAnsi="Tahoma" w:cs="Tahoma"/>
                <w:b/>
                <w:bCs/>
                <w:iCs/>
                <w:color w:val="000000"/>
                <w:position w:val="-2"/>
                <w:sz w:val="18"/>
                <w:szCs w:val="18"/>
              </w:rPr>
            </w:pPr>
          </w:p>
          <w:p w14:paraId="369C3AB3" w14:textId="77777777" w:rsidR="00E4204E" w:rsidRPr="00C0594C" w:rsidRDefault="00E4204E" w:rsidP="003349ED">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EMŠO</w:t>
            </w:r>
          </w:p>
          <w:p w14:paraId="2284C6D0" w14:textId="77777777" w:rsidR="00E4204E" w:rsidRPr="00C0594C" w:rsidRDefault="00E4204E" w:rsidP="003349ED">
            <w:pPr>
              <w:keepNext/>
              <w:keepLines/>
              <w:jc w:val="both"/>
              <w:rPr>
                <w:rFonts w:ascii="Tahoma" w:hAnsi="Tahoma" w:cs="Tahoma"/>
                <w:b/>
                <w:bCs/>
                <w:iCs/>
                <w:color w:val="000000"/>
                <w:position w:val="-2"/>
                <w:sz w:val="18"/>
                <w:szCs w:val="18"/>
              </w:rPr>
            </w:pPr>
            <w:r w:rsidRPr="00C0594C">
              <w:rPr>
                <w:rFonts w:ascii="Tahoma" w:hAnsi="Tahoma" w:cs="Tahoma"/>
                <w:iCs/>
                <w:color w:val="7F7F7F" w:themeColor="text1" w:themeTint="80"/>
                <w:position w:val="-2"/>
                <w:sz w:val="18"/>
                <w:szCs w:val="18"/>
              </w:rPr>
              <w:t>/za potrebe preverjanja v e-Dosjeju-kazenska evidenca/</w:t>
            </w:r>
          </w:p>
        </w:tc>
      </w:tr>
      <w:tr w:rsidR="00E4204E" w:rsidRPr="00F63067" w14:paraId="61A7649C" w14:textId="77777777" w:rsidTr="00F10EC0">
        <w:tc>
          <w:tcPr>
            <w:tcW w:w="5103" w:type="dxa"/>
          </w:tcPr>
          <w:p w14:paraId="57C22796" w14:textId="77777777" w:rsidR="00E4204E" w:rsidRDefault="00E4204E" w:rsidP="003349ED">
            <w:pPr>
              <w:keepNext/>
              <w:keepLines/>
              <w:jc w:val="both"/>
              <w:rPr>
                <w:rFonts w:ascii="Tahoma" w:hAnsi="Tahoma" w:cs="Tahoma"/>
                <w:b/>
                <w:bCs/>
                <w:i/>
                <w:color w:val="000000"/>
                <w:position w:val="-2"/>
                <w:sz w:val="16"/>
                <w:szCs w:val="16"/>
              </w:rPr>
            </w:pPr>
          </w:p>
          <w:p w14:paraId="4E759B6E" w14:textId="77777777" w:rsidR="00E4204E" w:rsidRPr="00757A5B" w:rsidRDefault="00E4204E" w:rsidP="003349ED">
            <w:pPr>
              <w:keepNext/>
              <w:keepLines/>
              <w:jc w:val="both"/>
              <w:rPr>
                <w:rFonts w:ascii="Tahoma" w:hAnsi="Tahoma" w:cs="Tahoma"/>
                <w:b/>
                <w:bCs/>
                <w:i/>
                <w:color w:val="000000"/>
                <w:position w:val="-2"/>
                <w:sz w:val="16"/>
                <w:szCs w:val="16"/>
              </w:rPr>
            </w:pPr>
          </w:p>
        </w:tc>
        <w:tc>
          <w:tcPr>
            <w:tcW w:w="4111" w:type="dxa"/>
          </w:tcPr>
          <w:p w14:paraId="10D8A10F" w14:textId="77777777" w:rsidR="00E4204E" w:rsidRDefault="00E4204E" w:rsidP="003349ED">
            <w:pPr>
              <w:keepNext/>
              <w:keepLines/>
              <w:jc w:val="both"/>
              <w:rPr>
                <w:rFonts w:ascii="Tahoma" w:hAnsi="Tahoma" w:cs="Tahoma"/>
                <w:b/>
                <w:bCs/>
                <w:i/>
                <w:color w:val="000000"/>
                <w:position w:val="-2"/>
                <w:sz w:val="16"/>
                <w:szCs w:val="16"/>
              </w:rPr>
            </w:pPr>
          </w:p>
        </w:tc>
      </w:tr>
      <w:tr w:rsidR="00E4204E" w:rsidRPr="00F63067" w14:paraId="7B55C135" w14:textId="77777777" w:rsidTr="00F10EC0">
        <w:tc>
          <w:tcPr>
            <w:tcW w:w="5103" w:type="dxa"/>
          </w:tcPr>
          <w:p w14:paraId="6DCB9C4C" w14:textId="77777777" w:rsidR="00E4204E" w:rsidRDefault="00E4204E" w:rsidP="003349ED">
            <w:pPr>
              <w:keepNext/>
              <w:keepLines/>
              <w:jc w:val="both"/>
              <w:rPr>
                <w:rFonts w:ascii="Tahoma" w:hAnsi="Tahoma" w:cs="Tahoma"/>
                <w:b/>
                <w:bCs/>
                <w:i/>
                <w:color w:val="000000"/>
                <w:position w:val="-2"/>
                <w:sz w:val="16"/>
                <w:szCs w:val="16"/>
              </w:rPr>
            </w:pPr>
          </w:p>
          <w:p w14:paraId="3737F177" w14:textId="77777777" w:rsidR="00E4204E" w:rsidRPr="00757A5B" w:rsidRDefault="00E4204E" w:rsidP="003349ED">
            <w:pPr>
              <w:keepNext/>
              <w:keepLines/>
              <w:jc w:val="both"/>
              <w:rPr>
                <w:rFonts w:ascii="Tahoma" w:hAnsi="Tahoma" w:cs="Tahoma"/>
                <w:b/>
                <w:bCs/>
                <w:i/>
                <w:color w:val="000000"/>
                <w:position w:val="-2"/>
                <w:sz w:val="16"/>
                <w:szCs w:val="16"/>
              </w:rPr>
            </w:pPr>
          </w:p>
        </w:tc>
        <w:tc>
          <w:tcPr>
            <w:tcW w:w="4111" w:type="dxa"/>
          </w:tcPr>
          <w:p w14:paraId="783744C2" w14:textId="77777777" w:rsidR="00E4204E" w:rsidRDefault="00E4204E" w:rsidP="003349ED">
            <w:pPr>
              <w:keepNext/>
              <w:keepLines/>
              <w:jc w:val="both"/>
              <w:rPr>
                <w:rFonts w:ascii="Tahoma" w:hAnsi="Tahoma" w:cs="Tahoma"/>
                <w:b/>
                <w:bCs/>
                <w:i/>
                <w:color w:val="000000"/>
                <w:position w:val="-2"/>
                <w:sz w:val="16"/>
                <w:szCs w:val="16"/>
              </w:rPr>
            </w:pPr>
          </w:p>
        </w:tc>
      </w:tr>
      <w:tr w:rsidR="00E4204E" w:rsidRPr="00F63067" w14:paraId="620D251C" w14:textId="77777777" w:rsidTr="00F10EC0">
        <w:tc>
          <w:tcPr>
            <w:tcW w:w="5103" w:type="dxa"/>
          </w:tcPr>
          <w:p w14:paraId="23E1FC7A" w14:textId="77777777" w:rsidR="00E4204E" w:rsidRDefault="00E4204E" w:rsidP="003349ED">
            <w:pPr>
              <w:keepNext/>
              <w:keepLines/>
              <w:jc w:val="both"/>
              <w:rPr>
                <w:rFonts w:ascii="Tahoma" w:hAnsi="Tahoma" w:cs="Tahoma"/>
                <w:b/>
                <w:bCs/>
                <w:i/>
                <w:color w:val="000000"/>
                <w:position w:val="-2"/>
                <w:sz w:val="16"/>
                <w:szCs w:val="16"/>
              </w:rPr>
            </w:pPr>
          </w:p>
          <w:p w14:paraId="2F9F8F4A" w14:textId="77777777" w:rsidR="00E4204E" w:rsidRPr="00757A5B" w:rsidRDefault="00E4204E" w:rsidP="003349ED">
            <w:pPr>
              <w:keepNext/>
              <w:keepLines/>
              <w:jc w:val="both"/>
              <w:rPr>
                <w:rFonts w:ascii="Tahoma" w:hAnsi="Tahoma" w:cs="Tahoma"/>
                <w:b/>
                <w:bCs/>
                <w:i/>
                <w:color w:val="000000"/>
                <w:position w:val="-2"/>
                <w:sz w:val="16"/>
                <w:szCs w:val="16"/>
              </w:rPr>
            </w:pPr>
          </w:p>
        </w:tc>
        <w:tc>
          <w:tcPr>
            <w:tcW w:w="4111" w:type="dxa"/>
          </w:tcPr>
          <w:p w14:paraId="1748E1DA" w14:textId="77777777" w:rsidR="00E4204E" w:rsidRDefault="00E4204E" w:rsidP="003349ED">
            <w:pPr>
              <w:keepNext/>
              <w:keepLines/>
              <w:jc w:val="both"/>
              <w:rPr>
                <w:rFonts w:ascii="Tahoma" w:hAnsi="Tahoma" w:cs="Tahoma"/>
                <w:b/>
                <w:bCs/>
                <w:i/>
                <w:color w:val="000000"/>
                <w:position w:val="-2"/>
                <w:sz w:val="16"/>
                <w:szCs w:val="16"/>
              </w:rPr>
            </w:pPr>
          </w:p>
        </w:tc>
      </w:tr>
      <w:tr w:rsidR="00E4204E" w:rsidRPr="00F63067" w14:paraId="21D41A9E" w14:textId="77777777" w:rsidTr="00F10EC0">
        <w:tc>
          <w:tcPr>
            <w:tcW w:w="5103" w:type="dxa"/>
          </w:tcPr>
          <w:p w14:paraId="2D5596DD" w14:textId="77777777" w:rsidR="00E4204E" w:rsidRDefault="00E4204E" w:rsidP="003349ED">
            <w:pPr>
              <w:keepNext/>
              <w:keepLines/>
              <w:jc w:val="both"/>
              <w:rPr>
                <w:rFonts w:ascii="Tahoma" w:hAnsi="Tahoma" w:cs="Tahoma"/>
                <w:b/>
                <w:bCs/>
                <w:i/>
                <w:color w:val="000000"/>
                <w:position w:val="-2"/>
                <w:sz w:val="16"/>
                <w:szCs w:val="16"/>
              </w:rPr>
            </w:pPr>
          </w:p>
          <w:p w14:paraId="47896125" w14:textId="77777777" w:rsidR="00E4204E" w:rsidRPr="00757A5B" w:rsidRDefault="00E4204E" w:rsidP="003349ED">
            <w:pPr>
              <w:keepNext/>
              <w:keepLines/>
              <w:jc w:val="both"/>
              <w:rPr>
                <w:rFonts w:ascii="Tahoma" w:hAnsi="Tahoma" w:cs="Tahoma"/>
                <w:b/>
                <w:bCs/>
                <w:i/>
                <w:color w:val="000000"/>
                <w:position w:val="-2"/>
                <w:sz w:val="16"/>
                <w:szCs w:val="16"/>
              </w:rPr>
            </w:pPr>
          </w:p>
        </w:tc>
        <w:tc>
          <w:tcPr>
            <w:tcW w:w="4111" w:type="dxa"/>
          </w:tcPr>
          <w:p w14:paraId="7C609F81" w14:textId="77777777" w:rsidR="00E4204E" w:rsidRDefault="00E4204E" w:rsidP="003349ED">
            <w:pPr>
              <w:keepNext/>
              <w:keepLines/>
              <w:jc w:val="both"/>
              <w:rPr>
                <w:rFonts w:ascii="Tahoma" w:hAnsi="Tahoma" w:cs="Tahoma"/>
                <w:b/>
                <w:bCs/>
                <w:i/>
                <w:color w:val="000000"/>
                <w:position w:val="-2"/>
                <w:sz w:val="16"/>
                <w:szCs w:val="16"/>
              </w:rPr>
            </w:pPr>
          </w:p>
        </w:tc>
      </w:tr>
      <w:tr w:rsidR="00E4204E" w:rsidRPr="00F63067" w14:paraId="1B73B654" w14:textId="77777777" w:rsidTr="00F10EC0">
        <w:tc>
          <w:tcPr>
            <w:tcW w:w="5103" w:type="dxa"/>
          </w:tcPr>
          <w:p w14:paraId="610DD186" w14:textId="77777777" w:rsidR="00E4204E" w:rsidRDefault="00E4204E" w:rsidP="003349ED">
            <w:pPr>
              <w:keepNext/>
              <w:keepLines/>
              <w:jc w:val="both"/>
              <w:rPr>
                <w:rFonts w:ascii="Tahoma" w:hAnsi="Tahoma" w:cs="Tahoma"/>
                <w:b/>
                <w:bCs/>
                <w:i/>
                <w:color w:val="000000"/>
                <w:position w:val="-2"/>
                <w:sz w:val="16"/>
                <w:szCs w:val="16"/>
              </w:rPr>
            </w:pPr>
          </w:p>
          <w:p w14:paraId="6A2BEF5F" w14:textId="77777777" w:rsidR="00E4204E" w:rsidRDefault="00E4204E" w:rsidP="003349ED">
            <w:pPr>
              <w:keepNext/>
              <w:keepLines/>
              <w:jc w:val="both"/>
              <w:rPr>
                <w:rFonts w:ascii="Tahoma" w:hAnsi="Tahoma" w:cs="Tahoma"/>
                <w:b/>
                <w:bCs/>
                <w:i/>
                <w:color w:val="000000"/>
                <w:position w:val="-2"/>
                <w:sz w:val="16"/>
                <w:szCs w:val="16"/>
              </w:rPr>
            </w:pPr>
          </w:p>
        </w:tc>
        <w:tc>
          <w:tcPr>
            <w:tcW w:w="4111" w:type="dxa"/>
          </w:tcPr>
          <w:p w14:paraId="328B0CB8" w14:textId="77777777" w:rsidR="00E4204E" w:rsidRDefault="00E4204E" w:rsidP="003349ED">
            <w:pPr>
              <w:keepNext/>
              <w:keepLines/>
              <w:jc w:val="both"/>
              <w:rPr>
                <w:rFonts w:ascii="Tahoma" w:hAnsi="Tahoma" w:cs="Tahoma"/>
                <w:b/>
                <w:bCs/>
                <w:i/>
                <w:color w:val="000000"/>
                <w:position w:val="-2"/>
                <w:sz w:val="16"/>
                <w:szCs w:val="16"/>
              </w:rPr>
            </w:pPr>
          </w:p>
        </w:tc>
      </w:tr>
      <w:tr w:rsidR="00E4204E" w:rsidRPr="00F63067" w14:paraId="486D1D57" w14:textId="77777777" w:rsidTr="00F10EC0">
        <w:trPr>
          <w:trHeight w:val="384"/>
        </w:trPr>
        <w:tc>
          <w:tcPr>
            <w:tcW w:w="5103" w:type="dxa"/>
          </w:tcPr>
          <w:p w14:paraId="412672EE" w14:textId="77777777" w:rsidR="00E4204E" w:rsidRDefault="00E4204E" w:rsidP="003349ED">
            <w:pPr>
              <w:keepNext/>
              <w:keepLines/>
              <w:jc w:val="both"/>
              <w:rPr>
                <w:rFonts w:ascii="Tahoma" w:hAnsi="Tahoma" w:cs="Tahoma"/>
                <w:b/>
                <w:bCs/>
                <w:i/>
                <w:color w:val="000000"/>
                <w:position w:val="-2"/>
                <w:sz w:val="16"/>
                <w:szCs w:val="16"/>
              </w:rPr>
            </w:pPr>
          </w:p>
        </w:tc>
        <w:tc>
          <w:tcPr>
            <w:tcW w:w="4111" w:type="dxa"/>
          </w:tcPr>
          <w:p w14:paraId="7B13FA0F" w14:textId="77777777" w:rsidR="00E4204E" w:rsidRDefault="00E4204E" w:rsidP="003349ED">
            <w:pPr>
              <w:keepNext/>
              <w:keepLines/>
              <w:jc w:val="both"/>
              <w:rPr>
                <w:rFonts w:ascii="Tahoma" w:hAnsi="Tahoma" w:cs="Tahoma"/>
                <w:b/>
                <w:bCs/>
                <w:i/>
                <w:color w:val="000000"/>
                <w:position w:val="-2"/>
                <w:sz w:val="16"/>
                <w:szCs w:val="16"/>
              </w:rPr>
            </w:pPr>
          </w:p>
        </w:tc>
      </w:tr>
      <w:tr w:rsidR="00E4204E" w:rsidRPr="00F63067" w14:paraId="47855562" w14:textId="77777777" w:rsidTr="00F10EC0">
        <w:trPr>
          <w:trHeight w:val="384"/>
        </w:trPr>
        <w:tc>
          <w:tcPr>
            <w:tcW w:w="5103" w:type="dxa"/>
          </w:tcPr>
          <w:p w14:paraId="1D0B713E" w14:textId="77777777" w:rsidR="00E4204E" w:rsidRDefault="00E4204E" w:rsidP="003349ED">
            <w:pPr>
              <w:keepNext/>
              <w:keepLines/>
              <w:jc w:val="both"/>
              <w:rPr>
                <w:rFonts w:ascii="Tahoma" w:hAnsi="Tahoma" w:cs="Tahoma"/>
                <w:b/>
                <w:bCs/>
                <w:i/>
                <w:color w:val="000000"/>
                <w:position w:val="-2"/>
                <w:sz w:val="16"/>
                <w:szCs w:val="16"/>
              </w:rPr>
            </w:pPr>
          </w:p>
        </w:tc>
        <w:tc>
          <w:tcPr>
            <w:tcW w:w="4111" w:type="dxa"/>
          </w:tcPr>
          <w:p w14:paraId="5B041ACF" w14:textId="77777777" w:rsidR="00E4204E" w:rsidRDefault="00E4204E" w:rsidP="003349ED">
            <w:pPr>
              <w:keepNext/>
              <w:keepLines/>
              <w:jc w:val="both"/>
              <w:rPr>
                <w:rFonts w:ascii="Tahoma" w:hAnsi="Tahoma" w:cs="Tahoma"/>
                <w:b/>
                <w:bCs/>
                <w:i/>
                <w:color w:val="000000"/>
                <w:position w:val="-2"/>
                <w:sz w:val="16"/>
                <w:szCs w:val="16"/>
              </w:rPr>
            </w:pPr>
          </w:p>
        </w:tc>
      </w:tr>
    </w:tbl>
    <w:p w14:paraId="612976CD" w14:textId="77777777" w:rsidR="00E4204E" w:rsidRDefault="00E4204E" w:rsidP="00E4204E">
      <w:pPr>
        <w:jc w:val="both"/>
        <w:rPr>
          <w:rFonts w:ascii="Tahoma" w:hAnsi="Tahoma" w:cs="Tahoma"/>
          <w:b/>
          <w:color w:val="000000"/>
          <w:sz w:val="18"/>
          <w:szCs w:val="18"/>
        </w:rPr>
      </w:pPr>
    </w:p>
    <w:p w14:paraId="0EBF8D63" w14:textId="77777777" w:rsidR="00E4204E" w:rsidRDefault="00E4204E" w:rsidP="00E4204E">
      <w:pPr>
        <w:keepNext/>
        <w:keepLines/>
        <w:tabs>
          <w:tab w:val="left" w:pos="567"/>
          <w:tab w:val="num" w:pos="851"/>
          <w:tab w:val="left" w:pos="993"/>
        </w:tabs>
        <w:jc w:val="both"/>
        <w:rPr>
          <w:rFonts w:ascii="Tahoma" w:hAnsi="Tahoma" w:cs="Tahoma"/>
          <w:b/>
          <w:bCs/>
          <w:i/>
          <w:iCs/>
          <w:color w:val="000000"/>
          <w:sz w:val="16"/>
          <w:szCs w:val="16"/>
        </w:rPr>
      </w:pPr>
    </w:p>
    <w:p w14:paraId="659FCC8E" w14:textId="0E86DDEE" w:rsidR="00E4204E" w:rsidRPr="00555FDC" w:rsidRDefault="00E4204E" w:rsidP="00E4204E">
      <w:pPr>
        <w:keepNext/>
        <w:keepLines/>
        <w:tabs>
          <w:tab w:val="left" w:pos="567"/>
          <w:tab w:val="num" w:pos="851"/>
          <w:tab w:val="left" w:pos="993"/>
        </w:tabs>
        <w:jc w:val="both"/>
        <w:rPr>
          <w:rFonts w:ascii="Tahoma" w:hAnsi="Tahoma" w:cs="Tahoma"/>
          <w:i/>
          <w:sz w:val="18"/>
          <w:szCs w:val="18"/>
        </w:rPr>
      </w:pPr>
      <w:r w:rsidRPr="00555FDC">
        <w:rPr>
          <w:rFonts w:ascii="Tahoma" w:hAnsi="Tahoma" w:cs="Tahoma"/>
          <w:b/>
          <w:bCs/>
          <w:i/>
          <w:iCs/>
          <w:color w:val="000000"/>
          <w:sz w:val="16"/>
          <w:szCs w:val="16"/>
        </w:rPr>
        <w:t>NAVODILO:</w:t>
      </w:r>
      <w:r w:rsidRPr="00555FDC">
        <w:rPr>
          <w:rFonts w:ascii="Tahoma" w:hAnsi="Tahoma" w:cs="Tahoma"/>
          <w:i/>
          <w:iCs/>
          <w:color w:val="000000"/>
          <w:sz w:val="16"/>
          <w:szCs w:val="16"/>
        </w:rPr>
        <w:t xml:space="preserve"> </w:t>
      </w:r>
      <w:r w:rsidRPr="00555FDC">
        <w:rPr>
          <w:rFonts w:ascii="Tahoma" w:hAnsi="Tahoma" w:cs="Tahoma"/>
          <w:i/>
          <w:iCs/>
          <w:color w:val="7F7F7F"/>
          <w:sz w:val="18"/>
          <w:szCs w:val="18"/>
        </w:rPr>
        <w:t xml:space="preserve">Obrazec izpolni </w:t>
      </w:r>
      <w:r>
        <w:rPr>
          <w:rFonts w:ascii="Tahoma" w:hAnsi="Tahoma" w:cs="Tahoma"/>
          <w:i/>
          <w:iCs/>
          <w:color w:val="7F7F7F"/>
          <w:sz w:val="18"/>
          <w:szCs w:val="18"/>
        </w:rPr>
        <w:t xml:space="preserve">gospodarski subjekt, podizvajalec </w:t>
      </w:r>
      <w:r w:rsidRPr="00555FDC">
        <w:rPr>
          <w:rFonts w:ascii="Tahoma" w:hAnsi="Tahoma" w:cs="Tahoma"/>
          <w:i/>
          <w:iCs/>
          <w:color w:val="7F7F7F"/>
          <w:sz w:val="18"/>
          <w:szCs w:val="18"/>
        </w:rPr>
        <w:t>in v primeru skupne ponudbe vsi ponudniki - partnerji.</w:t>
      </w:r>
      <w:r w:rsidRPr="00555FDC">
        <w:rPr>
          <w:rFonts w:ascii="Tahoma" w:hAnsi="Tahoma" w:cs="Tahoma"/>
          <w:i/>
          <w:iCs/>
          <w:color w:val="000000"/>
          <w:sz w:val="18"/>
          <w:szCs w:val="18"/>
        </w:rPr>
        <w:t xml:space="preserve"> </w:t>
      </w:r>
    </w:p>
    <w:p w14:paraId="01427BD7" w14:textId="77777777" w:rsidR="00E4204E" w:rsidRDefault="00E4204E" w:rsidP="00E4204E">
      <w:pPr>
        <w:jc w:val="both"/>
        <w:rPr>
          <w:rFonts w:ascii="Tahoma" w:hAnsi="Tahoma" w:cs="Tahoma"/>
          <w:b/>
          <w:color w:val="000000"/>
          <w:sz w:val="18"/>
          <w:szCs w:val="18"/>
        </w:rPr>
      </w:pPr>
    </w:p>
    <w:p w14:paraId="6E959B2E" w14:textId="77777777" w:rsidR="00E4204E" w:rsidRDefault="00E4204E" w:rsidP="00E4204E">
      <w:pPr>
        <w:jc w:val="both"/>
        <w:rPr>
          <w:rFonts w:ascii="Tahoma" w:hAnsi="Tahoma" w:cs="Tahoma"/>
          <w:b/>
          <w:color w:val="000000"/>
          <w:sz w:val="18"/>
          <w:szCs w:val="18"/>
        </w:rPr>
      </w:pPr>
    </w:p>
    <w:p w14:paraId="7C6F16C4" w14:textId="77777777" w:rsidR="00E4204E" w:rsidRDefault="00E4204E" w:rsidP="00E4204E">
      <w:pPr>
        <w:jc w:val="both"/>
        <w:rPr>
          <w:rFonts w:ascii="Tahoma" w:hAnsi="Tahoma" w:cs="Tahoma"/>
          <w:b/>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8"/>
        <w:gridCol w:w="3228"/>
      </w:tblGrid>
      <w:tr w:rsidR="00E4204E" w:rsidRPr="00555FDC" w14:paraId="6A25110F" w14:textId="77777777" w:rsidTr="003349ED">
        <w:trPr>
          <w:trHeight w:val="235"/>
        </w:trPr>
        <w:tc>
          <w:tcPr>
            <w:tcW w:w="1769" w:type="pct"/>
            <w:tcBorders>
              <w:bottom w:val="single" w:sz="4" w:space="0" w:color="auto"/>
            </w:tcBorders>
          </w:tcPr>
          <w:p w14:paraId="4CC94787" w14:textId="77777777" w:rsidR="00E4204E" w:rsidRDefault="00E4204E" w:rsidP="003349ED">
            <w:pPr>
              <w:keepNext/>
              <w:keepLines/>
              <w:jc w:val="both"/>
              <w:rPr>
                <w:rFonts w:ascii="Tahoma" w:hAnsi="Tahoma" w:cs="Tahoma"/>
                <w:snapToGrid w:val="0"/>
                <w:color w:val="000000"/>
                <w:sz w:val="18"/>
                <w:szCs w:val="18"/>
              </w:rPr>
            </w:pPr>
          </w:p>
          <w:p w14:paraId="60C9D64A" w14:textId="77777777" w:rsidR="00E4204E" w:rsidRPr="00555FDC" w:rsidRDefault="00E4204E" w:rsidP="003349ED">
            <w:pPr>
              <w:keepNext/>
              <w:keepLines/>
              <w:jc w:val="both"/>
              <w:rPr>
                <w:rFonts w:ascii="Tahoma" w:hAnsi="Tahoma" w:cs="Tahoma"/>
                <w:snapToGrid w:val="0"/>
                <w:color w:val="000000"/>
                <w:sz w:val="18"/>
                <w:szCs w:val="18"/>
              </w:rPr>
            </w:pPr>
          </w:p>
        </w:tc>
        <w:tc>
          <w:tcPr>
            <w:tcW w:w="1468" w:type="pct"/>
          </w:tcPr>
          <w:p w14:paraId="3A2EC354" w14:textId="77777777" w:rsidR="00E4204E" w:rsidRPr="00555FDC" w:rsidRDefault="00E4204E" w:rsidP="003349ED">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2F083D51" w14:textId="77777777" w:rsidR="00E4204E" w:rsidRPr="00555FDC" w:rsidRDefault="00E4204E" w:rsidP="003349ED">
            <w:pPr>
              <w:keepNext/>
              <w:keepLines/>
              <w:tabs>
                <w:tab w:val="left" w:pos="567"/>
                <w:tab w:val="num" w:pos="851"/>
                <w:tab w:val="left" w:pos="993"/>
              </w:tabs>
              <w:jc w:val="both"/>
              <w:rPr>
                <w:rFonts w:ascii="Tahoma" w:hAnsi="Tahoma" w:cs="Tahoma"/>
                <w:snapToGrid w:val="0"/>
                <w:color w:val="000000"/>
                <w:sz w:val="18"/>
                <w:szCs w:val="18"/>
              </w:rPr>
            </w:pPr>
          </w:p>
        </w:tc>
      </w:tr>
      <w:tr w:rsidR="00E4204E" w:rsidRPr="00555FDC" w14:paraId="31BFD2CA" w14:textId="77777777" w:rsidTr="003349ED">
        <w:trPr>
          <w:trHeight w:val="235"/>
        </w:trPr>
        <w:tc>
          <w:tcPr>
            <w:tcW w:w="1769" w:type="pct"/>
            <w:tcBorders>
              <w:top w:val="single" w:sz="4" w:space="0" w:color="auto"/>
            </w:tcBorders>
          </w:tcPr>
          <w:p w14:paraId="2B0C54FA" w14:textId="77777777" w:rsidR="00E4204E" w:rsidRPr="00555FDC" w:rsidRDefault="00E4204E" w:rsidP="003349ED">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Pr="00555FDC">
              <w:rPr>
                <w:rFonts w:ascii="Tahoma" w:hAnsi="Tahoma" w:cs="Tahoma"/>
                <w:snapToGrid w:val="0"/>
                <w:color w:val="000000"/>
                <w:sz w:val="18"/>
                <w:szCs w:val="18"/>
              </w:rPr>
              <w:t>atum)</w:t>
            </w:r>
          </w:p>
        </w:tc>
        <w:tc>
          <w:tcPr>
            <w:tcW w:w="1468" w:type="pct"/>
          </w:tcPr>
          <w:p w14:paraId="1324BD36" w14:textId="77777777" w:rsidR="00E4204E" w:rsidRPr="00555FDC" w:rsidRDefault="00E4204E" w:rsidP="003349ED">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037B718D" w14:textId="77777777" w:rsidR="00E4204E" w:rsidRPr="00555FDC" w:rsidRDefault="00E4204E" w:rsidP="003349ED">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5C126DD9" w14:textId="77777777" w:rsidR="00453D59" w:rsidRDefault="00453D59" w:rsidP="00453D59">
      <w:pPr>
        <w:jc w:val="both"/>
        <w:rPr>
          <w:rFonts w:ascii="Tahoma" w:hAnsi="Tahoma" w:cs="Tahoma"/>
          <w:color w:val="000000"/>
          <w:sz w:val="18"/>
          <w:szCs w:val="18"/>
        </w:rPr>
      </w:pPr>
    </w:p>
    <w:p w14:paraId="7C4C7D0C" w14:textId="47CA86D5" w:rsidR="00EA2FAB" w:rsidRDefault="005A5ECA" w:rsidP="00335308">
      <w:pPr>
        <w:keepNext/>
        <w:keepLines/>
        <w:jc w:val="right"/>
        <w:rPr>
          <w:rFonts w:ascii="Tahoma" w:hAnsi="Tahoma" w:cs="Tahoma"/>
          <w:sz w:val="18"/>
          <w:szCs w:val="18"/>
        </w:rPr>
      </w:pPr>
      <w:r w:rsidRPr="00625B1B">
        <w:rPr>
          <w:rFonts w:ascii="Tahoma" w:hAnsi="Tahoma" w:cs="Tahoma"/>
          <w:b/>
          <w:sz w:val="18"/>
          <w:szCs w:val="18"/>
        </w:rPr>
        <w:lastRenderedPageBreak/>
        <w:t>O</w:t>
      </w:r>
      <w:r w:rsidR="000372D5" w:rsidRPr="00625B1B">
        <w:rPr>
          <w:rFonts w:ascii="Tahoma" w:hAnsi="Tahoma" w:cs="Tahoma"/>
          <w:b/>
          <w:sz w:val="18"/>
          <w:szCs w:val="18"/>
        </w:rPr>
        <w:t xml:space="preserve">brazec št. </w:t>
      </w:r>
      <w:r w:rsidR="001F7406" w:rsidRPr="00625B1B">
        <w:rPr>
          <w:rFonts w:ascii="Tahoma" w:hAnsi="Tahoma" w:cs="Tahoma"/>
          <w:b/>
          <w:sz w:val="18"/>
          <w:szCs w:val="18"/>
        </w:rPr>
        <w:t>3</w:t>
      </w:r>
    </w:p>
    <w:p w14:paraId="37BC13E1" w14:textId="3EFDACA4" w:rsidR="00AF3B52" w:rsidRPr="00625B1B" w:rsidRDefault="00441FC0" w:rsidP="00D42AC2">
      <w:pPr>
        <w:keepNext/>
        <w:keepLines/>
        <w:ind w:left="6373" w:firstLine="709"/>
        <w:rPr>
          <w:rFonts w:ascii="Tahoma" w:hAnsi="Tahoma" w:cs="Tahoma"/>
          <w:b/>
          <w:sz w:val="18"/>
          <w:szCs w:val="18"/>
        </w:rPr>
      </w:pPr>
      <w:r>
        <w:rPr>
          <w:rFonts w:ascii="Tahoma" w:hAnsi="Tahoma" w:cs="Tahoma"/>
          <w:sz w:val="18"/>
          <w:szCs w:val="18"/>
        </w:rPr>
        <w:t xml:space="preserve">            </w:t>
      </w:r>
    </w:p>
    <w:p w14:paraId="45536ED6" w14:textId="77777777" w:rsidR="00AF3B52"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UDELEŽBA PODIZVAJALCA</w:t>
      </w:r>
    </w:p>
    <w:p w14:paraId="3F0DB74B" w14:textId="0B29EB2B" w:rsidR="000F4E01" w:rsidRPr="00EE5B42" w:rsidRDefault="007076B9" w:rsidP="000F4E01">
      <w:pPr>
        <w:keepNext/>
        <w:keepLines/>
        <w:spacing w:before="225" w:after="225"/>
        <w:rPr>
          <w:rFonts w:ascii="Tahoma" w:hAnsi="Tahoma" w:cs="Tahoma"/>
          <w:color w:val="000000"/>
          <w:sz w:val="18"/>
          <w:szCs w:val="18"/>
        </w:rPr>
      </w:pPr>
      <w:bookmarkStart w:id="9" w:name="_Hlk513467562"/>
      <w:r w:rsidRPr="007076B9">
        <w:rPr>
          <w:rFonts w:ascii="Tahoma" w:hAnsi="Tahoma" w:cs="Tahoma"/>
          <w:b/>
          <w:color w:val="000000"/>
          <w:sz w:val="18"/>
          <w:szCs w:val="18"/>
        </w:rPr>
        <w:t>»</w:t>
      </w:r>
      <w:bookmarkStart w:id="10" w:name="_Hlk178158206"/>
      <w:r w:rsidRPr="007076B9">
        <w:rPr>
          <w:rFonts w:ascii="Tahoma" w:hAnsi="Tahoma" w:cs="Tahoma"/>
          <w:b/>
          <w:color w:val="000000"/>
          <w:sz w:val="18"/>
          <w:szCs w:val="18"/>
        </w:rPr>
        <w:t>Dobava osebne varovalne opreme«, št. 8/2024</w:t>
      </w:r>
      <w:bookmarkEnd w:id="10"/>
    </w:p>
    <w:tbl>
      <w:tblPr>
        <w:tblStyle w:val="Tabelamrea"/>
        <w:tblW w:w="9209" w:type="dxa"/>
        <w:tblLook w:val="04A0" w:firstRow="1" w:lastRow="0" w:firstColumn="1" w:lastColumn="0" w:noHBand="0" w:noVBand="1"/>
      </w:tblPr>
      <w:tblGrid>
        <w:gridCol w:w="3020"/>
        <w:gridCol w:w="3020"/>
        <w:gridCol w:w="3169"/>
      </w:tblGrid>
      <w:tr w:rsidR="000F4E01" w14:paraId="574C7A9E" w14:textId="77777777" w:rsidTr="004975B7">
        <w:tc>
          <w:tcPr>
            <w:tcW w:w="3020" w:type="dxa"/>
          </w:tcPr>
          <w:p w14:paraId="0C3D7C22"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Naziv podizvajalca</w:t>
            </w:r>
            <w:r>
              <w:rPr>
                <w:rFonts w:ascii="Tahoma" w:hAnsi="Tahoma" w:cs="Tahoma"/>
                <w:bCs/>
                <w:sz w:val="18"/>
                <w:szCs w:val="18"/>
              </w:rPr>
              <w:t>:</w:t>
            </w:r>
          </w:p>
        </w:tc>
        <w:tc>
          <w:tcPr>
            <w:tcW w:w="6189" w:type="dxa"/>
            <w:gridSpan w:val="2"/>
          </w:tcPr>
          <w:p w14:paraId="2DCFED8F" w14:textId="77777777" w:rsidR="000F4E01" w:rsidRDefault="000F4E01" w:rsidP="004975B7">
            <w:pPr>
              <w:keepNext/>
              <w:keepLines/>
              <w:rPr>
                <w:rFonts w:ascii="Tahoma" w:hAnsi="Tahoma" w:cs="Tahoma"/>
                <w:b/>
                <w:bCs/>
                <w:color w:val="000000"/>
                <w:sz w:val="18"/>
                <w:szCs w:val="18"/>
              </w:rPr>
            </w:pPr>
          </w:p>
          <w:p w14:paraId="1CD94C2F" w14:textId="77777777" w:rsidR="000F4E01" w:rsidRDefault="000F4E01" w:rsidP="004975B7">
            <w:pPr>
              <w:keepNext/>
              <w:keepLines/>
              <w:rPr>
                <w:rFonts w:ascii="Tahoma" w:hAnsi="Tahoma" w:cs="Tahoma"/>
                <w:b/>
                <w:bCs/>
                <w:color w:val="000000"/>
                <w:sz w:val="18"/>
                <w:szCs w:val="18"/>
              </w:rPr>
            </w:pPr>
          </w:p>
        </w:tc>
      </w:tr>
      <w:tr w:rsidR="000F4E01" w14:paraId="032108BF" w14:textId="77777777" w:rsidTr="004975B7">
        <w:tc>
          <w:tcPr>
            <w:tcW w:w="3020" w:type="dxa"/>
          </w:tcPr>
          <w:p w14:paraId="2C08ED8B" w14:textId="77777777" w:rsidR="000F4E01" w:rsidRDefault="000F4E01" w:rsidP="004975B7">
            <w:pPr>
              <w:keepNext/>
              <w:keepLines/>
              <w:rPr>
                <w:rFonts w:ascii="Tahoma" w:hAnsi="Tahoma" w:cs="Tahoma"/>
                <w:bCs/>
                <w:sz w:val="18"/>
                <w:szCs w:val="18"/>
              </w:rPr>
            </w:pPr>
            <w:r w:rsidRPr="00160629">
              <w:rPr>
                <w:rFonts w:ascii="Tahoma" w:hAnsi="Tahoma" w:cs="Tahoma"/>
                <w:bCs/>
                <w:sz w:val="18"/>
                <w:szCs w:val="18"/>
              </w:rPr>
              <w:t>Polni naslov</w:t>
            </w:r>
            <w:r>
              <w:rPr>
                <w:rFonts w:ascii="Tahoma" w:hAnsi="Tahoma" w:cs="Tahoma"/>
                <w:bCs/>
                <w:sz w:val="18"/>
                <w:szCs w:val="18"/>
              </w:rPr>
              <w:t>:</w:t>
            </w:r>
          </w:p>
          <w:p w14:paraId="6D8DC7C8" w14:textId="77777777" w:rsidR="000F4E01" w:rsidRDefault="000F4E01" w:rsidP="004975B7">
            <w:pPr>
              <w:keepNext/>
              <w:keepLines/>
              <w:rPr>
                <w:rFonts w:ascii="Tahoma" w:hAnsi="Tahoma" w:cs="Tahoma"/>
                <w:b/>
                <w:bCs/>
                <w:color w:val="000000"/>
                <w:sz w:val="18"/>
                <w:szCs w:val="18"/>
              </w:rPr>
            </w:pPr>
          </w:p>
        </w:tc>
        <w:tc>
          <w:tcPr>
            <w:tcW w:w="6189" w:type="dxa"/>
            <w:gridSpan w:val="2"/>
          </w:tcPr>
          <w:p w14:paraId="73363F23" w14:textId="77777777" w:rsidR="000F4E01" w:rsidRDefault="000F4E01" w:rsidP="004975B7">
            <w:pPr>
              <w:keepNext/>
              <w:keepLines/>
              <w:rPr>
                <w:rFonts w:ascii="Tahoma" w:hAnsi="Tahoma" w:cs="Tahoma"/>
                <w:b/>
                <w:bCs/>
                <w:color w:val="000000"/>
                <w:sz w:val="18"/>
                <w:szCs w:val="18"/>
              </w:rPr>
            </w:pPr>
          </w:p>
        </w:tc>
      </w:tr>
      <w:tr w:rsidR="000F4E01" w14:paraId="5B20B9F4" w14:textId="77777777" w:rsidTr="004975B7">
        <w:tc>
          <w:tcPr>
            <w:tcW w:w="3020" w:type="dxa"/>
            <w:vMerge w:val="restart"/>
          </w:tcPr>
          <w:p w14:paraId="25593193" w14:textId="77777777" w:rsidR="000F4E01" w:rsidRPr="00C80DED" w:rsidRDefault="000F4E01" w:rsidP="004975B7">
            <w:pPr>
              <w:keepNext/>
              <w:keepLines/>
              <w:rPr>
                <w:rFonts w:ascii="Tahoma" w:hAnsi="Tahoma" w:cs="Tahoma"/>
                <w:color w:val="000000"/>
                <w:sz w:val="18"/>
                <w:szCs w:val="18"/>
              </w:rPr>
            </w:pPr>
            <w:r w:rsidRPr="00C80DED">
              <w:rPr>
                <w:rFonts w:ascii="Tahoma" w:hAnsi="Tahoma" w:cs="Tahoma"/>
                <w:color w:val="000000"/>
                <w:sz w:val="18"/>
                <w:szCs w:val="18"/>
              </w:rPr>
              <w:t>V skladu s 94. členom ZJN-3 kot podizvajalec zahtevamo neposredno plačilo s strani naročnika</w:t>
            </w:r>
          </w:p>
        </w:tc>
        <w:tc>
          <w:tcPr>
            <w:tcW w:w="6189" w:type="dxa"/>
            <w:gridSpan w:val="2"/>
          </w:tcPr>
          <w:p w14:paraId="69CF91FE" w14:textId="77777777" w:rsidR="000F4E01" w:rsidRPr="00C80DED" w:rsidRDefault="000F4E01" w:rsidP="004975B7">
            <w:pPr>
              <w:keepNext/>
              <w:keepLines/>
              <w:jc w:val="center"/>
              <w:rPr>
                <w:rFonts w:ascii="Tahoma" w:hAnsi="Tahoma" w:cs="Tahoma"/>
                <w:color w:val="000000"/>
                <w:sz w:val="18"/>
                <w:szCs w:val="18"/>
              </w:rPr>
            </w:pPr>
            <w:r w:rsidRPr="00C80DED">
              <w:rPr>
                <w:rFonts w:ascii="Tahoma" w:hAnsi="Tahoma" w:cs="Tahoma"/>
                <w:color w:val="000000"/>
                <w:sz w:val="18"/>
                <w:szCs w:val="18"/>
              </w:rPr>
              <w:t>Obkrožite/označite</w:t>
            </w:r>
          </w:p>
        </w:tc>
      </w:tr>
      <w:tr w:rsidR="000F4E01" w14:paraId="57038AF5" w14:textId="77777777" w:rsidTr="004975B7">
        <w:tc>
          <w:tcPr>
            <w:tcW w:w="3020" w:type="dxa"/>
            <w:vMerge/>
          </w:tcPr>
          <w:p w14:paraId="118AA913" w14:textId="77777777" w:rsidR="000F4E01" w:rsidRPr="00C80DED" w:rsidRDefault="000F4E01" w:rsidP="004975B7">
            <w:pPr>
              <w:keepNext/>
              <w:keepLines/>
              <w:rPr>
                <w:rFonts w:ascii="Tahoma" w:hAnsi="Tahoma" w:cs="Tahoma"/>
                <w:color w:val="000000"/>
                <w:sz w:val="18"/>
                <w:szCs w:val="18"/>
              </w:rPr>
            </w:pPr>
          </w:p>
        </w:tc>
        <w:tc>
          <w:tcPr>
            <w:tcW w:w="3020" w:type="dxa"/>
          </w:tcPr>
          <w:p w14:paraId="0F84F2CE" w14:textId="77777777" w:rsidR="000F4E01" w:rsidRPr="00C80DED" w:rsidRDefault="000F4E01" w:rsidP="004975B7">
            <w:pPr>
              <w:keepNext/>
              <w:keepLines/>
              <w:jc w:val="center"/>
              <w:rPr>
                <w:rFonts w:ascii="Tahoma" w:hAnsi="Tahoma" w:cs="Tahoma"/>
                <w:color w:val="000000"/>
                <w:sz w:val="18"/>
                <w:szCs w:val="18"/>
              </w:rPr>
            </w:pPr>
            <w:r w:rsidRPr="00C80DED">
              <w:rPr>
                <w:rFonts w:ascii="Tahoma" w:hAnsi="Tahoma" w:cs="Tahoma"/>
                <w:color w:val="000000"/>
                <w:sz w:val="18"/>
                <w:szCs w:val="18"/>
              </w:rPr>
              <w:t>DA</w:t>
            </w:r>
          </w:p>
        </w:tc>
        <w:tc>
          <w:tcPr>
            <w:tcW w:w="3169" w:type="dxa"/>
          </w:tcPr>
          <w:p w14:paraId="7A638573" w14:textId="77777777" w:rsidR="000F4E01" w:rsidRPr="00C80DED" w:rsidRDefault="000F4E01" w:rsidP="004975B7">
            <w:pPr>
              <w:keepNext/>
              <w:keepLines/>
              <w:jc w:val="center"/>
              <w:rPr>
                <w:rFonts w:ascii="Tahoma" w:hAnsi="Tahoma" w:cs="Tahoma"/>
                <w:color w:val="000000"/>
                <w:sz w:val="18"/>
                <w:szCs w:val="18"/>
              </w:rPr>
            </w:pPr>
            <w:r w:rsidRPr="00C80DED">
              <w:rPr>
                <w:rFonts w:ascii="Tahoma" w:hAnsi="Tahoma" w:cs="Tahoma"/>
                <w:color w:val="000000"/>
                <w:sz w:val="18"/>
                <w:szCs w:val="18"/>
              </w:rPr>
              <w:t>NE</w:t>
            </w:r>
          </w:p>
        </w:tc>
      </w:tr>
      <w:tr w:rsidR="000F4E01" w14:paraId="6D379F06" w14:textId="77777777" w:rsidTr="004975B7">
        <w:trPr>
          <w:trHeight w:val="485"/>
        </w:trPr>
        <w:tc>
          <w:tcPr>
            <w:tcW w:w="3020" w:type="dxa"/>
          </w:tcPr>
          <w:p w14:paraId="3DF6AE59" w14:textId="77777777" w:rsidR="000F4E01" w:rsidRDefault="000F4E01" w:rsidP="004975B7">
            <w:pPr>
              <w:keepNext/>
              <w:keepLines/>
              <w:rPr>
                <w:rFonts w:ascii="Tahoma" w:hAnsi="Tahoma" w:cs="Tahoma"/>
                <w:b/>
                <w:bCs/>
                <w:color w:val="000000"/>
                <w:sz w:val="18"/>
                <w:szCs w:val="18"/>
              </w:rPr>
            </w:pPr>
            <w:r w:rsidRPr="004F610F">
              <w:rPr>
                <w:rFonts w:ascii="Tahoma" w:hAnsi="Tahoma" w:cs="Tahoma"/>
                <w:color w:val="000000"/>
                <w:sz w:val="18"/>
                <w:szCs w:val="18"/>
              </w:rPr>
              <w:t>Matična številka podizvajalca</w:t>
            </w:r>
            <w:r>
              <w:rPr>
                <w:rFonts w:ascii="Tahoma" w:hAnsi="Tahoma" w:cs="Tahoma"/>
                <w:color w:val="000000"/>
                <w:sz w:val="18"/>
                <w:szCs w:val="18"/>
              </w:rPr>
              <w:t>:</w:t>
            </w:r>
          </w:p>
        </w:tc>
        <w:tc>
          <w:tcPr>
            <w:tcW w:w="6189" w:type="dxa"/>
            <w:gridSpan w:val="2"/>
          </w:tcPr>
          <w:p w14:paraId="3B8B61E7" w14:textId="77777777" w:rsidR="000F4E01" w:rsidRDefault="000F4E01" w:rsidP="004975B7">
            <w:pPr>
              <w:keepNext/>
              <w:keepLines/>
              <w:jc w:val="center"/>
              <w:rPr>
                <w:rFonts w:ascii="Tahoma" w:hAnsi="Tahoma" w:cs="Tahoma"/>
                <w:b/>
                <w:bCs/>
                <w:color w:val="000000"/>
                <w:sz w:val="18"/>
                <w:szCs w:val="18"/>
              </w:rPr>
            </w:pPr>
          </w:p>
        </w:tc>
      </w:tr>
      <w:tr w:rsidR="000F4E01" w14:paraId="54EE7896" w14:textId="77777777" w:rsidTr="004975B7">
        <w:trPr>
          <w:trHeight w:val="485"/>
        </w:trPr>
        <w:tc>
          <w:tcPr>
            <w:tcW w:w="3020" w:type="dxa"/>
          </w:tcPr>
          <w:p w14:paraId="09DCADA8" w14:textId="77777777" w:rsidR="000F4E01" w:rsidRPr="004F610F" w:rsidRDefault="000F4E01" w:rsidP="004975B7">
            <w:pPr>
              <w:keepNext/>
              <w:keepLines/>
              <w:rPr>
                <w:rFonts w:ascii="Tahoma" w:hAnsi="Tahoma" w:cs="Tahoma"/>
                <w:color w:val="000000"/>
                <w:sz w:val="18"/>
                <w:szCs w:val="18"/>
              </w:rPr>
            </w:pPr>
            <w:r>
              <w:rPr>
                <w:rFonts w:ascii="Tahoma" w:hAnsi="Tahoma" w:cs="Tahoma"/>
                <w:color w:val="000000"/>
                <w:sz w:val="18"/>
                <w:szCs w:val="18"/>
              </w:rPr>
              <w:t>D</w:t>
            </w:r>
            <w:r w:rsidRPr="004F610F">
              <w:rPr>
                <w:rFonts w:ascii="Tahoma" w:hAnsi="Tahoma" w:cs="Tahoma"/>
                <w:color w:val="000000"/>
                <w:sz w:val="18"/>
                <w:szCs w:val="18"/>
              </w:rPr>
              <w:t>avčna številka podizvajalca</w:t>
            </w:r>
            <w:r>
              <w:rPr>
                <w:rFonts w:ascii="Tahoma" w:hAnsi="Tahoma" w:cs="Tahoma"/>
                <w:color w:val="000000"/>
                <w:sz w:val="18"/>
                <w:szCs w:val="18"/>
              </w:rPr>
              <w:t>:</w:t>
            </w:r>
          </w:p>
        </w:tc>
        <w:tc>
          <w:tcPr>
            <w:tcW w:w="6189" w:type="dxa"/>
            <w:gridSpan w:val="2"/>
          </w:tcPr>
          <w:p w14:paraId="71FEBEE6" w14:textId="77777777" w:rsidR="000F4E01" w:rsidRDefault="000F4E01" w:rsidP="004975B7">
            <w:pPr>
              <w:keepNext/>
              <w:keepLines/>
              <w:jc w:val="center"/>
              <w:rPr>
                <w:rFonts w:ascii="Tahoma" w:hAnsi="Tahoma" w:cs="Tahoma"/>
                <w:b/>
                <w:bCs/>
                <w:color w:val="000000"/>
                <w:sz w:val="18"/>
                <w:szCs w:val="18"/>
              </w:rPr>
            </w:pPr>
          </w:p>
        </w:tc>
      </w:tr>
      <w:tr w:rsidR="000F4E01" w14:paraId="72209C19" w14:textId="77777777" w:rsidTr="004975B7">
        <w:tc>
          <w:tcPr>
            <w:tcW w:w="3020" w:type="dxa"/>
          </w:tcPr>
          <w:p w14:paraId="5B94F638" w14:textId="77777777" w:rsidR="000F4E01" w:rsidRPr="004F610F"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Vsi zakoniti zastopniki podizvajalca</w:t>
            </w:r>
            <w:r>
              <w:rPr>
                <w:rFonts w:ascii="Tahoma" w:hAnsi="Tahoma" w:cs="Tahoma"/>
                <w:color w:val="000000"/>
                <w:sz w:val="18"/>
                <w:szCs w:val="18"/>
              </w:rPr>
              <w:t>:</w:t>
            </w:r>
            <w:r w:rsidRPr="004F610F">
              <w:rPr>
                <w:rFonts w:ascii="Tahoma" w:hAnsi="Tahoma" w:cs="Tahoma"/>
                <w:color w:val="000000"/>
                <w:sz w:val="18"/>
                <w:szCs w:val="18"/>
              </w:rPr>
              <w:t xml:space="preserve"> </w:t>
            </w:r>
          </w:p>
          <w:p w14:paraId="7CB6B97A" w14:textId="77777777" w:rsidR="000F4E01" w:rsidRDefault="000F4E01" w:rsidP="004975B7">
            <w:pPr>
              <w:keepNext/>
              <w:keepLines/>
              <w:rPr>
                <w:rFonts w:ascii="Tahoma" w:hAnsi="Tahoma" w:cs="Tahoma"/>
                <w:b/>
                <w:bCs/>
                <w:color w:val="000000"/>
                <w:sz w:val="18"/>
                <w:szCs w:val="18"/>
              </w:rPr>
            </w:pPr>
          </w:p>
        </w:tc>
        <w:tc>
          <w:tcPr>
            <w:tcW w:w="6189" w:type="dxa"/>
            <w:gridSpan w:val="2"/>
          </w:tcPr>
          <w:p w14:paraId="08F6762F" w14:textId="77777777" w:rsidR="000F4E01" w:rsidRDefault="000F4E01" w:rsidP="004975B7">
            <w:pPr>
              <w:keepNext/>
              <w:keepLines/>
              <w:rPr>
                <w:rFonts w:ascii="Tahoma" w:hAnsi="Tahoma" w:cs="Tahoma"/>
                <w:b/>
                <w:bCs/>
                <w:color w:val="000000"/>
                <w:sz w:val="18"/>
                <w:szCs w:val="18"/>
              </w:rPr>
            </w:pPr>
          </w:p>
        </w:tc>
      </w:tr>
      <w:tr w:rsidR="000F4E01" w14:paraId="544BCCBF" w14:textId="77777777" w:rsidTr="004975B7">
        <w:tc>
          <w:tcPr>
            <w:tcW w:w="3020" w:type="dxa"/>
          </w:tcPr>
          <w:p w14:paraId="68115FAB" w14:textId="77777777" w:rsidR="000F4E01"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Transakcijski račun podizvajalca</w:t>
            </w:r>
            <w:r>
              <w:rPr>
                <w:rFonts w:ascii="Tahoma" w:hAnsi="Tahoma" w:cs="Tahoma"/>
                <w:color w:val="000000"/>
                <w:sz w:val="18"/>
                <w:szCs w:val="18"/>
              </w:rPr>
              <w:t>:</w:t>
            </w:r>
          </w:p>
          <w:p w14:paraId="7D90153C" w14:textId="77777777" w:rsidR="000F4E01" w:rsidRPr="004F610F" w:rsidRDefault="000F4E01" w:rsidP="004975B7">
            <w:pPr>
              <w:keepNext/>
              <w:keepLines/>
              <w:rPr>
                <w:rFonts w:ascii="Tahoma" w:hAnsi="Tahoma" w:cs="Tahoma"/>
                <w:color w:val="000000"/>
                <w:sz w:val="18"/>
                <w:szCs w:val="18"/>
              </w:rPr>
            </w:pPr>
          </w:p>
        </w:tc>
        <w:tc>
          <w:tcPr>
            <w:tcW w:w="6189" w:type="dxa"/>
            <w:gridSpan w:val="2"/>
          </w:tcPr>
          <w:p w14:paraId="1B8B9124" w14:textId="77777777" w:rsidR="000F4E01" w:rsidRDefault="000F4E01" w:rsidP="004975B7">
            <w:pPr>
              <w:keepNext/>
              <w:keepLines/>
              <w:rPr>
                <w:rFonts w:ascii="Tahoma" w:hAnsi="Tahoma" w:cs="Tahoma"/>
                <w:b/>
                <w:bCs/>
                <w:color w:val="000000"/>
                <w:sz w:val="18"/>
                <w:szCs w:val="18"/>
              </w:rPr>
            </w:pPr>
          </w:p>
        </w:tc>
      </w:tr>
      <w:tr w:rsidR="00607CB7" w14:paraId="1AAE236B" w14:textId="77777777" w:rsidTr="004975B7">
        <w:tc>
          <w:tcPr>
            <w:tcW w:w="3020" w:type="dxa"/>
          </w:tcPr>
          <w:p w14:paraId="1996FFCE" w14:textId="77777777" w:rsidR="0033217F" w:rsidRDefault="00607CB7" w:rsidP="004975B7">
            <w:pPr>
              <w:keepNext/>
              <w:keepLines/>
              <w:rPr>
                <w:rFonts w:ascii="Tahoma" w:hAnsi="Tahoma" w:cs="Tahoma"/>
                <w:color w:val="000000"/>
                <w:sz w:val="18"/>
                <w:szCs w:val="18"/>
              </w:rPr>
            </w:pPr>
            <w:r>
              <w:rPr>
                <w:rFonts w:ascii="Tahoma" w:hAnsi="Tahoma" w:cs="Tahoma"/>
                <w:color w:val="000000"/>
                <w:sz w:val="18"/>
                <w:szCs w:val="18"/>
              </w:rPr>
              <w:t>Kontaktna oseba podizvajalca; ime, priimek, telefon, e-pošta:</w:t>
            </w:r>
          </w:p>
          <w:p w14:paraId="10776E5E" w14:textId="2A625657" w:rsidR="00607CB7" w:rsidRPr="004F610F" w:rsidRDefault="00607CB7" w:rsidP="004975B7">
            <w:pPr>
              <w:keepNext/>
              <w:keepLines/>
              <w:rPr>
                <w:rFonts w:ascii="Tahoma" w:hAnsi="Tahoma" w:cs="Tahoma"/>
                <w:color w:val="000000"/>
                <w:sz w:val="18"/>
                <w:szCs w:val="18"/>
              </w:rPr>
            </w:pPr>
            <w:r>
              <w:rPr>
                <w:rFonts w:ascii="Tahoma" w:hAnsi="Tahoma" w:cs="Tahoma"/>
                <w:color w:val="000000"/>
                <w:sz w:val="18"/>
                <w:szCs w:val="18"/>
              </w:rPr>
              <w:t xml:space="preserve"> </w:t>
            </w:r>
          </w:p>
        </w:tc>
        <w:tc>
          <w:tcPr>
            <w:tcW w:w="6189" w:type="dxa"/>
            <w:gridSpan w:val="2"/>
          </w:tcPr>
          <w:p w14:paraId="50D1C638" w14:textId="77777777" w:rsidR="00607CB7" w:rsidRDefault="00607CB7" w:rsidP="004975B7">
            <w:pPr>
              <w:keepNext/>
              <w:keepLines/>
              <w:rPr>
                <w:rFonts w:ascii="Tahoma" w:hAnsi="Tahoma" w:cs="Tahoma"/>
                <w:b/>
                <w:bCs/>
                <w:color w:val="000000"/>
                <w:sz w:val="18"/>
                <w:szCs w:val="18"/>
              </w:rPr>
            </w:pPr>
          </w:p>
        </w:tc>
      </w:tr>
      <w:tr w:rsidR="000F4E01" w14:paraId="33C05CFF" w14:textId="77777777" w:rsidTr="004975B7">
        <w:trPr>
          <w:trHeight w:val="2224"/>
        </w:trPr>
        <w:tc>
          <w:tcPr>
            <w:tcW w:w="3020" w:type="dxa"/>
          </w:tcPr>
          <w:p w14:paraId="7AFA9DD7" w14:textId="77777777" w:rsidR="000F4E01" w:rsidRDefault="000F4E01" w:rsidP="004975B7">
            <w:pPr>
              <w:keepNext/>
              <w:keepLines/>
              <w:rPr>
                <w:rFonts w:ascii="Tahoma" w:hAnsi="Tahoma" w:cs="Tahoma"/>
                <w:b/>
                <w:bCs/>
                <w:color w:val="000000"/>
                <w:sz w:val="18"/>
                <w:szCs w:val="18"/>
              </w:rPr>
            </w:pPr>
            <w:r>
              <w:rPr>
                <w:rFonts w:ascii="Tahoma" w:eastAsia="Times New Roman" w:hAnsi="Tahoma" w:cs="Tahoma"/>
                <w:color w:val="000000"/>
                <w:sz w:val="18"/>
                <w:szCs w:val="18"/>
              </w:rPr>
              <w:t>Opis del javnega naročila,</w:t>
            </w:r>
            <w:r w:rsidRPr="008C2F36">
              <w:rPr>
                <w:rFonts w:ascii="Tahoma" w:eastAsia="Times New Roman" w:hAnsi="Tahoma" w:cs="Tahoma"/>
                <w:color w:val="000000"/>
                <w:sz w:val="18"/>
                <w:szCs w:val="18"/>
              </w:rPr>
              <w:t xml:space="preserve"> ki se oddaja v podizvajanje (vrsta</w:t>
            </w:r>
            <w:r>
              <w:rPr>
                <w:rFonts w:ascii="Tahoma" w:eastAsia="Times New Roman" w:hAnsi="Tahoma" w:cs="Tahoma"/>
                <w:color w:val="000000"/>
                <w:sz w:val="18"/>
                <w:szCs w:val="18"/>
              </w:rPr>
              <w:t>: storitev/gradnja/blago</w:t>
            </w:r>
            <w:r w:rsidRPr="008C2F36">
              <w:rPr>
                <w:rFonts w:ascii="Tahoma" w:eastAsia="Times New Roman" w:hAnsi="Tahoma" w:cs="Tahoma"/>
                <w:color w:val="000000"/>
                <w:sz w:val="18"/>
                <w:szCs w:val="18"/>
              </w:rPr>
              <w:t>, opis del)</w:t>
            </w:r>
          </w:p>
        </w:tc>
        <w:tc>
          <w:tcPr>
            <w:tcW w:w="6189" w:type="dxa"/>
            <w:gridSpan w:val="2"/>
          </w:tcPr>
          <w:p w14:paraId="7B8634DE" w14:textId="77777777" w:rsidR="000F4E01" w:rsidRDefault="000F4E01" w:rsidP="004975B7">
            <w:pPr>
              <w:keepNext/>
              <w:keepLines/>
              <w:rPr>
                <w:rFonts w:ascii="Tahoma" w:hAnsi="Tahoma" w:cs="Tahoma"/>
                <w:b/>
                <w:bCs/>
                <w:color w:val="000000"/>
                <w:sz w:val="18"/>
                <w:szCs w:val="18"/>
              </w:rPr>
            </w:pPr>
          </w:p>
          <w:p w14:paraId="66A71AE9" w14:textId="77777777" w:rsidR="000F4E01" w:rsidRDefault="000F4E01" w:rsidP="004975B7">
            <w:pPr>
              <w:keepNext/>
              <w:keepLines/>
              <w:rPr>
                <w:rFonts w:ascii="Tahoma" w:hAnsi="Tahoma" w:cs="Tahoma"/>
                <w:b/>
                <w:bCs/>
                <w:color w:val="000000"/>
                <w:sz w:val="18"/>
                <w:szCs w:val="18"/>
              </w:rPr>
            </w:pPr>
          </w:p>
        </w:tc>
      </w:tr>
      <w:tr w:rsidR="000F4E01" w14:paraId="5AEC3451" w14:textId="77777777" w:rsidTr="004975B7">
        <w:tc>
          <w:tcPr>
            <w:tcW w:w="3020" w:type="dxa"/>
          </w:tcPr>
          <w:p w14:paraId="75BC823E"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Količina/</w:t>
            </w:r>
            <w:r>
              <w:rPr>
                <w:rFonts w:ascii="Tahoma" w:hAnsi="Tahoma" w:cs="Tahoma"/>
                <w:color w:val="000000"/>
                <w:sz w:val="18"/>
                <w:szCs w:val="18"/>
              </w:rPr>
              <w:t>d</w:t>
            </w:r>
            <w:r w:rsidRPr="00A0438F">
              <w:rPr>
                <w:rFonts w:ascii="Tahoma" w:hAnsi="Tahoma" w:cs="Tahoma"/>
                <w:color w:val="000000"/>
                <w:sz w:val="18"/>
                <w:szCs w:val="18"/>
              </w:rPr>
              <w:t>elež (%) javnega naročila, ki se oddaja v podizvajanje</w:t>
            </w:r>
          </w:p>
        </w:tc>
        <w:tc>
          <w:tcPr>
            <w:tcW w:w="6189" w:type="dxa"/>
            <w:gridSpan w:val="2"/>
          </w:tcPr>
          <w:p w14:paraId="5BDD7C08" w14:textId="77777777" w:rsidR="000F4E01" w:rsidRDefault="000F4E01" w:rsidP="004975B7">
            <w:pPr>
              <w:keepNext/>
              <w:keepLines/>
              <w:rPr>
                <w:rFonts w:ascii="Tahoma" w:hAnsi="Tahoma" w:cs="Tahoma"/>
                <w:b/>
                <w:bCs/>
                <w:color w:val="000000"/>
                <w:sz w:val="18"/>
                <w:szCs w:val="18"/>
              </w:rPr>
            </w:pPr>
          </w:p>
        </w:tc>
      </w:tr>
      <w:tr w:rsidR="000F4E01" w14:paraId="273F39F3" w14:textId="77777777" w:rsidTr="004975B7">
        <w:tc>
          <w:tcPr>
            <w:tcW w:w="3020" w:type="dxa"/>
          </w:tcPr>
          <w:p w14:paraId="329FF978"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Vrednost del v EUR brez DDV, ki se oddaja v podizvajanje</w:t>
            </w:r>
            <w:r>
              <w:rPr>
                <w:rFonts w:ascii="Tahoma" w:hAnsi="Tahoma" w:cs="Tahoma"/>
                <w:bCs/>
                <w:sz w:val="18"/>
                <w:szCs w:val="18"/>
              </w:rPr>
              <w:t>:</w:t>
            </w:r>
          </w:p>
        </w:tc>
        <w:tc>
          <w:tcPr>
            <w:tcW w:w="6189" w:type="dxa"/>
            <w:gridSpan w:val="2"/>
          </w:tcPr>
          <w:p w14:paraId="3E32359A" w14:textId="77777777" w:rsidR="000F4E01" w:rsidRDefault="000F4E01" w:rsidP="004975B7">
            <w:pPr>
              <w:keepNext/>
              <w:keepLines/>
              <w:rPr>
                <w:rFonts w:ascii="Tahoma" w:hAnsi="Tahoma" w:cs="Tahoma"/>
                <w:b/>
                <w:bCs/>
                <w:color w:val="000000"/>
                <w:sz w:val="18"/>
                <w:szCs w:val="18"/>
              </w:rPr>
            </w:pPr>
          </w:p>
        </w:tc>
      </w:tr>
      <w:tr w:rsidR="000F4E01" w14:paraId="07F9B9C8" w14:textId="77777777" w:rsidTr="004975B7">
        <w:tc>
          <w:tcPr>
            <w:tcW w:w="3020" w:type="dxa"/>
          </w:tcPr>
          <w:p w14:paraId="3F9EF36C"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Kraj izvedbe</w:t>
            </w:r>
            <w:r>
              <w:rPr>
                <w:rFonts w:ascii="Tahoma" w:hAnsi="Tahoma" w:cs="Tahoma"/>
                <w:color w:val="000000"/>
                <w:sz w:val="18"/>
                <w:szCs w:val="18"/>
              </w:rPr>
              <w:t>:</w:t>
            </w:r>
          </w:p>
        </w:tc>
        <w:tc>
          <w:tcPr>
            <w:tcW w:w="6189" w:type="dxa"/>
            <w:gridSpan w:val="2"/>
          </w:tcPr>
          <w:p w14:paraId="4FED4F66" w14:textId="77777777" w:rsidR="000F4E01" w:rsidRDefault="000F4E01" w:rsidP="004975B7">
            <w:pPr>
              <w:keepNext/>
              <w:keepLines/>
              <w:rPr>
                <w:rFonts w:ascii="Tahoma" w:hAnsi="Tahoma" w:cs="Tahoma"/>
                <w:b/>
                <w:bCs/>
                <w:color w:val="000000"/>
                <w:sz w:val="18"/>
                <w:szCs w:val="18"/>
              </w:rPr>
            </w:pPr>
          </w:p>
          <w:p w14:paraId="5E0BDBBD" w14:textId="77777777" w:rsidR="000F4E01" w:rsidRDefault="000F4E01" w:rsidP="004975B7">
            <w:pPr>
              <w:keepNext/>
              <w:keepLines/>
              <w:rPr>
                <w:rFonts w:ascii="Tahoma" w:hAnsi="Tahoma" w:cs="Tahoma"/>
                <w:b/>
                <w:bCs/>
                <w:color w:val="000000"/>
                <w:sz w:val="18"/>
                <w:szCs w:val="18"/>
              </w:rPr>
            </w:pPr>
          </w:p>
        </w:tc>
      </w:tr>
      <w:tr w:rsidR="000F4E01" w14:paraId="353388C9" w14:textId="77777777" w:rsidTr="004975B7">
        <w:tc>
          <w:tcPr>
            <w:tcW w:w="3020" w:type="dxa"/>
          </w:tcPr>
          <w:p w14:paraId="1258D226" w14:textId="77777777" w:rsidR="000F4E01"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Rok izvedbe</w:t>
            </w:r>
            <w:r>
              <w:rPr>
                <w:rFonts w:ascii="Tahoma" w:hAnsi="Tahoma" w:cs="Tahoma"/>
                <w:color w:val="000000"/>
                <w:sz w:val="18"/>
                <w:szCs w:val="18"/>
              </w:rPr>
              <w:t>:</w:t>
            </w:r>
          </w:p>
          <w:p w14:paraId="7482C0E3" w14:textId="77777777" w:rsidR="000F4E01" w:rsidRPr="00A0438F" w:rsidRDefault="000F4E01" w:rsidP="004975B7">
            <w:pPr>
              <w:keepNext/>
              <w:keepLines/>
              <w:rPr>
                <w:rFonts w:ascii="Tahoma" w:hAnsi="Tahoma" w:cs="Tahoma"/>
                <w:color w:val="000000"/>
                <w:sz w:val="18"/>
                <w:szCs w:val="18"/>
              </w:rPr>
            </w:pPr>
          </w:p>
        </w:tc>
        <w:tc>
          <w:tcPr>
            <w:tcW w:w="6189" w:type="dxa"/>
            <w:gridSpan w:val="2"/>
          </w:tcPr>
          <w:p w14:paraId="572EB06F" w14:textId="77777777" w:rsidR="000F4E01" w:rsidRDefault="000F4E01" w:rsidP="004975B7">
            <w:pPr>
              <w:keepNext/>
              <w:keepLines/>
              <w:rPr>
                <w:rFonts w:ascii="Tahoma" w:hAnsi="Tahoma" w:cs="Tahoma"/>
                <w:b/>
                <w:bCs/>
                <w:color w:val="000000"/>
                <w:sz w:val="18"/>
                <w:szCs w:val="18"/>
              </w:rPr>
            </w:pPr>
          </w:p>
        </w:tc>
      </w:tr>
    </w:tbl>
    <w:p w14:paraId="15136788" w14:textId="77777777" w:rsidR="000F4E01" w:rsidRDefault="000F4E01" w:rsidP="000F4E01">
      <w:pPr>
        <w:keepNext/>
        <w:keepLines/>
        <w:jc w:val="right"/>
        <w:rPr>
          <w:rFonts w:ascii="Tahoma" w:hAnsi="Tahoma" w:cs="Tahoma"/>
          <w:sz w:val="18"/>
          <w:szCs w:val="18"/>
        </w:rPr>
      </w:pPr>
    </w:p>
    <w:p w14:paraId="24777E16" w14:textId="77777777" w:rsidR="000F4E01" w:rsidRDefault="000F4E01" w:rsidP="000F4E01">
      <w:pPr>
        <w:keepNext/>
        <w:keepLines/>
        <w:jc w:val="right"/>
        <w:rPr>
          <w:rFonts w:ascii="Tahoma" w:hAnsi="Tahoma" w:cs="Tahoma"/>
          <w:sz w:val="18"/>
          <w:szCs w:val="18"/>
        </w:rPr>
      </w:pPr>
    </w:p>
    <w:p w14:paraId="172CD5E1" w14:textId="37669C4C" w:rsidR="000F4E01" w:rsidRPr="00870F3C" w:rsidRDefault="000F4E01" w:rsidP="00836F6C">
      <w:pPr>
        <w:keepNext/>
        <w:keepLines/>
        <w:jc w:val="both"/>
        <w:rPr>
          <w:rFonts w:ascii="Tahoma" w:hAnsi="Tahoma" w:cs="Tahoma"/>
          <w:sz w:val="18"/>
          <w:szCs w:val="18"/>
        </w:rPr>
      </w:pPr>
      <w:r w:rsidRPr="00870F3C">
        <w:rPr>
          <w:rFonts w:ascii="Tahoma"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Pr>
          <w:rFonts w:ascii="Tahoma" w:hAnsi="Tahoma" w:cs="Tahoma"/>
          <w:sz w:val="18"/>
          <w:szCs w:val="18"/>
        </w:rPr>
        <w:t xml:space="preserve"> </w:t>
      </w:r>
      <w:r w:rsidR="008D17CA">
        <w:rPr>
          <w:rFonts w:ascii="Tahoma" w:hAnsi="Tahoma" w:cs="Tahoma"/>
          <w:sz w:val="18"/>
          <w:szCs w:val="18"/>
        </w:rPr>
        <w:t>okvirni sporazum</w:t>
      </w:r>
      <w:r w:rsidR="00836F6C">
        <w:rPr>
          <w:rFonts w:ascii="Tahoma" w:hAnsi="Tahoma" w:cs="Tahoma"/>
          <w:sz w:val="18"/>
          <w:szCs w:val="18"/>
        </w:rPr>
        <w:t>.</w:t>
      </w:r>
    </w:p>
    <w:p w14:paraId="1889C627" w14:textId="5B168B91" w:rsidR="000F4E01" w:rsidRPr="00870F3C" w:rsidRDefault="000F4E01" w:rsidP="000F4E01">
      <w:pPr>
        <w:keepNext/>
        <w:keepLines/>
        <w:rPr>
          <w:rFonts w:ascii="Tahoma" w:hAnsi="Tahoma" w:cs="Tahoma"/>
          <w:color w:val="808080"/>
          <w:sz w:val="18"/>
          <w:szCs w:val="18"/>
        </w:rPr>
      </w:pPr>
      <w:r w:rsidRPr="00870F3C">
        <w:rPr>
          <w:rFonts w:ascii="Tahoma" w:hAnsi="Tahoma" w:cs="Tahoma"/>
          <w:sz w:val="18"/>
          <w:szCs w:val="18"/>
        </w:rPr>
        <w:t> </w:t>
      </w: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51C1F288" w14:textId="77777777" w:rsidTr="004975B7">
        <w:trPr>
          <w:trHeight w:val="187"/>
        </w:trPr>
        <w:tc>
          <w:tcPr>
            <w:tcW w:w="2869" w:type="dxa"/>
            <w:tcBorders>
              <w:bottom w:val="single" w:sz="4" w:space="0" w:color="auto"/>
            </w:tcBorders>
          </w:tcPr>
          <w:p w14:paraId="78837359"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65ED0B7A"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51DE21C2"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7E6ADB36" w14:textId="77777777" w:rsidTr="004975B7">
        <w:trPr>
          <w:trHeight w:val="187"/>
        </w:trPr>
        <w:tc>
          <w:tcPr>
            <w:tcW w:w="2869" w:type="dxa"/>
            <w:tcBorders>
              <w:top w:val="single" w:sz="4" w:space="0" w:color="auto"/>
            </w:tcBorders>
          </w:tcPr>
          <w:p w14:paraId="18822A31"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54996B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CAB9B20"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podizvajalca</w:t>
            </w:r>
            <w:r w:rsidRPr="00870F3C">
              <w:rPr>
                <w:rFonts w:ascii="Tahoma" w:hAnsi="Tahoma" w:cs="Tahoma"/>
                <w:iCs/>
                <w:snapToGrid w:val="0"/>
                <w:sz w:val="18"/>
                <w:szCs w:val="18"/>
              </w:rPr>
              <w:t>)</w:t>
            </w:r>
          </w:p>
        </w:tc>
      </w:tr>
    </w:tbl>
    <w:p w14:paraId="6468967C"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677E7E9" w14:textId="77777777" w:rsidTr="004975B7">
        <w:trPr>
          <w:trHeight w:val="187"/>
        </w:trPr>
        <w:tc>
          <w:tcPr>
            <w:tcW w:w="2869" w:type="dxa"/>
            <w:tcBorders>
              <w:bottom w:val="single" w:sz="4" w:space="0" w:color="auto"/>
            </w:tcBorders>
          </w:tcPr>
          <w:p w14:paraId="1B61F43B"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17E34577"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04ECAB65"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5992DB91" w14:textId="77777777" w:rsidTr="004975B7">
        <w:trPr>
          <w:trHeight w:val="187"/>
        </w:trPr>
        <w:tc>
          <w:tcPr>
            <w:tcW w:w="2869" w:type="dxa"/>
            <w:tcBorders>
              <w:top w:val="single" w:sz="4" w:space="0" w:color="auto"/>
            </w:tcBorders>
          </w:tcPr>
          <w:p w14:paraId="41087B2F"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7D6A93F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7CBC298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59034190" w14:textId="3DFAC238" w:rsidR="002C13C4" w:rsidRPr="00625B1B" w:rsidRDefault="002C13C4" w:rsidP="00E024D1">
      <w:pPr>
        <w:ind w:left="7080" w:firstLine="708"/>
        <w:rPr>
          <w:rFonts w:ascii="Tahoma" w:hAnsi="Tahoma" w:cs="Tahoma"/>
          <w:b/>
          <w:sz w:val="18"/>
          <w:szCs w:val="18"/>
        </w:rPr>
      </w:pPr>
      <w:r w:rsidRPr="00625B1B">
        <w:rPr>
          <w:rFonts w:ascii="Tahoma" w:hAnsi="Tahoma" w:cs="Tahoma"/>
          <w:b/>
          <w:sz w:val="18"/>
          <w:szCs w:val="18"/>
        </w:rPr>
        <w:lastRenderedPageBreak/>
        <w:t xml:space="preserve">Obrazec št. </w:t>
      </w:r>
      <w:r w:rsidR="00E4204E">
        <w:rPr>
          <w:rFonts w:ascii="Tahoma" w:hAnsi="Tahoma" w:cs="Tahoma"/>
          <w:b/>
          <w:sz w:val="18"/>
          <w:szCs w:val="18"/>
        </w:rPr>
        <w:t>4</w:t>
      </w:r>
    </w:p>
    <w:bookmarkEnd w:id="9"/>
    <w:p w14:paraId="6CF72094" w14:textId="77777777" w:rsidR="00AF3B52"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SOGLASJE PODIZVAJALCA</w:t>
      </w:r>
    </w:p>
    <w:p w14:paraId="4C474F08" w14:textId="72B62FD5" w:rsidR="005C7128" w:rsidRDefault="004F1E46" w:rsidP="000F4E01">
      <w:pPr>
        <w:keepNext/>
        <w:keepLines/>
        <w:spacing w:before="225" w:after="225"/>
        <w:rPr>
          <w:rFonts w:ascii="Tahoma" w:hAnsi="Tahoma" w:cs="Tahoma"/>
          <w:b/>
          <w:color w:val="000000"/>
          <w:sz w:val="18"/>
          <w:szCs w:val="18"/>
        </w:rPr>
      </w:pPr>
      <w:r w:rsidRPr="00A47CF5">
        <w:rPr>
          <w:rFonts w:ascii="Tahoma" w:hAnsi="Tahoma" w:cs="Tahoma"/>
          <w:b/>
          <w:color w:val="000000"/>
          <w:sz w:val="18"/>
          <w:szCs w:val="18"/>
        </w:rPr>
        <w:t>»</w:t>
      </w:r>
      <w:r w:rsidR="007076B9" w:rsidRPr="007076B9">
        <w:rPr>
          <w:rFonts w:ascii="Tahoma" w:hAnsi="Tahoma" w:cs="Tahoma"/>
          <w:b/>
          <w:color w:val="000000"/>
          <w:sz w:val="18"/>
          <w:szCs w:val="18"/>
        </w:rPr>
        <w:t>Dobava osebne varovalne opreme«, št. 8/2024</w:t>
      </w:r>
    </w:p>
    <w:p w14:paraId="78AFAFF3" w14:textId="77777777" w:rsidR="007076B9" w:rsidRDefault="007076B9" w:rsidP="000F4E01">
      <w:pPr>
        <w:keepNext/>
        <w:keepLines/>
        <w:spacing w:before="225" w:after="225"/>
        <w:rPr>
          <w:rFonts w:ascii="Tahoma" w:hAnsi="Tahoma" w:cs="Tahoma"/>
          <w:b/>
          <w:color w:val="000000"/>
          <w:sz w:val="18"/>
          <w:szCs w:val="18"/>
        </w:rPr>
      </w:pPr>
    </w:p>
    <w:p w14:paraId="0391B613" w14:textId="25E5B724" w:rsidR="000F4E01" w:rsidRDefault="000F4E01" w:rsidP="000F4E01">
      <w:pPr>
        <w:keepNext/>
        <w:keepLines/>
        <w:spacing w:before="225" w:after="225"/>
        <w:rPr>
          <w:rFonts w:ascii="Tahoma" w:hAnsi="Tahoma" w:cs="Tahoma"/>
          <w:b/>
          <w:color w:val="000000"/>
          <w:sz w:val="18"/>
          <w:szCs w:val="18"/>
        </w:rPr>
      </w:pPr>
      <w:r>
        <w:rPr>
          <w:rFonts w:ascii="Tahoma" w:hAnsi="Tahoma" w:cs="Tahoma"/>
          <w:b/>
          <w:color w:val="000000"/>
          <w:sz w:val="18"/>
          <w:szCs w:val="18"/>
        </w:rPr>
        <w:t>Podizvajalec ______________________________________________________</w:t>
      </w:r>
    </w:p>
    <w:p w14:paraId="0802AB5B" w14:textId="77777777" w:rsidR="000F4E01" w:rsidRPr="008447C1" w:rsidRDefault="000F4E01" w:rsidP="000F4E01">
      <w:pPr>
        <w:keepNext/>
        <w:keepLines/>
        <w:spacing w:before="225" w:after="225"/>
        <w:jc w:val="center"/>
        <w:rPr>
          <w:rFonts w:ascii="Tahoma" w:hAnsi="Tahoma" w:cs="Tahoma"/>
          <w:bCs/>
          <w:iCs/>
          <w:color w:val="000000"/>
          <w:sz w:val="18"/>
          <w:szCs w:val="18"/>
        </w:rPr>
      </w:pPr>
      <w:r w:rsidRPr="008447C1">
        <w:rPr>
          <w:rFonts w:ascii="Tahoma" w:hAnsi="Tahoma" w:cs="Tahoma"/>
          <w:bCs/>
          <w:iCs/>
          <w:color w:val="000000"/>
          <w:sz w:val="18"/>
          <w:szCs w:val="18"/>
        </w:rPr>
        <w:t>(naziv podizvajalca in polni naslov)</w:t>
      </w:r>
    </w:p>
    <w:p w14:paraId="69747B3A" w14:textId="77777777" w:rsidR="000F4E01" w:rsidRDefault="000F4E01" w:rsidP="000F4E01">
      <w:pPr>
        <w:keepNext/>
        <w:keepLines/>
        <w:spacing w:before="225" w:after="225"/>
        <w:rPr>
          <w:rFonts w:ascii="Tahoma" w:hAnsi="Tahoma" w:cs="Tahoma"/>
          <w:bCs/>
          <w:i/>
          <w:iCs/>
          <w:color w:val="000000"/>
          <w:sz w:val="16"/>
          <w:szCs w:val="16"/>
        </w:rPr>
      </w:pPr>
    </w:p>
    <w:p w14:paraId="34A8509D" w14:textId="77777777" w:rsidR="000F4E01" w:rsidRPr="008447C1" w:rsidRDefault="000F4E01" w:rsidP="000F4E01">
      <w:pPr>
        <w:keepNext/>
        <w:keepLines/>
        <w:spacing w:before="225" w:after="225"/>
        <w:rPr>
          <w:rFonts w:ascii="Tahoma" w:hAnsi="Tahoma" w:cs="Tahoma"/>
          <w:b/>
          <w:i/>
          <w:iCs/>
          <w:color w:val="000000"/>
          <w:sz w:val="18"/>
          <w:szCs w:val="18"/>
        </w:rPr>
      </w:pPr>
    </w:p>
    <w:p w14:paraId="38296A22" w14:textId="77777777" w:rsidR="000F4E01" w:rsidRPr="008447C1" w:rsidRDefault="000F4E01" w:rsidP="000F4E01">
      <w:pPr>
        <w:keepNext/>
        <w:keepLines/>
        <w:spacing w:before="225" w:after="225"/>
        <w:jc w:val="center"/>
        <w:rPr>
          <w:rFonts w:ascii="Tahoma" w:hAnsi="Tahoma" w:cs="Tahoma"/>
          <w:b/>
          <w:color w:val="000000"/>
          <w:sz w:val="18"/>
          <w:szCs w:val="18"/>
        </w:rPr>
      </w:pPr>
      <w:r w:rsidRPr="008447C1">
        <w:rPr>
          <w:rFonts w:ascii="Tahoma" w:hAnsi="Tahoma" w:cs="Tahoma"/>
          <w:b/>
          <w:color w:val="000000"/>
          <w:sz w:val="18"/>
          <w:szCs w:val="18"/>
        </w:rPr>
        <w:t>SOGLAŠAM</w:t>
      </w:r>
      <w:r>
        <w:rPr>
          <w:rFonts w:ascii="Tahoma" w:hAnsi="Tahoma" w:cs="Tahoma"/>
          <w:b/>
          <w:color w:val="000000"/>
          <w:sz w:val="18"/>
          <w:szCs w:val="18"/>
        </w:rPr>
        <w:t>,</w:t>
      </w:r>
    </w:p>
    <w:p w14:paraId="27D95EB0" w14:textId="77777777" w:rsidR="000F4E01" w:rsidRPr="00B80B1E" w:rsidRDefault="000F4E01" w:rsidP="000F4E01">
      <w:pPr>
        <w:keepNext/>
        <w:keepLines/>
        <w:spacing w:before="225" w:after="225"/>
        <w:jc w:val="both"/>
        <w:rPr>
          <w:rFonts w:ascii="Tahoma" w:hAnsi="Tahoma" w:cs="Tahoma"/>
          <w:b/>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situacij oz. računov, ki jih bo predhodno potrdil izvajalec in bodo priloga računu oz. situaciji, ki jo bo naročniku izstavil izvajalec.</w:t>
      </w:r>
    </w:p>
    <w:p w14:paraId="59125297" w14:textId="77777777" w:rsidR="000F4E01" w:rsidRPr="005526BB" w:rsidRDefault="000F4E01" w:rsidP="000F4E01">
      <w:pPr>
        <w:keepNext/>
        <w:keepLines/>
        <w:spacing w:before="225" w:after="225"/>
        <w:rPr>
          <w:rFonts w:ascii="Tahoma" w:hAnsi="Tahoma" w:cs="Tahoma"/>
          <w:color w:val="000000"/>
          <w:sz w:val="18"/>
          <w:szCs w:val="18"/>
        </w:rPr>
      </w:pPr>
    </w:p>
    <w:p w14:paraId="2EF73DBA" w14:textId="77777777" w:rsidR="000F4E01" w:rsidRPr="005526BB" w:rsidRDefault="000F4E01" w:rsidP="000F4E01">
      <w:pPr>
        <w:keepNext/>
        <w:keepLines/>
        <w:spacing w:before="225" w:after="225"/>
        <w:rPr>
          <w:rFonts w:ascii="Tahoma" w:hAnsi="Tahoma" w:cs="Tahoma"/>
          <w:color w:val="000000"/>
          <w:sz w:val="18"/>
          <w:szCs w:val="18"/>
        </w:rPr>
      </w:pPr>
    </w:p>
    <w:p w14:paraId="5E07DE5D" w14:textId="77777777" w:rsidR="000F4E01" w:rsidRPr="001B0466" w:rsidRDefault="000F4E01" w:rsidP="000F4E01">
      <w:pPr>
        <w:keepNext/>
        <w:keepLines/>
        <w:rPr>
          <w:rFonts w:ascii="Tahoma" w:hAnsi="Tahoma" w:cs="Tahoma"/>
          <w:i/>
          <w:iCs/>
          <w:color w:val="808080" w:themeColor="background1" w:themeShade="80"/>
          <w:sz w:val="18"/>
          <w:szCs w:val="18"/>
        </w:rPr>
      </w:pPr>
      <w:r w:rsidRPr="001B0466">
        <w:rPr>
          <w:rFonts w:ascii="Tahoma" w:hAnsi="Tahoma" w:cs="Tahoma"/>
          <w:b/>
          <w:bCs/>
          <w:i/>
          <w:iCs/>
          <w:sz w:val="18"/>
          <w:szCs w:val="18"/>
        </w:rPr>
        <w:t>Opomba:</w:t>
      </w:r>
      <w:r w:rsidRPr="00300EC6">
        <w:rPr>
          <w:rFonts w:ascii="Tahoma" w:hAnsi="Tahoma" w:cs="Tahoma"/>
          <w:b/>
          <w:bCs/>
          <w:i/>
          <w:iCs/>
          <w:color w:val="7F7F7F" w:themeColor="text1" w:themeTint="80"/>
          <w:sz w:val="18"/>
          <w:szCs w:val="18"/>
        </w:rPr>
        <w:t xml:space="preserve"> </w:t>
      </w:r>
      <w:r w:rsidRPr="001B0466">
        <w:rPr>
          <w:rFonts w:ascii="Tahoma" w:hAnsi="Tahoma" w:cs="Tahoma"/>
          <w:i/>
          <w:iCs/>
          <w:color w:val="808080" w:themeColor="background1" w:themeShade="80"/>
          <w:sz w:val="18"/>
          <w:szCs w:val="18"/>
        </w:rPr>
        <w:t>V primeru, da ponudnik nastopa z več podizvajalci, se obrazec ustrezno razmnoži.</w:t>
      </w:r>
    </w:p>
    <w:p w14:paraId="6EEA6ECC" w14:textId="77777777" w:rsidR="000F4E01" w:rsidRPr="001B0466" w:rsidRDefault="000F4E01" w:rsidP="000F4E01">
      <w:pPr>
        <w:keepNext/>
        <w:keepLines/>
        <w:rPr>
          <w:rFonts w:ascii="Tahoma" w:hAnsi="Tahoma" w:cs="Tahoma"/>
          <w:i/>
          <w:iCs/>
          <w:color w:val="808080" w:themeColor="background1" w:themeShade="80"/>
          <w:sz w:val="18"/>
          <w:szCs w:val="18"/>
        </w:rPr>
      </w:pPr>
    </w:p>
    <w:p w14:paraId="32A98038" w14:textId="77777777" w:rsidR="000F4E01" w:rsidRPr="001B0466" w:rsidRDefault="000F4E01" w:rsidP="000F4E01">
      <w:pPr>
        <w:keepNext/>
        <w:keepLines/>
        <w:rPr>
          <w:rFonts w:ascii="Tahoma" w:hAnsi="Tahoma" w:cs="Tahoma"/>
          <w:i/>
          <w:iCs/>
          <w:color w:val="808080" w:themeColor="background1" w:themeShade="80"/>
          <w:sz w:val="18"/>
          <w:szCs w:val="18"/>
        </w:rPr>
      </w:pPr>
      <w:r w:rsidRPr="001B0466">
        <w:rPr>
          <w:rFonts w:ascii="Tahoma" w:hAnsi="Tahoma" w:cs="Tahoma"/>
          <w:i/>
          <w:iCs/>
          <w:color w:val="808080" w:themeColor="background1" w:themeShade="80"/>
          <w:sz w:val="18"/>
          <w:szCs w:val="18"/>
        </w:rPr>
        <w:t>Podizvajalec izpolni in podpiše prilogo, v kolikor zahteva neposredna plačila. V nasprotnem primeru priloge ne izpolni in je ne prilaga ponudbeni dokumentaciji.</w:t>
      </w:r>
    </w:p>
    <w:p w14:paraId="2BA8C4C7" w14:textId="77777777" w:rsidR="000F4E01" w:rsidRPr="005526BB" w:rsidRDefault="000F4E01" w:rsidP="000F4E01">
      <w:pPr>
        <w:keepNext/>
        <w:keepLines/>
        <w:spacing w:before="225" w:after="225"/>
        <w:rPr>
          <w:rFonts w:ascii="Tahoma" w:hAnsi="Tahoma" w:cs="Tahoma"/>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8"/>
        <w:gridCol w:w="3228"/>
      </w:tblGrid>
      <w:tr w:rsidR="000F4E01" w:rsidRPr="008F70E5" w14:paraId="4A578A48" w14:textId="77777777" w:rsidTr="004975B7">
        <w:trPr>
          <w:trHeight w:val="235"/>
        </w:trPr>
        <w:tc>
          <w:tcPr>
            <w:tcW w:w="1769" w:type="pct"/>
            <w:tcBorders>
              <w:bottom w:val="single" w:sz="4" w:space="0" w:color="auto"/>
            </w:tcBorders>
          </w:tcPr>
          <w:p w14:paraId="69FFF927"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1C063C5D"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646848B"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4A426389" w14:textId="77777777" w:rsidTr="004975B7">
        <w:trPr>
          <w:trHeight w:val="235"/>
        </w:trPr>
        <w:tc>
          <w:tcPr>
            <w:tcW w:w="1769" w:type="pct"/>
            <w:tcBorders>
              <w:top w:val="single" w:sz="4" w:space="0" w:color="auto"/>
            </w:tcBorders>
          </w:tcPr>
          <w:p w14:paraId="1B60D86E" w14:textId="77777777" w:rsidR="000F4E01" w:rsidRPr="008F70E5" w:rsidRDefault="000F4E01"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w:t>
            </w:r>
            <w:r w:rsidR="008B5B5C" w:rsidRPr="008B5B5C">
              <w:rPr>
                <w:rFonts w:ascii="Tahoma" w:hAnsi="Tahoma" w:cs="Tahoma"/>
                <w:snapToGrid w:val="0"/>
                <w:color w:val="000000"/>
                <w:sz w:val="18"/>
                <w:szCs w:val="18"/>
              </w:rPr>
              <w:t>D</w:t>
            </w:r>
            <w:r w:rsidRPr="008B5B5C">
              <w:rPr>
                <w:rFonts w:ascii="Tahoma" w:hAnsi="Tahoma" w:cs="Tahoma"/>
                <w:snapToGrid w:val="0"/>
                <w:color w:val="000000"/>
                <w:sz w:val="18"/>
                <w:szCs w:val="18"/>
              </w:rPr>
              <w:t>atum</w:t>
            </w:r>
            <w:r w:rsidRPr="008F70E5">
              <w:rPr>
                <w:rFonts w:ascii="Tahoma" w:hAnsi="Tahoma" w:cs="Tahoma"/>
                <w:snapToGrid w:val="0"/>
                <w:color w:val="000000"/>
                <w:sz w:val="18"/>
                <w:szCs w:val="18"/>
              </w:rPr>
              <w:t>)</w:t>
            </w:r>
          </w:p>
        </w:tc>
        <w:tc>
          <w:tcPr>
            <w:tcW w:w="1468" w:type="pct"/>
          </w:tcPr>
          <w:p w14:paraId="6D5BB97E"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72E80630" w14:textId="77777777" w:rsidR="000F4E01" w:rsidRPr="004802EA" w:rsidRDefault="000F4E01" w:rsidP="004975B7">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podizvajalca</w:t>
            </w:r>
            <w:r w:rsidRPr="004802EA">
              <w:rPr>
                <w:rFonts w:ascii="Tahoma" w:hAnsi="Tahoma" w:cs="Tahoma"/>
                <w:snapToGrid w:val="0"/>
                <w:color w:val="000000"/>
                <w:sz w:val="18"/>
                <w:szCs w:val="18"/>
              </w:rPr>
              <w:t>)</w:t>
            </w:r>
          </w:p>
        </w:tc>
      </w:tr>
    </w:tbl>
    <w:p w14:paraId="6FF16199" w14:textId="77777777" w:rsidR="000F4E01" w:rsidRDefault="000F4E01" w:rsidP="000F4E01">
      <w:pPr>
        <w:keepNext/>
        <w:keepLines/>
        <w:jc w:val="right"/>
        <w:rPr>
          <w:rFonts w:ascii="Tahoma" w:hAnsi="Tahoma" w:cs="Tahoma"/>
          <w:sz w:val="18"/>
          <w:szCs w:val="18"/>
        </w:rPr>
      </w:pPr>
    </w:p>
    <w:p w14:paraId="1A3A1AD4" w14:textId="77777777" w:rsidR="000F4E01" w:rsidRDefault="000F4E01" w:rsidP="000F4E01">
      <w:pPr>
        <w:keepNext/>
        <w:keepLines/>
        <w:jc w:val="right"/>
        <w:rPr>
          <w:rFonts w:ascii="Tahoma" w:hAnsi="Tahoma" w:cs="Tahoma"/>
          <w:sz w:val="18"/>
          <w:szCs w:val="18"/>
        </w:rPr>
      </w:pPr>
    </w:p>
    <w:p w14:paraId="4223EE63" w14:textId="77777777" w:rsidR="000F4E01" w:rsidRDefault="000F4E01" w:rsidP="000F4E01">
      <w:pPr>
        <w:keepNext/>
        <w:keepLines/>
        <w:jc w:val="right"/>
        <w:rPr>
          <w:rFonts w:ascii="Tahoma" w:hAnsi="Tahoma" w:cs="Tahoma"/>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8"/>
        <w:gridCol w:w="3228"/>
      </w:tblGrid>
      <w:tr w:rsidR="00CB235B" w:rsidRPr="008F70E5" w14:paraId="3003CF62" w14:textId="77777777" w:rsidTr="00321EF0">
        <w:trPr>
          <w:trHeight w:val="235"/>
        </w:trPr>
        <w:tc>
          <w:tcPr>
            <w:tcW w:w="1769" w:type="pct"/>
            <w:tcBorders>
              <w:bottom w:val="single" w:sz="4" w:space="0" w:color="auto"/>
            </w:tcBorders>
          </w:tcPr>
          <w:p w14:paraId="75BFB691" w14:textId="77777777" w:rsidR="00CB235B" w:rsidRPr="008F70E5" w:rsidRDefault="00CB235B" w:rsidP="00321EF0">
            <w:pPr>
              <w:keepNext/>
              <w:keepLines/>
              <w:rPr>
                <w:rFonts w:ascii="Tahoma" w:hAnsi="Tahoma" w:cs="Tahoma"/>
                <w:snapToGrid w:val="0"/>
                <w:color w:val="000000"/>
                <w:sz w:val="18"/>
                <w:szCs w:val="18"/>
              </w:rPr>
            </w:pPr>
          </w:p>
        </w:tc>
        <w:tc>
          <w:tcPr>
            <w:tcW w:w="1468" w:type="pct"/>
          </w:tcPr>
          <w:p w14:paraId="56CBD402" w14:textId="77777777" w:rsidR="00CB235B" w:rsidRPr="008F70E5" w:rsidRDefault="00CB235B" w:rsidP="00321EF0">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649129F7" w14:textId="77777777" w:rsidR="00CB235B" w:rsidRPr="008F70E5" w:rsidRDefault="00CB235B" w:rsidP="00321EF0">
            <w:pPr>
              <w:keepNext/>
              <w:keepLines/>
              <w:tabs>
                <w:tab w:val="left" w:pos="567"/>
                <w:tab w:val="num" w:pos="851"/>
                <w:tab w:val="left" w:pos="993"/>
              </w:tabs>
              <w:rPr>
                <w:rFonts w:ascii="Tahoma" w:hAnsi="Tahoma" w:cs="Tahoma"/>
                <w:snapToGrid w:val="0"/>
                <w:color w:val="000000"/>
                <w:sz w:val="18"/>
                <w:szCs w:val="18"/>
              </w:rPr>
            </w:pPr>
          </w:p>
        </w:tc>
      </w:tr>
      <w:tr w:rsidR="00CB235B" w:rsidRPr="004802EA" w14:paraId="0F5EC212" w14:textId="77777777" w:rsidTr="00321EF0">
        <w:trPr>
          <w:trHeight w:val="235"/>
        </w:trPr>
        <w:tc>
          <w:tcPr>
            <w:tcW w:w="1769" w:type="pct"/>
            <w:tcBorders>
              <w:top w:val="single" w:sz="4" w:space="0" w:color="auto"/>
            </w:tcBorders>
          </w:tcPr>
          <w:p w14:paraId="1D37B699" w14:textId="77777777" w:rsidR="00CB235B" w:rsidRPr="008F70E5" w:rsidRDefault="00CB235B" w:rsidP="00321EF0">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7D64D6CE" w14:textId="77777777" w:rsidR="00CB235B" w:rsidRPr="008F70E5" w:rsidRDefault="00CB235B" w:rsidP="00321EF0">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2091AB21" w14:textId="4E52F936" w:rsidR="00CB235B" w:rsidRPr="004802EA" w:rsidRDefault="00CB235B" w:rsidP="00CB235B">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ponudnika</w:t>
            </w:r>
            <w:r w:rsidRPr="004802EA">
              <w:rPr>
                <w:rFonts w:ascii="Tahoma" w:hAnsi="Tahoma" w:cs="Tahoma"/>
                <w:snapToGrid w:val="0"/>
                <w:color w:val="000000"/>
                <w:sz w:val="18"/>
                <w:szCs w:val="18"/>
              </w:rPr>
              <w:t>)</w:t>
            </w:r>
          </w:p>
        </w:tc>
      </w:tr>
    </w:tbl>
    <w:p w14:paraId="777D2EB8" w14:textId="77777777" w:rsidR="004903AA" w:rsidRDefault="004903AA" w:rsidP="00335308">
      <w:pPr>
        <w:keepNext/>
        <w:keepLines/>
        <w:spacing w:before="225" w:after="225"/>
        <w:rPr>
          <w:rFonts w:ascii="Tahoma" w:hAnsi="Tahoma" w:cs="Tahoma"/>
          <w:sz w:val="18"/>
          <w:szCs w:val="18"/>
        </w:rPr>
      </w:pPr>
    </w:p>
    <w:p w14:paraId="1876321F" w14:textId="77777777" w:rsidR="000F4E01" w:rsidRDefault="000F4E01" w:rsidP="00335308">
      <w:pPr>
        <w:keepNext/>
        <w:keepLines/>
        <w:spacing w:before="225" w:after="225"/>
        <w:rPr>
          <w:rFonts w:ascii="Tahoma" w:hAnsi="Tahoma" w:cs="Tahoma"/>
          <w:sz w:val="18"/>
          <w:szCs w:val="18"/>
        </w:rPr>
      </w:pPr>
    </w:p>
    <w:p w14:paraId="096D8AAF" w14:textId="77777777" w:rsidR="000F4E01" w:rsidRDefault="000F4E01" w:rsidP="00335308">
      <w:pPr>
        <w:keepNext/>
        <w:keepLines/>
        <w:spacing w:before="225" w:after="225"/>
        <w:rPr>
          <w:rFonts w:ascii="Tahoma" w:hAnsi="Tahoma" w:cs="Tahoma"/>
          <w:sz w:val="18"/>
          <w:szCs w:val="18"/>
        </w:rPr>
      </w:pPr>
    </w:p>
    <w:p w14:paraId="4A6E10A0" w14:textId="77777777" w:rsidR="000F4E01" w:rsidRDefault="000F4E01" w:rsidP="00335308">
      <w:pPr>
        <w:keepNext/>
        <w:keepLines/>
        <w:spacing w:before="225" w:after="225"/>
        <w:rPr>
          <w:rFonts w:ascii="Tahoma" w:hAnsi="Tahoma" w:cs="Tahoma"/>
          <w:sz w:val="18"/>
          <w:szCs w:val="18"/>
        </w:rPr>
      </w:pPr>
    </w:p>
    <w:p w14:paraId="7B8094AD" w14:textId="77777777" w:rsidR="000F4E01" w:rsidRDefault="000F4E01" w:rsidP="00335308">
      <w:pPr>
        <w:keepNext/>
        <w:keepLines/>
        <w:spacing w:before="225" w:after="225"/>
        <w:rPr>
          <w:rFonts w:ascii="Tahoma" w:hAnsi="Tahoma" w:cs="Tahoma"/>
          <w:sz w:val="18"/>
          <w:szCs w:val="18"/>
        </w:rPr>
      </w:pPr>
    </w:p>
    <w:p w14:paraId="0ED4A6CA" w14:textId="77777777" w:rsidR="000F4E01" w:rsidRDefault="000F4E01" w:rsidP="00335308">
      <w:pPr>
        <w:keepNext/>
        <w:keepLines/>
        <w:spacing w:before="225" w:after="225"/>
        <w:rPr>
          <w:rFonts w:ascii="Tahoma" w:hAnsi="Tahoma" w:cs="Tahoma"/>
          <w:sz w:val="18"/>
          <w:szCs w:val="18"/>
        </w:rPr>
      </w:pPr>
    </w:p>
    <w:p w14:paraId="0F0F4344" w14:textId="77777777" w:rsidR="000F4E01" w:rsidRDefault="000F4E01" w:rsidP="00335308">
      <w:pPr>
        <w:keepNext/>
        <w:keepLines/>
        <w:spacing w:before="225" w:after="225"/>
        <w:rPr>
          <w:rFonts w:ascii="Tahoma" w:hAnsi="Tahoma" w:cs="Tahoma"/>
          <w:sz w:val="18"/>
          <w:szCs w:val="18"/>
        </w:rPr>
      </w:pPr>
    </w:p>
    <w:p w14:paraId="57943DCD" w14:textId="77777777" w:rsidR="000F4E01" w:rsidRDefault="000F4E01" w:rsidP="00335308">
      <w:pPr>
        <w:keepNext/>
        <w:keepLines/>
        <w:spacing w:before="225" w:after="225"/>
        <w:rPr>
          <w:rFonts w:ascii="Tahoma" w:hAnsi="Tahoma" w:cs="Tahoma"/>
          <w:sz w:val="18"/>
          <w:szCs w:val="18"/>
        </w:rPr>
      </w:pPr>
    </w:p>
    <w:p w14:paraId="6D13C0DB" w14:textId="77777777" w:rsidR="000F4E01" w:rsidRDefault="000F4E01" w:rsidP="00335308">
      <w:pPr>
        <w:keepNext/>
        <w:keepLines/>
        <w:spacing w:before="225" w:after="225"/>
        <w:rPr>
          <w:rFonts w:ascii="Tahoma" w:hAnsi="Tahoma" w:cs="Tahoma"/>
          <w:sz w:val="18"/>
          <w:szCs w:val="18"/>
        </w:rPr>
      </w:pPr>
    </w:p>
    <w:p w14:paraId="29DA742A" w14:textId="77777777" w:rsidR="005A5ECA" w:rsidRDefault="005A5ECA">
      <w:pPr>
        <w:rPr>
          <w:rFonts w:ascii="Tahoma" w:hAnsi="Tahoma" w:cs="Tahoma"/>
          <w:sz w:val="18"/>
          <w:szCs w:val="18"/>
        </w:rPr>
      </w:pPr>
      <w:r>
        <w:rPr>
          <w:rFonts w:ascii="Tahoma" w:hAnsi="Tahoma" w:cs="Tahoma"/>
          <w:sz w:val="18"/>
          <w:szCs w:val="18"/>
        </w:rPr>
        <w:br w:type="page"/>
      </w:r>
    </w:p>
    <w:p w14:paraId="3CA74A99" w14:textId="244C3B88" w:rsidR="00AD07F6" w:rsidRPr="00625B1B" w:rsidRDefault="00AD07F6" w:rsidP="00335308">
      <w:pPr>
        <w:pStyle w:val="Brezrazmikov"/>
        <w:keepNext/>
        <w:keepLines/>
        <w:jc w:val="right"/>
        <w:rPr>
          <w:rFonts w:ascii="Tahoma" w:hAnsi="Tahoma" w:cs="Tahoma"/>
          <w:b/>
          <w:sz w:val="18"/>
          <w:szCs w:val="18"/>
        </w:rPr>
      </w:pPr>
      <w:r w:rsidRPr="00625B1B">
        <w:rPr>
          <w:rFonts w:ascii="Tahoma" w:hAnsi="Tahoma" w:cs="Tahoma"/>
          <w:b/>
          <w:sz w:val="18"/>
          <w:szCs w:val="18"/>
        </w:rPr>
        <w:lastRenderedPageBreak/>
        <w:t xml:space="preserve">Obrazec št. </w:t>
      </w:r>
      <w:r w:rsidR="00E4204E">
        <w:rPr>
          <w:rFonts w:ascii="Tahoma" w:hAnsi="Tahoma" w:cs="Tahoma"/>
          <w:b/>
          <w:sz w:val="18"/>
          <w:szCs w:val="18"/>
        </w:rPr>
        <w:t>5</w:t>
      </w:r>
    </w:p>
    <w:p w14:paraId="78E5932A" w14:textId="77777777" w:rsidR="00D921BF" w:rsidRDefault="00D921BF" w:rsidP="00D921BF">
      <w:pPr>
        <w:keepNext/>
        <w:keepLines/>
        <w:rPr>
          <w:rFonts w:ascii="Tahoma" w:hAnsi="Tahoma" w:cs="Tahoma"/>
          <w:b/>
          <w:color w:val="000000"/>
          <w:sz w:val="18"/>
          <w:szCs w:val="18"/>
        </w:rPr>
      </w:pPr>
    </w:p>
    <w:p w14:paraId="1A4BAC52" w14:textId="77777777" w:rsid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UDELEŽBA SUBJEKTA, NA KATEREGA ZMOGLJIVOST SE SKLICUJE PONUDNIK</w:t>
      </w:r>
    </w:p>
    <w:p w14:paraId="641E7538" w14:textId="77777777" w:rsidR="00E024D1" w:rsidRDefault="00E024D1" w:rsidP="00D921BF">
      <w:pPr>
        <w:keepNext/>
        <w:keepLines/>
        <w:rPr>
          <w:rFonts w:ascii="Tahoma" w:hAnsi="Tahoma" w:cs="Tahoma"/>
          <w:b/>
          <w:color w:val="000000"/>
          <w:sz w:val="18"/>
          <w:szCs w:val="18"/>
        </w:rPr>
      </w:pPr>
    </w:p>
    <w:p w14:paraId="06F64E4C" w14:textId="77777777" w:rsidR="005C7128" w:rsidRDefault="005C7128" w:rsidP="00D921BF">
      <w:pPr>
        <w:keepNext/>
        <w:keepLines/>
        <w:rPr>
          <w:rFonts w:ascii="Tahoma" w:hAnsi="Tahoma" w:cs="Tahoma"/>
          <w:b/>
          <w:color w:val="000000"/>
          <w:sz w:val="18"/>
          <w:szCs w:val="18"/>
        </w:rPr>
      </w:pPr>
    </w:p>
    <w:p w14:paraId="322662F9" w14:textId="56D00200" w:rsidR="005C7128" w:rsidRDefault="004F1E46" w:rsidP="00D921BF">
      <w:pPr>
        <w:keepNext/>
        <w:keepLines/>
        <w:rPr>
          <w:rFonts w:ascii="Tahoma" w:hAnsi="Tahoma" w:cs="Tahoma"/>
          <w:b/>
          <w:color w:val="000000"/>
          <w:sz w:val="18"/>
          <w:szCs w:val="18"/>
        </w:rPr>
      </w:pPr>
      <w:r w:rsidRPr="00A47CF5">
        <w:rPr>
          <w:rFonts w:ascii="Tahoma" w:hAnsi="Tahoma" w:cs="Tahoma"/>
          <w:b/>
          <w:color w:val="000000"/>
          <w:sz w:val="18"/>
          <w:szCs w:val="18"/>
        </w:rPr>
        <w:t>»</w:t>
      </w:r>
      <w:r w:rsidR="007076B9" w:rsidRPr="007076B9">
        <w:rPr>
          <w:rFonts w:ascii="Tahoma" w:hAnsi="Tahoma" w:cs="Tahoma"/>
          <w:b/>
          <w:color w:val="000000"/>
          <w:sz w:val="18"/>
          <w:szCs w:val="18"/>
        </w:rPr>
        <w:t>Dobava osebne varovalne opreme«, št. 8/2024</w:t>
      </w:r>
    </w:p>
    <w:p w14:paraId="5D064BBD" w14:textId="77777777" w:rsidR="004F1E46" w:rsidRDefault="004F1E46" w:rsidP="00D921BF">
      <w:pPr>
        <w:keepNext/>
        <w:keepLines/>
        <w:rPr>
          <w:rFonts w:ascii="Tahoma" w:hAnsi="Tahoma" w:cs="Tahoma"/>
          <w:b/>
          <w:color w:val="000000"/>
          <w:sz w:val="18"/>
          <w:szCs w:val="18"/>
        </w:rPr>
      </w:pPr>
    </w:p>
    <w:p w14:paraId="05AFA820" w14:textId="77777777" w:rsidR="005C7128" w:rsidRDefault="005C7128" w:rsidP="00D921BF">
      <w:pPr>
        <w:keepNext/>
        <w:keepLines/>
        <w:rPr>
          <w:rFonts w:ascii="Tahoma" w:hAnsi="Tahoma" w:cs="Tahoma"/>
          <w:sz w:val="18"/>
          <w:szCs w:val="18"/>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241"/>
      </w:tblGrid>
      <w:tr w:rsidR="000F4E01" w:rsidRPr="00937D9F" w14:paraId="2B990962" w14:textId="77777777" w:rsidTr="004975B7">
        <w:trPr>
          <w:trHeight w:val="385"/>
          <w:jc w:val="center"/>
        </w:trPr>
        <w:tc>
          <w:tcPr>
            <w:tcW w:w="3114" w:type="dxa"/>
            <w:vAlign w:val="center"/>
          </w:tcPr>
          <w:p w14:paraId="478F55C5" w14:textId="26C0871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Naziv subjekta</w:t>
            </w:r>
            <w:r w:rsidR="005F049E">
              <w:rPr>
                <w:rFonts w:ascii="Tahoma" w:eastAsia="Times New Roman" w:hAnsi="Tahoma" w:cs="Tahoma"/>
                <w:sz w:val="18"/>
                <w:szCs w:val="18"/>
                <w:lang w:eastAsia="sl-SI"/>
              </w:rPr>
              <w:t>:</w:t>
            </w:r>
          </w:p>
        </w:tc>
        <w:tc>
          <w:tcPr>
            <w:tcW w:w="6241" w:type="dxa"/>
            <w:vAlign w:val="center"/>
          </w:tcPr>
          <w:p w14:paraId="60DA51A3" w14:textId="77777777" w:rsidR="000F4E01" w:rsidRPr="00937D9F" w:rsidRDefault="000F4E01" w:rsidP="004975B7">
            <w:pPr>
              <w:keepNext/>
              <w:keepLines/>
              <w:rPr>
                <w:rFonts w:ascii="Tahoma" w:eastAsia="Times New Roman" w:hAnsi="Tahoma" w:cs="Tahoma"/>
                <w:szCs w:val="20"/>
                <w:lang w:eastAsia="sl-SI"/>
              </w:rPr>
            </w:pPr>
          </w:p>
          <w:p w14:paraId="327AC9B6"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02475ED" w14:textId="77777777" w:rsidTr="004975B7">
        <w:trPr>
          <w:jc w:val="center"/>
        </w:trPr>
        <w:tc>
          <w:tcPr>
            <w:tcW w:w="3114" w:type="dxa"/>
            <w:vAlign w:val="center"/>
          </w:tcPr>
          <w:p w14:paraId="2909CC45" w14:textId="430AA311"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Polni naslov</w:t>
            </w:r>
            <w:r w:rsidR="005F049E">
              <w:rPr>
                <w:rFonts w:ascii="Tahoma" w:eastAsia="Times New Roman" w:hAnsi="Tahoma" w:cs="Tahoma"/>
                <w:sz w:val="18"/>
                <w:szCs w:val="18"/>
                <w:lang w:eastAsia="sl-SI"/>
              </w:rPr>
              <w:t>:</w:t>
            </w:r>
          </w:p>
        </w:tc>
        <w:tc>
          <w:tcPr>
            <w:tcW w:w="6241" w:type="dxa"/>
            <w:vAlign w:val="center"/>
          </w:tcPr>
          <w:p w14:paraId="77EE3A78" w14:textId="77777777" w:rsidR="000F4E01" w:rsidRPr="00937D9F" w:rsidRDefault="000F4E01" w:rsidP="004975B7">
            <w:pPr>
              <w:keepNext/>
              <w:keepLines/>
              <w:rPr>
                <w:rFonts w:ascii="Tahoma" w:eastAsia="Times New Roman" w:hAnsi="Tahoma" w:cs="Tahoma"/>
                <w:szCs w:val="20"/>
                <w:lang w:eastAsia="sl-SI"/>
              </w:rPr>
            </w:pPr>
          </w:p>
          <w:p w14:paraId="094611C5" w14:textId="77777777" w:rsidR="000F4E01" w:rsidRPr="00937D9F" w:rsidRDefault="000F4E01" w:rsidP="004975B7">
            <w:pPr>
              <w:keepNext/>
              <w:keepLines/>
              <w:rPr>
                <w:rFonts w:ascii="Tahoma" w:eastAsia="Times New Roman" w:hAnsi="Tahoma" w:cs="Tahoma"/>
                <w:szCs w:val="20"/>
                <w:lang w:eastAsia="sl-SI"/>
              </w:rPr>
            </w:pPr>
          </w:p>
        </w:tc>
      </w:tr>
      <w:tr w:rsidR="00C80DED" w:rsidRPr="00937D9F" w14:paraId="086EFC42" w14:textId="77777777" w:rsidTr="004975B7">
        <w:trPr>
          <w:jc w:val="center"/>
        </w:trPr>
        <w:tc>
          <w:tcPr>
            <w:tcW w:w="3114" w:type="dxa"/>
            <w:vAlign w:val="center"/>
          </w:tcPr>
          <w:p w14:paraId="610C5DE1" w14:textId="77777777" w:rsidR="00C80DED" w:rsidRDefault="00C80DED" w:rsidP="00C80DED">
            <w:pPr>
              <w:keepNext/>
              <w:keepLines/>
              <w:rPr>
                <w:rFonts w:ascii="Tahoma" w:hAnsi="Tahoma" w:cs="Tahoma"/>
                <w:color w:val="000000"/>
                <w:sz w:val="18"/>
                <w:szCs w:val="18"/>
              </w:rPr>
            </w:pPr>
            <w:r>
              <w:rPr>
                <w:rFonts w:ascii="Tahoma" w:hAnsi="Tahoma" w:cs="Tahoma"/>
                <w:color w:val="000000"/>
                <w:sz w:val="18"/>
                <w:szCs w:val="18"/>
              </w:rPr>
              <w:t xml:space="preserve">Kontaktna oseba </w:t>
            </w:r>
            <w:r w:rsidRPr="00937D9F">
              <w:rPr>
                <w:rFonts w:ascii="Tahoma" w:eastAsia="Times New Roman" w:hAnsi="Tahoma" w:cs="Tahoma"/>
                <w:sz w:val="18"/>
                <w:szCs w:val="18"/>
                <w:lang w:eastAsia="sl-SI"/>
              </w:rPr>
              <w:t>subjekta</w:t>
            </w:r>
            <w:r>
              <w:rPr>
                <w:rFonts w:ascii="Tahoma" w:hAnsi="Tahoma" w:cs="Tahoma"/>
                <w:color w:val="000000"/>
                <w:sz w:val="18"/>
                <w:szCs w:val="18"/>
              </w:rPr>
              <w:t xml:space="preserve"> (ime, priimek, e-pošta, tel.):</w:t>
            </w:r>
          </w:p>
          <w:p w14:paraId="1AE8DEB3" w14:textId="77777777" w:rsidR="00C80DED" w:rsidRPr="00937D9F" w:rsidRDefault="00C80DED" w:rsidP="004975B7">
            <w:pPr>
              <w:keepNext/>
              <w:keepLines/>
              <w:rPr>
                <w:rFonts w:ascii="Tahoma" w:eastAsia="Times New Roman" w:hAnsi="Tahoma" w:cs="Tahoma"/>
                <w:sz w:val="18"/>
                <w:szCs w:val="18"/>
                <w:lang w:eastAsia="sl-SI"/>
              </w:rPr>
            </w:pPr>
          </w:p>
        </w:tc>
        <w:tc>
          <w:tcPr>
            <w:tcW w:w="6241" w:type="dxa"/>
            <w:vAlign w:val="center"/>
          </w:tcPr>
          <w:p w14:paraId="72B442AE" w14:textId="77777777" w:rsidR="00C80DED" w:rsidRPr="00937D9F" w:rsidRDefault="00C80DED" w:rsidP="004975B7">
            <w:pPr>
              <w:keepNext/>
              <w:keepLines/>
              <w:rPr>
                <w:rFonts w:ascii="Tahoma" w:eastAsia="Times New Roman" w:hAnsi="Tahoma" w:cs="Tahoma"/>
                <w:szCs w:val="20"/>
                <w:lang w:eastAsia="sl-SI"/>
              </w:rPr>
            </w:pPr>
          </w:p>
        </w:tc>
      </w:tr>
      <w:tr w:rsidR="000F4E01" w:rsidRPr="00937D9F" w14:paraId="00DF3CE1" w14:textId="77777777" w:rsidTr="004975B7">
        <w:trPr>
          <w:trHeight w:val="357"/>
          <w:jc w:val="center"/>
        </w:trPr>
        <w:tc>
          <w:tcPr>
            <w:tcW w:w="3114" w:type="dxa"/>
            <w:vAlign w:val="center"/>
          </w:tcPr>
          <w:p w14:paraId="71CCEA40" w14:textId="0A1EA1BD"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Matična številka subjekta</w:t>
            </w:r>
            <w:r w:rsidR="005F049E">
              <w:rPr>
                <w:rFonts w:ascii="Tahoma" w:eastAsia="Times New Roman" w:hAnsi="Tahoma" w:cs="Tahoma"/>
                <w:sz w:val="18"/>
                <w:szCs w:val="18"/>
                <w:lang w:eastAsia="sl-SI"/>
              </w:rPr>
              <w:t>:</w:t>
            </w:r>
          </w:p>
        </w:tc>
        <w:tc>
          <w:tcPr>
            <w:tcW w:w="6241" w:type="dxa"/>
            <w:vAlign w:val="center"/>
          </w:tcPr>
          <w:p w14:paraId="5D437B5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A7C6BC5" w14:textId="77777777" w:rsidTr="004975B7">
        <w:trPr>
          <w:trHeight w:val="405"/>
          <w:jc w:val="center"/>
        </w:trPr>
        <w:tc>
          <w:tcPr>
            <w:tcW w:w="3114" w:type="dxa"/>
            <w:vAlign w:val="center"/>
          </w:tcPr>
          <w:p w14:paraId="0F2F44C8" w14:textId="542F8BFA"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Davčna številka subjekta</w:t>
            </w:r>
            <w:r w:rsidR="005F049E">
              <w:rPr>
                <w:rFonts w:ascii="Tahoma" w:eastAsia="Times New Roman" w:hAnsi="Tahoma" w:cs="Tahoma"/>
                <w:sz w:val="18"/>
                <w:szCs w:val="18"/>
                <w:lang w:eastAsia="sl-SI"/>
              </w:rPr>
              <w:t>:</w:t>
            </w:r>
          </w:p>
        </w:tc>
        <w:tc>
          <w:tcPr>
            <w:tcW w:w="6241" w:type="dxa"/>
            <w:vAlign w:val="center"/>
          </w:tcPr>
          <w:p w14:paraId="236E533F"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E25107A" w14:textId="77777777" w:rsidTr="004975B7">
        <w:trPr>
          <w:trHeight w:val="405"/>
          <w:jc w:val="center"/>
        </w:trPr>
        <w:tc>
          <w:tcPr>
            <w:tcW w:w="3114" w:type="dxa"/>
            <w:vAlign w:val="center"/>
          </w:tcPr>
          <w:p w14:paraId="723F3885" w14:textId="5D85297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Vsi zakoniti zastopniki subjekta</w:t>
            </w:r>
            <w:r w:rsidR="005F049E">
              <w:rPr>
                <w:rFonts w:ascii="Tahoma" w:eastAsia="Times New Roman" w:hAnsi="Tahoma" w:cs="Tahoma"/>
                <w:sz w:val="18"/>
                <w:szCs w:val="18"/>
                <w:lang w:eastAsia="sl-SI"/>
              </w:rPr>
              <w:t>:</w:t>
            </w:r>
          </w:p>
          <w:p w14:paraId="7E6847A4" w14:textId="77777777" w:rsidR="000F4E01" w:rsidRPr="00937D9F" w:rsidRDefault="000F4E01" w:rsidP="004975B7">
            <w:pPr>
              <w:keepNext/>
              <w:keepLines/>
              <w:rPr>
                <w:rFonts w:ascii="Tahoma" w:eastAsia="Times New Roman" w:hAnsi="Tahoma" w:cs="Tahoma"/>
                <w:sz w:val="18"/>
                <w:szCs w:val="18"/>
                <w:lang w:eastAsia="sl-SI"/>
              </w:rPr>
            </w:pPr>
          </w:p>
        </w:tc>
        <w:tc>
          <w:tcPr>
            <w:tcW w:w="6241" w:type="dxa"/>
            <w:vAlign w:val="center"/>
          </w:tcPr>
          <w:p w14:paraId="01914C3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7B58A0E1" w14:textId="77777777" w:rsidTr="004975B7">
        <w:trPr>
          <w:trHeight w:val="410"/>
          <w:jc w:val="center"/>
        </w:trPr>
        <w:tc>
          <w:tcPr>
            <w:tcW w:w="3114" w:type="dxa"/>
            <w:vAlign w:val="center"/>
          </w:tcPr>
          <w:p w14:paraId="2EF5EAE5" w14:textId="3F19D82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Transakcijski račun subjekta</w:t>
            </w:r>
            <w:r w:rsidR="005F049E">
              <w:rPr>
                <w:rFonts w:ascii="Tahoma" w:eastAsia="Times New Roman" w:hAnsi="Tahoma" w:cs="Tahoma"/>
                <w:sz w:val="18"/>
                <w:szCs w:val="18"/>
                <w:lang w:eastAsia="sl-SI"/>
              </w:rPr>
              <w:t>:</w:t>
            </w:r>
          </w:p>
        </w:tc>
        <w:tc>
          <w:tcPr>
            <w:tcW w:w="6241" w:type="dxa"/>
            <w:vAlign w:val="center"/>
          </w:tcPr>
          <w:p w14:paraId="2B41189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DCE03EF" w14:textId="77777777" w:rsidTr="004975B7">
        <w:trPr>
          <w:jc w:val="center"/>
        </w:trPr>
        <w:tc>
          <w:tcPr>
            <w:tcW w:w="3114" w:type="dxa"/>
            <w:vAlign w:val="center"/>
          </w:tcPr>
          <w:p w14:paraId="1220E402" w14:textId="77777777" w:rsidR="000F4E01" w:rsidRPr="00937D9F" w:rsidRDefault="000F4E01" w:rsidP="004975B7">
            <w:pPr>
              <w:keepNext/>
              <w:keepLines/>
              <w:rPr>
                <w:rFonts w:ascii="Tahoma" w:eastAsia="Times New Roman" w:hAnsi="Tahoma" w:cs="Tahoma"/>
                <w:sz w:val="18"/>
                <w:szCs w:val="18"/>
                <w:lang w:eastAsia="sl-SI"/>
              </w:rPr>
            </w:pPr>
          </w:p>
          <w:p w14:paraId="12D7D567" w14:textId="77777777" w:rsidR="000F4E01" w:rsidRPr="00937D9F" w:rsidRDefault="000F4E01" w:rsidP="004975B7">
            <w:pPr>
              <w:keepNext/>
              <w:keepLines/>
              <w:rPr>
                <w:rFonts w:ascii="Tahoma" w:eastAsia="Times New Roman" w:hAnsi="Tahoma" w:cs="Tahoma"/>
                <w:sz w:val="18"/>
                <w:szCs w:val="18"/>
                <w:lang w:eastAsia="sl-SI"/>
              </w:rPr>
            </w:pPr>
            <w:r w:rsidRPr="00346477">
              <w:rPr>
                <w:rFonts w:ascii="Tahoma" w:eastAsia="Times New Roman" w:hAnsi="Tahoma" w:cs="Tahoma"/>
                <w:sz w:val="18"/>
                <w:szCs w:val="18"/>
                <w:lang w:eastAsia="sl-SI"/>
              </w:rPr>
              <w:t xml:space="preserve">Opis del javnega naročila, ki se oddaja </w:t>
            </w:r>
            <w:r>
              <w:rPr>
                <w:rFonts w:ascii="Tahoma" w:eastAsia="Times New Roman" w:hAnsi="Tahoma" w:cs="Tahoma"/>
                <w:sz w:val="18"/>
                <w:szCs w:val="18"/>
                <w:lang w:eastAsia="sl-SI"/>
              </w:rPr>
              <w:t>subjektu</w:t>
            </w:r>
            <w:r w:rsidRPr="00346477">
              <w:rPr>
                <w:rFonts w:ascii="Tahoma" w:eastAsia="Times New Roman" w:hAnsi="Tahoma" w:cs="Tahoma"/>
                <w:sz w:val="18"/>
                <w:szCs w:val="18"/>
                <w:lang w:eastAsia="sl-SI"/>
              </w:rPr>
              <w:t xml:space="preserve"> (vrsta: storitev/gradnja/blago; opis del)</w:t>
            </w:r>
            <w:r>
              <w:rPr>
                <w:rFonts w:ascii="Tahoma" w:eastAsia="Times New Roman" w:hAnsi="Tahoma" w:cs="Tahoma"/>
                <w:sz w:val="18"/>
                <w:szCs w:val="18"/>
                <w:lang w:eastAsia="sl-SI"/>
              </w:rPr>
              <w:t>:</w:t>
            </w:r>
          </w:p>
          <w:p w14:paraId="7D229E7D" w14:textId="77777777" w:rsidR="000F4E01" w:rsidRPr="00937D9F" w:rsidRDefault="000F4E01" w:rsidP="004975B7">
            <w:pPr>
              <w:keepNext/>
              <w:keepLines/>
              <w:rPr>
                <w:rFonts w:ascii="Tahoma" w:eastAsia="Times New Roman" w:hAnsi="Tahoma" w:cs="Tahoma"/>
                <w:sz w:val="18"/>
                <w:szCs w:val="18"/>
                <w:lang w:eastAsia="sl-SI"/>
              </w:rPr>
            </w:pPr>
          </w:p>
        </w:tc>
        <w:tc>
          <w:tcPr>
            <w:tcW w:w="6241" w:type="dxa"/>
            <w:vAlign w:val="center"/>
          </w:tcPr>
          <w:p w14:paraId="34272BF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42ED53FF" w14:textId="77777777" w:rsidTr="004975B7">
        <w:trPr>
          <w:jc w:val="center"/>
        </w:trPr>
        <w:tc>
          <w:tcPr>
            <w:tcW w:w="3114" w:type="dxa"/>
            <w:vAlign w:val="center"/>
          </w:tcPr>
          <w:p w14:paraId="4379CEED" w14:textId="77777777" w:rsidR="000F4E01" w:rsidRPr="00937D9F" w:rsidRDefault="000F4E01" w:rsidP="004975B7">
            <w:pPr>
              <w:keepNext/>
              <w:keepLines/>
              <w:rPr>
                <w:rFonts w:ascii="Tahoma" w:eastAsia="Times New Roman" w:hAnsi="Tahoma" w:cs="Tahoma"/>
                <w:sz w:val="18"/>
                <w:szCs w:val="18"/>
                <w:lang w:eastAsia="sl-SI"/>
              </w:rPr>
            </w:pPr>
            <w:r w:rsidRPr="008C2F36">
              <w:rPr>
                <w:rFonts w:ascii="Tahoma" w:eastAsia="Times New Roman" w:hAnsi="Tahoma" w:cs="Tahoma"/>
                <w:color w:val="000000"/>
                <w:sz w:val="18"/>
                <w:szCs w:val="18"/>
                <w:lang w:eastAsia="sl-SI"/>
              </w:rPr>
              <w:t xml:space="preserve">Vrednost del v EUR brez DDV, ki </w:t>
            </w:r>
            <w:r>
              <w:rPr>
                <w:rFonts w:ascii="Tahoma" w:eastAsia="Times New Roman" w:hAnsi="Tahoma" w:cs="Tahoma"/>
                <w:color w:val="000000"/>
                <w:sz w:val="18"/>
                <w:szCs w:val="18"/>
                <w:lang w:eastAsia="sl-SI"/>
              </w:rPr>
              <w:t>jih bo opravil subjekt, katerega zmogljivost uporablja ponudnik:</w:t>
            </w:r>
          </w:p>
        </w:tc>
        <w:tc>
          <w:tcPr>
            <w:tcW w:w="6241" w:type="dxa"/>
            <w:vAlign w:val="center"/>
          </w:tcPr>
          <w:p w14:paraId="3304318A"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EBBED2F" w14:textId="77777777" w:rsidTr="004975B7">
        <w:trPr>
          <w:trHeight w:val="525"/>
          <w:jc w:val="center"/>
        </w:trPr>
        <w:tc>
          <w:tcPr>
            <w:tcW w:w="3114" w:type="dxa"/>
            <w:vAlign w:val="center"/>
          </w:tcPr>
          <w:p w14:paraId="25BC47D0" w14:textId="58941B36"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Količina/</w:t>
            </w:r>
            <w:r>
              <w:rPr>
                <w:rFonts w:ascii="Tahoma" w:eastAsia="Times New Roman" w:hAnsi="Tahoma" w:cs="Tahoma"/>
                <w:sz w:val="18"/>
                <w:szCs w:val="18"/>
                <w:lang w:eastAsia="sl-SI"/>
              </w:rPr>
              <w:t>d</w:t>
            </w:r>
            <w:r w:rsidRPr="00937D9F">
              <w:rPr>
                <w:rFonts w:ascii="Tahoma" w:eastAsia="Times New Roman" w:hAnsi="Tahoma" w:cs="Tahoma"/>
                <w:sz w:val="18"/>
                <w:szCs w:val="18"/>
                <w:lang w:eastAsia="sl-SI"/>
              </w:rPr>
              <w:t>elež (%) javnega naročila</w:t>
            </w:r>
            <w:r w:rsidR="005F049E">
              <w:rPr>
                <w:rFonts w:ascii="Tahoma" w:eastAsia="Times New Roman" w:hAnsi="Tahoma" w:cs="Tahoma"/>
                <w:sz w:val="18"/>
                <w:szCs w:val="18"/>
                <w:lang w:eastAsia="sl-SI"/>
              </w:rPr>
              <w:t>:</w:t>
            </w:r>
          </w:p>
        </w:tc>
        <w:tc>
          <w:tcPr>
            <w:tcW w:w="6241" w:type="dxa"/>
            <w:vAlign w:val="center"/>
          </w:tcPr>
          <w:p w14:paraId="431BB8CD" w14:textId="77777777" w:rsidR="000F4E01" w:rsidRPr="00937D9F" w:rsidRDefault="000F4E01" w:rsidP="004975B7">
            <w:pPr>
              <w:keepNext/>
              <w:keepLines/>
              <w:rPr>
                <w:rFonts w:ascii="Tahoma" w:eastAsia="Times New Roman" w:hAnsi="Tahoma" w:cs="Tahoma"/>
                <w:szCs w:val="20"/>
                <w:lang w:eastAsia="sl-SI"/>
              </w:rPr>
            </w:pPr>
          </w:p>
          <w:p w14:paraId="198D59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9D8A1A7" w14:textId="77777777" w:rsidTr="004975B7">
        <w:trPr>
          <w:jc w:val="center"/>
        </w:trPr>
        <w:tc>
          <w:tcPr>
            <w:tcW w:w="3114" w:type="dxa"/>
            <w:vAlign w:val="center"/>
          </w:tcPr>
          <w:p w14:paraId="6A8715BD" w14:textId="44E4B8D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Kraj izvedbe</w:t>
            </w:r>
            <w:r w:rsidR="005F049E">
              <w:rPr>
                <w:rFonts w:ascii="Tahoma" w:eastAsia="Times New Roman" w:hAnsi="Tahoma" w:cs="Tahoma"/>
                <w:sz w:val="18"/>
                <w:szCs w:val="18"/>
                <w:lang w:eastAsia="sl-SI"/>
              </w:rPr>
              <w:t>:</w:t>
            </w:r>
          </w:p>
        </w:tc>
        <w:tc>
          <w:tcPr>
            <w:tcW w:w="6241" w:type="dxa"/>
            <w:vAlign w:val="center"/>
          </w:tcPr>
          <w:p w14:paraId="5B59E28D" w14:textId="77777777" w:rsidR="000F4E01" w:rsidRPr="00937D9F" w:rsidRDefault="000F4E01" w:rsidP="004975B7">
            <w:pPr>
              <w:keepNext/>
              <w:keepLines/>
              <w:rPr>
                <w:rFonts w:ascii="Tahoma" w:eastAsia="Times New Roman" w:hAnsi="Tahoma" w:cs="Tahoma"/>
                <w:szCs w:val="20"/>
                <w:lang w:eastAsia="sl-SI"/>
              </w:rPr>
            </w:pPr>
          </w:p>
          <w:p w14:paraId="225534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BD70525" w14:textId="77777777" w:rsidTr="004975B7">
        <w:trPr>
          <w:jc w:val="center"/>
        </w:trPr>
        <w:tc>
          <w:tcPr>
            <w:tcW w:w="3114" w:type="dxa"/>
            <w:vAlign w:val="center"/>
          </w:tcPr>
          <w:p w14:paraId="46BE4814" w14:textId="1592E75F"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Rok izvedbe</w:t>
            </w:r>
            <w:r w:rsidR="005F049E">
              <w:rPr>
                <w:rFonts w:ascii="Tahoma" w:eastAsia="Times New Roman" w:hAnsi="Tahoma" w:cs="Tahoma"/>
                <w:sz w:val="18"/>
                <w:szCs w:val="18"/>
                <w:lang w:eastAsia="sl-SI"/>
              </w:rPr>
              <w:t>:</w:t>
            </w:r>
          </w:p>
        </w:tc>
        <w:tc>
          <w:tcPr>
            <w:tcW w:w="6241" w:type="dxa"/>
            <w:vAlign w:val="center"/>
          </w:tcPr>
          <w:p w14:paraId="0CDFFAE4" w14:textId="77777777" w:rsidR="000F4E01" w:rsidRPr="00937D9F" w:rsidRDefault="000F4E01" w:rsidP="004975B7">
            <w:pPr>
              <w:keepNext/>
              <w:keepLines/>
              <w:rPr>
                <w:rFonts w:ascii="Tahoma" w:eastAsia="Times New Roman" w:hAnsi="Tahoma" w:cs="Tahoma"/>
                <w:szCs w:val="20"/>
                <w:lang w:eastAsia="sl-SI"/>
              </w:rPr>
            </w:pPr>
          </w:p>
          <w:p w14:paraId="07A8A538" w14:textId="77777777" w:rsidR="000F4E01" w:rsidRPr="00937D9F" w:rsidRDefault="000F4E01" w:rsidP="004975B7">
            <w:pPr>
              <w:keepNext/>
              <w:keepLines/>
              <w:rPr>
                <w:rFonts w:ascii="Tahoma" w:eastAsia="Times New Roman" w:hAnsi="Tahoma" w:cs="Tahoma"/>
                <w:szCs w:val="20"/>
                <w:lang w:eastAsia="sl-SI"/>
              </w:rPr>
            </w:pPr>
          </w:p>
        </w:tc>
      </w:tr>
    </w:tbl>
    <w:p w14:paraId="32ED584D" w14:textId="77777777" w:rsidR="000F4E01" w:rsidRPr="00937D9F" w:rsidRDefault="000F4E01" w:rsidP="000F4E01">
      <w:pPr>
        <w:keepNext/>
        <w:keepLines/>
        <w:rPr>
          <w:rFonts w:ascii="Tahoma" w:eastAsia="Times New Roman" w:hAnsi="Tahoma" w:cs="Tahoma"/>
          <w:szCs w:val="20"/>
          <w:lang w:eastAsia="sl-SI"/>
        </w:rPr>
      </w:pPr>
    </w:p>
    <w:p w14:paraId="56613F30" w14:textId="77777777" w:rsidR="000F4E01" w:rsidRDefault="000F4E01" w:rsidP="000F4E01">
      <w:pPr>
        <w:keepNext/>
        <w:keepLines/>
        <w:rPr>
          <w:rFonts w:ascii="Tahoma" w:eastAsia="Times New Roman" w:hAnsi="Tahoma" w:cs="Tahoma"/>
          <w:szCs w:val="20"/>
          <w:lang w:eastAsia="sl-SI"/>
        </w:rPr>
      </w:pPr>
    </w:p>
    <w:p w14:paraId="6BC1FDA2" w14:textId="77777777" w:rsidR="000F4E01" w:rsidRPr="00937D9F" w:rsidRDefault="000F4E01" w:rsidP="000F4E01">
      <w:pPr>
        <w:keepNext/>
        <w:keepLines/>
        <w:rPr>
          <w:rFonts w:ascii="Tahoma" w:eastAsia="Times New Roman" w:hAnsi="Tahoma" w:cs="Tahoma"/>
          <w:szCs w:val="20"/>
          <w:lang w:eastAsia="sl-SI"/>
        </w:rPr>
      </w:pPr>
    </w:p>
    <w:p w14:paraId="0C2C30F5" w14:textId="77777777" w:rsidR="00300EC6" w:rsidRPr="00300EC6" w:rsidRDefault="00300EC6" w:rsidP="00300EC6">
      <w:pPr>
        <w:keepNext/>
        <w:keepLines/>
        <w:rPr>
          <w:rFonts w:ascii="Tahoma" w:hAnsi="Tahoma" w:cs="Tahoma"/>
          <w:i/>
          <w:iCs/>
          <w:color w:val="7F7F7F" w:themeColor="text1" w:themeTint="80"/>
          <w:sz w:val="18"/>
          <w:szCs w:val="18"/>
        </w:rPr>
      </w:pPr>
      <w:r w:rsidRPr="001B0466">
        <w:rPr>
          <w:rFonts w:ascii="Tahoma" w:hAnsi="Tahoma" w:cs="Tahoma"/>
          <w:b/>
          <w:bCs/>
          <w:i/>
          <w:iCs/>
          <w:sz w:val="18"/>
          <w:szCs w:val="18"/>
        </w:rPr>
        <w:t xml:space="preserve">Opomba: </w:t>
      </w:r>
      <w:r w:rsidRPr="001B0466">
        <w:rPr>
          <w:rFonts w:ascii="Tahoma" w:hAnsi="Tahoma" w:cs="Tahoma"/>
          <w:i/>
          <w:iCs/>
          <w:color w:val="808080" w:themeColor="background1" w:themeShade="80"/>
          <w:sz w:val="18"/>
          <w:szCs w:val="18"/>
        </w:rPr>
        <w:t>V primeru, da ponudnik nastopa z več subjekti, se obrazec ustrezno razmnoži.</w:t>
      </w:r>
    </w:p>
    <w:p w14:paraId="165ED949" w14:textId="77777777" w:rsidR="000F4E01" w:rsidRDefault="000F4E01" w:rsidP="000F4E01">
      <w:pPr>
        <w:keepNext/>
        <w:keepLines/>
        <w:rPr>
          <w:rFonts w:ascii="Tahoma" w:eastAsia="Times New Roman" w:hAnsi="Tahoma" w:cs="Tahoma"/>
          <w:b/>
          <w:i/>
          <w:sz w:val="16"/>
          <w:szCs w:val="16"/>
          <w:u w:val="single"/>
          <w:lang w:eastAsia="sl-SI"/>
        </w:rPr>
      </w:pPr>
    </w:p>
    <w:p w14:paraId="4FC2746D" w14:textId="77777777" w:rsidR="000F4E01" w:rsidRDefault="000F4E01" w:rsidP="000F4E01">
      <w:pPr>
        <w:keepNext/>
        <w:keepLines/>
        <w:rPr>
          <w:rFonts w:ascii="Tahoma" w:eastAsia="Times New Roman" w:hAnsi="Tahoma" w:cs="Tahoma"/>
          <w:b/>
          <w:i/>
          <w:sz w:val="16"/>
          <w:szCs w:val="16"/>
          <w:u w:val="single"/>
          <w:lang w:eastAsia="sl-SI"/>
        </w:rPr>
      </w:pPr>
    </w:p>
    <w:p w14:paraId="3B4A862F" w14:textId="77777777" w:rsidR="00B10E3C" w:rsidRDefault="00B10E3C" w:rsidP="000F4E01">
      <w:pPr>
        <w:keepNext/>
        <w:keepLines/>
        <w:rPr>
          <w:rFonts w:ascii="Tahoma" w:eastAsia="Times New Roman" w:hAnsi="Tahoma" w:cs="Tahoma"/>
          <w:b/>
          <w:i/>
          <w:sz w:val="16"/>
          <w:szCs w:val="16"/>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6FD45E5F" w14:textId="77777777" w:rsidTr="004975B7">
        <w:trPr>
          <w:trHeight w:val="187"/>
        </w:trPr>
        <w:tc>
          <w:tcPr>
            <w:tcW w:w="2869" w:type="dxa"/>
            <w:tcBorders>
              <w:bottom w:val="single" w:sz="4" w:space="0" w:color="auto"/>
            </w:tcBorders>
          </w:tcPr>
          <w:p w14:paraId="71F94832"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35394C3"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387EB436"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45787161" w14:textId="77777777" w:rsidTr="004975B7">
        <w:trPr>
          <w:trHeight w:val="187"/>
        </w:trPr>
        <w:tc>
          <w:tcPr>
            <w:tcW w:w="2869" w:type="dxa"/>
            <w:tcBorders>
              <w:top w:val="single" w:sz="4" w:space="0" w:color="auto"/>
            </w:tcBorders>
          </w:tcPr>
          <w:p w14:paraId="413562CA" w14:textId="77777777" w:rsidR="000F4E01" w:rsidRPr="00870F3C" w:rsidRDefault="008B5B5C" w:rsidP="004975B7">
            <w:pPr>
              <w:keepNext/>
              <w:keepLines/>
              <w:spacing w:after="160"/>
              <w:rPr>
                <w:rFonts w:ascii="Tahoma" w:hAnsi="Tahoma" w:cs="Tahoma"/>
                <w:iCs/>
                <w:snapToGrid w:val="0"/>
                <w:sz w:val="18"/>
                <w:szCs w:val="18"/>
              </w:rPr>
            </w:pPr>
            <w:r>
              <w:rPr>
                <w:rFonts w:ascii="Tahoma" w:hAnsi="Tahoma" w:cs="Tahoma"/>
                <w:iCs/>
                <w:snapToGrid w:val="0"/>
                <w:sz w:val="18"/>
                <w:szCs w:val="18"/>
              </w:rPr>
              <w:t xml:space="preserve">                (D</w:t>
            </w:r>
            <w:r w:rsidR="000F4E01" w:rsidRPr="00870F3C">
              <w:rPr>
                <w:rFonts w:ascii="Tahoma" w:hAnsi="Tahoma" w:cs="Tahoma"/>
                <w:iCs/>
                <w:snapToGrid w:val="0"/>
                <w:sz w:val="18"/>
                <w:szCs w:val="18"/>
              </w:rPr>
              <w:t>atum)</w:t>
            </w:r>
          </w:p>
        </w:tc>
        <w:tc>
          <w:tcPr>
            <w:tcW w:w="2410" w:type="dxa"/>
          </w:tcPr>
          <w:p w14:paraId="381BB8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A6F9373"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Pr>
                <w:rFonts w:ascii="Tahoma" w:hAnsi="Tahoma" w:cs="Tahoma"/>
                <w:b/>
                <w:bCs/>
                <w:iCs/>
                <w:sz w:val="18"/>
                <w:szCs w:val="18"/>
              </w:rPr>
              <w:t>subjekta</w:t>
            </w:r>
            <w:r w:rsidRPr="00870F3C">
              <w:rPr>
                <w:rFonts w:ascii="Tahoma" w:hAnsi="Tahoma" w:cs="Tahoma"/>
                <w:iCs/>
                <w:snapToGrid w:val="0"/>
                <w:sz w:val="18"/>
                <w:szCs w:val="18"/>
              </w:rPr>
              <w:t>)</w:t>
            </w:r>
          </w:p>
        </w:tc>
      </w:tr>
    </w:tbl>
    <w:p w14:paraId="38A25E78"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EE42751" w14:textId="77777777" w:rsidTr="004975B7">
        <w:trPr>
          <w:trHeight w:val="187"/>
        </w:trPr>
        <w:tc>
          <w:tcPr>
            <w:tcW w:w="2869" w:type="dxa"/>
            <w:tcBorders>
              <w:bottom w:val="single" w:sz="4" w:space="0" w:color="auto"/>
            </w:tcBorders>
          </w:tcPr>
          <w:p w14:paraId="480EFF54"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2661C46"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22576C58"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14F55CC4" w14:textId="77777777" w:rsidTr="004975B7">
        <w:trPr>
          <w:trHeight w:val="187"/>
        </w:trPr>
        <w:tc>
          <w:tcPr>
            <w:tcW w:w="2869" w:type="dxa"/>
            <w:tcBorders>
              <w:top w:val="single" w:sz="4" w:space="0" w:color="auto"/>
            </w:tcBorders>
          </w:tcPr>
          <w:p w14:paraId="61C51382"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608A4E32"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34E6CA8D"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23F48101" w14:textId="77777777" w:rsidR="000F4E01" w:rsidRDefault="000F4E01" w:rsidP="000F4E01">
      <w:pPr>
        <w:keepNext/>
        <w:keepLines/>
        <w:rPr>
          <w:rFonts w:ascii="Tahoma" w:eastAsia="Times New Roman" w:hAnsi="Tahoma" w:cs="Tahoma"/>
          <w:b/>
          <w:i/>
          <w:sz w:val="16"/>
          <w:szCs w:val="16"/>
          <w:u w:val="single"/>
          <w:lang w:eastAsia="sl-SI"/>
        </w:rPr>
      </w:pPr>
    </w:p>
    <w:p w14:paraId="7605C6DF" w14:textId="77777777" w:rsidR="000F4E01" w:rsidRDefault="000F4E01" w:rsidP="000F4E01">
      <w:pPr>
        <w:keepNext/>
        <w:keepLines/>
        <w:rPr>
          <w:rFonts w:ascii="Tahoma" w:eastAsia="Times New Roman" w:hAnsi="Tahoma" w:cs="Tahoma"/>
          <w:b/>
          <w:iCs/>
          <w:sz w:val="16"/>
          <w:szCs w:val="16"/>
          <w:u w:val="single"/>
          <w:lang w:eastAsia="sl-SI"/>
        </w:rPr>
      </w:pPr>
    </w:p>
    <w:p w14:paraId="56AB4C1A" w14:textId="77777777" w:rsidR="000F4E01" w:rsidRDefault="000F4E01" w:rsidP="000F4E01">
      <w:pPr>
        <w:keepNext/>
        <w:keepLines/>
        <w:rPr>
          <w:rFonts w:ascii="Tahoma" w:eastAsia="Times New Roman" w:hAnsi="Tahoma" w:cs="Tahoma"/>
          <w:b/>
          <w:iCs/>
          <w:sz w:val="16"/>
          <w:szCs w:val="16"/>
          <w:u w:val="single"/>
          <w:lang w:eastAsia="sl-SI"/>
        </w:rPr>
      </w:pPr>
    </w:p>
    <w:p w14:paraId="04935B4A" w14:textId="77777777" w:rsidR="000F4E01" w:rsidRDefault="000F4E01" w:rsidP="000F4E01">
      <w:pPr>
        <w:keepNext/>
        <w:keepLines/>
        <w:rPr>
          <w:rFonts w:ascii="Tahoma" w:eastAsia="Times New Roman" w:hAnsi="Tahoma" w:cs="Tahoma"/>
          <w:b/>
          <w:iCs/>
          <w:sz w:val="16"/>
          <w:szCs w:val="16"/>
          <w:u w:val="single"/>
          <w:lang w:eastAsia="sl-SI"/>
        </w:rPr>
      </w:pPr>
    </w:p>
    <w:p w14:paraId="2421D132" w14:textId="77777777" w:rsidR="000F4E01" w:rsidRDefault="000F4E01" w:rsidP="000F4E01">
      <w:pPr>
        <w:keepNext/>
        <w:keepLines/>
        <w:rPr>
          <w:rFonts w:ascii="Tahoma" w:eastAsia="Times New Roman" w:hAnsi="Tahoma" w:cs="Tahoma"/>
          <w:b/>
          <w:iCs/>
          <w:sz w:val="16"/>
          <w:szCs w:val="16"/>
          <w:u w:val="single"/>
          <w:lang w:eastAsia="sl-SI"/>
        </w:rPr>
      </w:pPr>
    </w:p>
    <w:p w14:paraId="40631E31" w14:textId="77777777" w:rsidR="00F42725" w:rsidRDefault="00F42725" w:rsidP="00335308">
      <w:pPr>
        <w:keepNext/>
        <w:keepLines/>
        <w:jc w:val="right"/>
        <w:rPr>
          <w:rFonts w:ascii="Tahoma" w:hAnsi="Tahoma" w:cs="Tahoma"/>
          <w:sz w:val="18"/>
          <w:szCs w:val="18"/>
        </w:rPr>
      </w:pPr>
    </w:p>
    <w:p w14:paraId="358A0C07" w14:textId="77777777" w:rsidR="000F4E01" w:rsidRDefault="000F4E01" w:rsidP="00335308">
      <w:pPr>
        <w:keepNext/>
        <w:keepLines/>
        <w:jc w:val="right"/>
        <w:rPr>
          <w:rFonts w:ascii="Tahoma" w:hAnsi="Tahoma" w:cs="Tahoma"/>
          <w:sz w:val="18"/>
          <w:szCs w:val="18"/>
        </w:rPr>
      </w:pPr>
    </w:p>
    <w:p w14:paraId="0BFC344D" w14:textId="77777777" w:rsidR="000F4E01" w:rsidRDefault="000F4E01" w:rsidP="00335308">
      <w:pPr>
        <w:keepNext/>
        <w:keepLines/>
        <w:jc w:val="right"/>
        <w:rPr>
          <w:rFonts w:ascii="Tahoma" w:hAnsi="Tahoma" w:cs="Tahoma"/>
          <w:sz w:val="18"/>
          <w:szCs w:val="18"/>
        </w:rPr>
      </w:pPr>
    </w:p>
    <w:p w14:paraId="656F1396" w14:textId="77777777" w:rsidR="000F4E01" w:rsidRDefault="000F4E01" w:rsidP="00335308">
      <w:pPr>
        <w:keepNext/>
        <w:keepLines/>
        <w:jc w:val="right"/>
        <w:rPr>
          <w:rFonts w:ascii="Tahoma" w:hAnsi="Tahoma" w:cs="Tahoma"/>
          <w:sz w:val="18"/>
          <w:szCs w:val="18"/>
        </w:rPr>
      </w:pPr>
    </w:p>
    <w:p w14:paraId="714F425F" w14:textId="77777777" w:rsidR="000F4E01" w:rsidRDefault="000F4E01" w:rsidP="00335308">
      <w:pPr>
        <w:keepNext/>
        <w:keepLines/>
        <w:jc w:val="right"/>
        <w:rPr>
          <w:rFonts w:ascii="Tahoma" w:hAnsi="Tahoma" w:cs="Tahoma"/>
          <w:sz w:val="18"/>
          <w:szCs w:val="18"/>
        </w:rPr>
      </w:pPr>
    </w:p>
    <w:p w14:paraId="7000C539" w14:textId="2BD0A40F" w:rsidR="00DA3B8F" w:rsidRPr="00625B1B" w:rsidRDefault="00DA3B8F" w:rsidP="00335308">
      <w:pPr>
        <w:keepNext/>
        <w:keepLines/>
        <w:jc w:val="right"/>
        <w:rPr>
          <w:rFonts w:ascii="Tahoma" w:hAnsi="Tahoma" w:cs="Tahoma"/>
          <w:b/>
          <w:sz w:val="18"/>
          <w:szCs w:val="18"/>
        </w:rPr>
      </w:pPr>
      <w:r w:rsidRPr="00625B1B">
        <w:rPr>
          <w:rFonts w:ascii="Tahoma" w:hAnsi="Tahoma" w:cs="Tahoma"/>
          <w:b/>
          <w:sz w:val="18"/>
          <w:szCs w:val="18"/>
        </w:rPr>
        <w:lastRenderedPageBreak/>
        <w:t xml:space="preserve">Obrazec št. </w:t>
      </w:r>
      <w:r w:rsidR="00E4204E">
        <w:rPr>
          <w:rFonts w:ascii="Tahoma" w:hAnsi="Tahoma" w:cs="Tahoma"/>
          <w:b/>
          <w:sz w:val="18"/>
          <w:szCs w:val="18"/>
        </w:rPr>
        <w:t>6</w:t>
      </w:r>
    </w:p>
    <w:p w14:paraId="689B0DBF" w14:textId="77777777" w:rsidR="00AF3B52" w:rsidRDefault="00AF3B52" w:rsidP="00335308">
      <w:pPr>
        <w:keepNext/>
        <w:keepLines/>
        <w:jc w:val="right"/>
        <w:rPr>
          <w:rFonts w:ascii="Tahoma" w:hAnsi="Tahoma" w:cs="Tahoma"/>
          <w:sz w:val="18"/>
          <w:szCs w:val="18"/>
        </w:rPr>
      </w:pPr>
    </w:p>
    <w:p w14:paraId="1F6B43E9" w14:textId="77777777" w:rsidR="00E024D1"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sz w:val="18"/>
          <w:szCs w:val="18"/>
        </w:rPr>
      </w:pPr>
      <w:r w:rsidRPr="00E024D1">
        <w:rPr>
          <w:rFonts w:ascii="Tahoma" w:hAnsi="Tahoma" w:cs="Tahoma"/>
          <w:b/>
          <w:sz w:val="18"/>
          <w:szCs w:val="18"/>
        </w:rPr>
        <w:t>IZJAVA O LASTNIŠKIH DELEŽIH IN NEPOVEZANOSTI S FUNKCIONARJEM</w:t>
      </w:r>
    </w:p>
    <w:p w14:paraId="71190E38" w14:textId="77777777" w:rsidR="00E024D1" w:rsidRDefault="00E024D1" w:rsidP="000F4E01">
      <w:pPr>
        <w:keepNext/>
        <w:keepLines/>
        <w:spacing w:before="225" w:after="225"/>
        <w:jc w:val="both"/>
        <w:rPr>
          <w:rFonts w:ascii="Tahoma" w:hAnsi="Tahoma" w:cs="Tahoma"/>
          <w:color w:val="000000"/>
          <w:sz w:val="18"/>
          <w:szCs w:val="18"/>
        </w:rPr>
      </w:pPr>
    </w:p>
    <w:p w14:paraId="69436C9B" w14:textId="69C8ED18" w:rsidR="000F4E01" w:rsidRDefault="000F4E01" w:rsidP="000F4E01">
      <w:pPr>
        <w:keepNext/>
        <w:keepLines/>
        <w:spacing w:before="225" w:after="225"/>
        <w:jc w:val="both"/>
        <w:rPr>
          <w:rFonts w:ascii="Tahoma" w:hAnsi="Tahoma" w:cs="Tahoma"/>
          <w:color w:val="000000"/>
          <w:sz w:val="18"/>
          <w:szCs w:val="18"/>
        </w:rPr>
      </w:pPr>
      <w:r w:rsidRPr="005526BB">
        <w:rPr>
          <w:rFonts w:ascii="Tahoma" w:hAnsi="Tahoma" w:cs="Tahoma"/>
          <w:color w:val="000000"/>
          <w:sz w:val="18"/>
          <w:szCs w:val="18"/>
        </w:rPr>
        <w:t xml:space="preserve">V zvezi z javnim naročilom </w:t>
      </w:r>
      <w:r w:rsidR="004F1E46" w:rsidRPr="00A47CF5">
        <w:rPr>
          <w:rFonts w:ascii="Tahoma" w:hAnsi="Tahoma" w:cs="Tahoma"/>
          <w:b/>
          <w:color w:val="000000"/>
          <w:sz w:val="18"/>
          <w:szCs w:val="18"/>
        </w:rPr>
        <w:t>»</w:t>
      </w:r>
      <w:bookmarkStart w:id="11" w:name="_Hlk178158295"/>
      <w:r w:rsidR="007076B9" w:rsidRPr="007076B9">
        <w:rPr>
          <w:rFonts w:ascii="Tahoma" w:hAnsi="Tahoma" w:cs="Tahoma"/>
          <w:b/>
          <w:color w:val="000000"/>
          <w:sz w:val="18"/>
          <w:szCs w:val="18"/>
        </w:rPr>
        <w:t>Dobava osebne varovalne opreme«, št. 8/2024</w:t>
      </w:r>
      <w:bookmarkEnd w:id="11"/>
      <w:r w:rsidRPr="00441FC0">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hAnsi="Tahoma" w:cs="Tahoma"/>
          <w:color w:val="000000"/>
          <w:sz w:val="18"/>
          <w:szCs w:val="18"/>
        </w:rPr>
        <w:t>posredujemo na osnovi šestega odstavka 14. člena ZIntPK-UPB2 podatke o udeležbi fizičnih in pravnih oseb v lastništvu</w:t>
      </w:r>
      <w:r w:rsidRPr="00B80B1E">
        <w:rPr>
          <w:rFonts w:ascii="Tahoma" w:hAnsi="Tahoma" w:cs="Tahoma"/>
          <w:color w:val="000000"/>
          <w:sz w:val="18"/>
          <w:szCs w:val="18"/>
        </w:rPr>
        <w:t xml:space="preserve"> ponudnika, vključno z udeležbo tihih družbenikov, ter gospodarskih subjektih, za katere se glede na določbe zakona, ki ureja gospodarske družbe šteje, da so povezane družbe s ponudnikom.</w:t>
      </w:r>
    </w:p>
    <w:p w14:paraId="5AAA76A9" w14:textId="77777777" w:rsidR="000F4E01" w:rsidRPr="00B80B1E" w:rsidRDefault="000F4E01" w:rsidP="000F4E01">
      <w:pPr>
        <w:keepNext/>
        <w:keepLines/>
        <w:rPr>
          <w:rFonts w:ascii="Tahoma" w:hAnsi="Tahoma" w:cs="Tahoma"/>
          <w:b/>
          <w:color w:val="000000"/>
          <w:sz w:val="18"/>
          <w:szCs w:val="18"/>
        </w:rPr>
      </w:pPr>
      <w:r w:rsidRPr="00B80B1E">
        <w:rPr>
          <w:rFonts w:ascii="Tahoma" w:hAnsi="Tahoma" w:cs="Tahoma"/>
          <w:b/>
          <w:color w:val="000000"/>
          <w:sz w:val="18"/>
          <w:szCs w:val="18"/>
        </w:rPr>
        <w:t>Podatki o pravni osebi (ponudniku):</w:t>
      </w:r>
    </w:p>
    <w:p w14:paraId="58971100"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Polno ime podjetja</w:t>
      </w:r>
      <w:r w:rsidRPr="00B80B1E">
        <w:rPr>
          <w:rFonts w:ascii="Tahoma" w:hAnsi="Tahoma" w:cs="Tahoma"/>
          <w:color w:val="000000"/>
          <w:sz w:val="18"/>
          <w:szCs w:val="18"/>
        </w:rPr>
        <w:t>: _____________________________________________________________</w:t>
      </w:r>
    </w:p>
    <w:p w14:paraId="3674248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Sedež podjetja</w:t>
      </w:r>
      <w:r w:rsidRPr="00B80B1E">
        <w:rPr>
          <w:rFonts w:ascii="Tahoma" w:hAnsi="Tahoma" w:cs="Tahoma"/>
          <w:color w:val="000000"/>
          <w:sz w:val="18"/>
          <w:szCs w:val="18"/>
        </w:rPr>
        <w:t>: ________________________________________________________________</w:t>
      </w:r>
    </w:p>
    <w:p w14:paraId="20A98491"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Občina sedeža podjetja</w:t>
      </w:r>
      <w:r w:rsidRPr="00B80B1E">
        <w:rPr>
          <w:rFonts w:ascii="Tahoma" w:hAnsi="Tahoma" w:cs="Tahoma"/>
          <w:color w:val="000000"/>
          <w:sz w:val="18"/>
          <w:szCs w:val="18"/>
        </w:rPr>
        <w:t>: _________________________________________________________</w:t>
      </w:r>
    </w:p>
    <w:p w14:paraId="224F736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Številka vpisa v sodni register (št. vložka)</w:t>
      </w:r>
      <w:r w:rsidRPr="00B80B1E">
        <w:rPr>
          <w:rFonts w:ascii="Tahoma" w:hAnsi="Tahoma" w:cs="Tahoma"/>
          <w:color w:val="000000"/>
          <w:sz w:val="18"/>
          <w:szCs w:val="18"/>
        </w:rPr>
        <w:t>: ___________</w:t>
      </w:r>
      <w:r>
        <w:rPr>
          <w:rFonts w:ascii="Tahoma" w:hAnsi="Tahoma" w:cs="Tahoma"/>
          <w:color w:val="000000"/>
          <w:sz w:val="18"/>
          <w:szCs w:val="18"/>
        </w:rPr>
        <w:t>_______________________________</w:t>
      </w:r>
    </w:p>
    <w:p w14:paraId="5D0A661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Matična številka podjetja</w:t>
      </w:r>
      <w:r w:rsidRPr="00B80B1E">
        <w:rPr>
          <w:rFonts w:ascii="Tahoma" w:hAnsi="Tahoma" w:cs="Tahoma"/>
          <w:color w:val="000000"/>
          <w:sz w:val="18"/>
          <w:szCs w:val="18"/>
        </w:rPr>
        <w:t>: ________________________________________________________</w:t>
      </w:r>
    </w:p>
    <w:p w14:paraId="72FB8B5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ID ZA DDV:</w:t>
      </w:r>
      <w:r w:rsidRPr="00B80B1E">
        <w:rPr>
          <w:rFonts w:ascii="Tahoma" w:hAnsi="Tahoma" w:cs="Tahoma"/>
          <w:color w:val="000000"/>
          <w:sz w:val="18"/>
          <w:szCs w:val="18"/>
        </w:rPr>
        <w:t xml:space="preserve"> __________________________________________________________________</w:t>
      </w:r>
      <w:r>
        <w:rPr>
          <w:rFonts w:ascii="Tahoma" w:hAnsi="Tahoma" w:cs="Tahoma"/>
          <w:color w:val="000000"/>
          <w:sz w:val="18"/>
          <w:szCs w:val="18"/>
        </w:rPr>
        <w:t>_</w:t>
      </w:r>
    </w:p>
    <w:p w14:paraId="371DAD00" w14:textId="77777777" w:rsidR="000F4E01" w:rsidRDefault="000F4E01" w:rsidP="000F4E01">
      <w:pPr>
        <w:keepNext/>
        <w:keepLines/>
        <w:spacing w:before="225" w:after="225"/>
        <w:rPr>
          <w:rFonts w:ascii="Tahoma" w:hAnsi="Tahoma" w:cs="Tahoma"/>
          <w:b/>
          <w:color w:val="000000"/>
          <w:sz w:val="18"/>
          <w:szCs w:val="18"/>
        </w:rPr>
      </w:pPr>
    </w:p>
    <w:p w14:paraId="0882A08F"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pravne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8"/>
        <w:gridCol w:w="3018"/>
      </w:tblGrid>
      <w:tr w:rsidR="000F4E01" w:rsidRPr="005526BB" w14:paraId="5D5BA4F3"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565356" w14:textId="77777777" w:rsidR="000F4E01" w:rsidRPr="005526BB" w:rsidRDefault="000F4E01" w:rsidP="004975B7">
            <w:pPr>
              <w:pStyle w:val="Brezrazmikov"/>
              <w:keepNext/>
              <w:keepLines/>
              <w:rPr>
                <w:rFonts w:ascii="Tahoma" w:hAnsi="Tahoma" w:cs="Tahoma"/>
                <w:b/>
                <w:sz w:val="18"/>
                <w:szCs w:val="18"/>
              </w:rPr>
            </w:pPr>
            <w:bookmarkStart w:id="12" w:name="_Hlk22038311"/>
            <w:bookmarkStart w:id="13" w:name="_Hlk22038356"/>
            <w:r>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8C7C55D" w14:textId="77777777" w:rsidR="000F4E01" w:rsidRPr="005526BB" w:rsidRDefault="000F4E01" w:rsidP="004975B7">
            <w:pPr>
              <w:pStyle w:val="Brezrazmikov"/>
              <w:keepNext/>
              <w:keepLines/>
              <w:rPr>
                <w:rFonts w:ascii="Tahoma" w:hAnsi="Tahoma" w:cs="Tahoma"/>
                <w:b/>
                <w:sz w:val="18"/>
                <w:szCs w:val="18"/>
              </w:rPr>
            </w:pPr>
            <w:r>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2EB4052" w14:textId="77777777" w:rsidR="000F4E01" w:rsidRPr="005526BB" w:rsidRDefault="000F4E01" w:rsidP="004975B7">
            <w:pPr>
              <w:pStyle w:val="Brezrazmikov"/>
              <w:keepNext/>
              <w:keepLines/>
              <w:jc w:val="left"/>
              <w:rPr>
                <w:rFonts w:ascii="Tahoma" w:hAnsi="Tahoma" w:cs="Tahoma"/>
                <w:b/>
                <w:sz w:val="18"/>
                <w:szCs w:val="18"/>
              </w:rPr>
            </w:pPr>
            <w:r w:rsidRPr="005526BB">
              <w:rPr>
                <w:rFonts w:ascii="Tahoma" w:hAnsi="Tahoma" w:cs="Tahoma"/>
                <w:b/>
                <w:sz w:val="18"/>
                <w:szCs w:val="18"/>
              </w:rPr>
              <w:t>Delež lastništva</w:t>
            </w:r>
          </w:p>
          <w:p w14:paraId="460F8B31" w14:textId="77777777" w:rsidR="000F4E01" w:rsidRPr="005526BB" w:rsidRDefault="000F4E01" w:rsidP="004975B7">
            <w:pPr>
              <w:pStyle w:val="Brezrazmikov"/>
              <w:keepNext/>
              <w:keepLines/>
              <w:jc w:val="left"/>
              <w:rPr>
                <w:rFonts w:ascii="Tahoma" w:hAnsi="Tahoma" w:cs="Tahoma"/>
                <w:b/>
                <w:sz w:val="18"/>
                <w:szCs w:val="18"/>
              </w:rPr>
            </w:pPr>
            <w:r>
              <w:rPr>
                <w:rFonts w:ascii="Tahoma" w:hAnsi="Tahoma" w:cs="Tahoma"/>
                <w:b/>
                <w:sz w:val="18"/>
                <w:szCs w:val="18"/>
              </w:rPr>
              <w:t>v %</w:t>
            </w:r>
          </w:p>
        </w:tc>
      </w:tr>
      <w:tr w:rsidR="000F4E01" w:rsidRPr="005526BB" w14:paraId="78BE4306"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D3E96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AECAB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A2EF2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4AB406E2"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61E276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DDB705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2670A69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0F97EA3C"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78FAF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41DBE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349D3F7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bookmarkEnd w:id="12"/>
      <w:tr w:rsidR="000F4E01" w:rsidRPr="005526BB" w14:paraId="3A8C52D8"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5201AFE6"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5C5FBE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75E5FC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bookmarkEnd w:id="13"/>
    <w:p w14:paraId="3452F93E"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fizične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8"/>
        <w:gridCol w:w="3018"/>
      </w:tblGrid>
      <w:tr w:rsidR="000F4E01" w:rsidRPr="005526BB" w14:paraId="75612E8B"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E309204"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85EA321"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Naslov stalnega bivališča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1A5169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b/>
                <w:bCs/>
                <w:color w:val="000000"/>
                <w:position w:val="-2"/>
                <w:sz w:val="18"/>
                <w:szCs w:val="18"/>
              </w:rPr>
              <w:t xml:space="preserve">Delež lastništva </w:t>
            </w:r>
            <w:r>
              <w:rPr>
                <w:rFonts w:ascii="Tahoma" w:hAnsi="Tahoma" w:cs="Tahoma"/>
                <w:b/>
                <w:bCs/>
                <w:color w:val="000000"/>
                <w:position w:val="-2"/>
                <w:sz w:val="18"/>
                <w:szCs w:val="18"/>
              </w:rPr>
              <w:t>v %</w:t>
            </w:r>
          </w:p>
        </w:tc>
      </w:tr>
      <w:tr w:rsidR="000F4E01" w:rsidRPr="005526BB" w14:paraId="2906AC77"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7C77"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0A9F5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8FE310"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1D3A41A5"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01307EF"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23FFD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11BA94B"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14:paraId="5EF50E8A"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skladno z določbami zakona, ki ureja gospodarske družbe, </w:t>
      </w:r>
      <w:r w:rsidRPr="00B80B1E">
        <w:rPr>
          <w:rFonts w:ascii="Tahoma" w:hAnsi="Tahoma" w:cs="Tahoma"/>
          <w:color w:val="000000"/>
          <w:sz w:val="18"/>
          <w:szCs w:val="18"/>
          <w:u w:val="single"/>
        </w:rPr>
        <w:t>povezane družbe</w:t>
      </w:r>
      <w:r w:rsidRPr="00B80B1E">
        <w:rPr>
          <w:rFonts w:ascii="Tahoma" w:hAnsi="Tahoma" w:cs="Tahoma"/>
          <w:color w:val="000000"/>
          <w:sz w:val="18"/>
          <w:szCs w:val="18"/>
        </w:rPr>
        <w:t xml:space="preserve"> z zgoraj navedenim ponudnikom, naslednji gospodarski subjekti:</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8"/>
        <w:gridCol w:w="3018"/>
      </w:tblGrid>
      <w:tr w:rsidR="000F4E01" w:rsidRPr="00937D9F" w14:paraId="26666E6B"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A3BA0E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C99B60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EA30FF" w14:textId="77777777" w:rsidR="000F4E01" w:rsidRPr="00937D9F" w:rsidRDefault="000F4E01" w:rsidP="004975B7">
            <w:pPr>
              <w:keepNext/>
              <w:keepLines/>
              <w:rPr>
                <w:rFonts w:ascii="Tahoma" w:hAnsi="Tahoma" w:cs="Tahoma"/>
                <w:b/>
                <w:sz w:val="18"/>
                <w:szCs w:val="18"/>
              </w:rPr>
            </w:pPr>
            <w:r>
              <w:rPr>
                <w:rFonts w:ascii="Tahoma" w:hAnsi="Tahoma" w:cs="Tahoma"/>
                <w:b/>
                <w:sz w:val="18"/>
                <w:szCs w:val="18"/>
              </w:rPr>
              <w:t>Matična številka</w:t>
            </w:r>
          </w:p>
        </w:tc>
      </w:tr>
      <w:tr w:rsidR="000F4E01" w:rsidRPr="00937D9F" w14:paraId="3689885F"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2A6D929"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E5CF0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8D1E"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11DE2BE1"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5541817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4D11CEE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F3C92F2"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75DFAFA2"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134601AD"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FBB006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40B0586"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6C88A6D5"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161BE68"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DD26CA1"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4C9E35F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bl>
    <w:p w14:paraId="5175275F" w14:textId="77777777" w:rsidR="000F4E01" w:rsidRDefault="000F4E01" w:rsidP="000F4E01">
      <w:pPr>
        <w:keepNext/>
        <w:keepLines/>
        <w:rPr>
          <w:rFonts w:ascii="Tahoma" w:hAnsi="Tahoma" w:cs="Tahoma"/>
          <w:color w:val="000000"/>
          <w:sz w:val="18"/>
          <w:szCs w:val="18"/>
        </w:rPr>
      </w:pPr>
    </w:p>
    <w:p w14:paraId="16745A3B" w14:textId="77777777"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B6406F" w14:textId="77777777" w:rsidR="000F4E01" w:rsidRDefault="000F4E01" w:rsidP="00836F6C">
      <w:pPr>
        <w:keepNext/>
        <w:keepLines/>
        <w:jc w:val="both"/>
        <w:rPr>
          <w:rFonts w:ascii="Tahoma" w:hAnsi="Tahoma" w:cs="Tahoma"/>
          <w:color w:val="000000"/>
          <w:sz w:val="18"/>
          <w:szCs w:val="18"/>
        </w:rPr>
      </w:pPr>
    </w:p>
    <w:p w14:paraId="52D2A23D" w14:textId="77777777" w:rsidR="00F33D62" w:rsidRDefault="00F33D62" w:rsidP="00836F6C">
      <w:pPr>
        <w:keepNext/>
        <w:keepLines/>
        <w:jc w:val="both"/>
        <w:rPr>
          <w:rFonts w:ascii="Tahoma" w:hAnsi="Tahoma" w:cs="Tahoma"/>
          <w:color w:val="000000"/>
          <w:sz w:val="18"/>
          <w:szCs w:val="18"/>
        </w:rPr>
      </w:pPr>
      <w:r w:rsidRPr="00F33D62">
        <w:rPr>
          <w:rFonts w:ascii="Tahoma" w:hAnsi="Tahoma" w:cs="Tahoma"/>
          <w:color w:val="000000"/>
          <w:sz w:val="18"/>
          <w:szCs w:val="18"/>
        </w:rPr>
        <w:t xml:space="preserve">S podpisom te izjave jamčim, da poslovni subjekt, naveden v 2. odstavku te izjave,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75A6D5AC" w14:textId="77777777" w:rsidR="00F33D62" w:rsidRPr="00937D9F" w:rsidRDefault="00F33D62" w:rsidP="00836F6C">
      <w:pPr>
        <w:keepNext/>
        <w:keepLines/>
        <w:jc w:val="both"/>
        <w:rPr>
          <w:rFonts w:ascii="Tahoma" w:hAnsi="Tahoma" w:cs="Tahoma"/>
          <w:color w:val="000000"/>
          <w:sz w:val="18"/>
          <w:szCs w:val="18"/>
        </w:rPr>
      </w:pPr>
    </w:p>
    <w:p w14:paraId="1C602DAF" w14:textId="559B601F"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 xml:space="preserve">S podpisom te izjave jamčim za točnost in resničnost podatkov ter se zavedam, da je </w:t>
      </w:r>
      <w:r w:rsidR="008D17CA">
        <w:rPr>
          <w:rFonts w:ascii="Tahoma" w:hAnsi="Tahoma" w:cs="Tahoma"/>
          <w:color w:val="000000"/>
          <w:sz w:val="18"/>
          <w:szCs w:val="18"/>
        </w:rPr>
        <w:t>okvirni sporazum</w:t>
      </w:r>
      <w:r w:rsidRPr="00937D9F">
        <w:rPr>
          <w:rFonts w:ascii="Tahoma" w:hAnsi="Tahoma" w:cs="Tahoma"/>
          <w:color w:val="000000"/>
          <w:sz w:val="18"/>
          <w:szCs w:val="18"/>
        </w:rPr>
        <w:t xml:space="preserve"> v primeru lažne izjave ali neresničnih podatkov o dejstvih v izjavi ničen. Zavezujem se, da bom naročnika obvestil o vsaki spremembi posredovanih podatkov.</w:t>
      </w:r>
    </w:p>
    <w:p w14:paraId="30C55257" w14:textId="77777777" w:rsidR="000F4E01" w:rsidRPr="00937D9F" w:rsidRDefault="000F4E01" w:rsidP="000F4E01">
      <w:pPr>
        <w:keepNext/>
        <w:keepLines/>
        <w:rPr>
          <w:rFonts w:ascii="Tahoma" w:hAnsi="Tahoma" w:cs="Tahoma"/>
          <w:b/>
          <w:color w:val="000000"/>
          <w:sz w:val="18"/>
          <w:szCs w:val="18"/>
        </w:rPr>
      </w:pPr>
    </w:p>
    <w:p w14:paraId="1CF49D30" w14:textId="77777777" w:rsidR="000F4E01" w:rsidRDefault="000F4E01" w:rsidP="000F4E01">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lastRenderedPageBreak/>
        <w:t>Vse izjave podajamo pod kazensko in materialno odgovornostjo.</w:t>
      </w:r>
    </w:p>
    <w:p w14:paraId="6F3EFC26" w14:textId="77777777" w:rsidR="00F33D62" w:rsidRDefault="00F33D62" w:rsidP="000F4E01">
      <w:pPr>
        <w:keepNext/>
        <w:keepLines/>
        <w:spacing w:before="225" w:after="225"/>
        <w:rPr>
          <w:rFonts w:ascii="Tahoma" w:hAnsi="Tahoma" w:cs="Tahoma"/>
          <w:color w:val="000000"/>
          <w:sz w:val="18"/>
          <w:szCs w:val="18"/>
          <w:u w:val="single"/>
        </w:rPr>
      </w:pPr>
    </w:p>
    <w:p w14:paraId="5E5C231B" w14:textId="77777777" w:rsidR="000F4E01" w:rsidRPr="00937D9F" w:rsidRDefault="000F4E01" w:rsidP="000F4E01">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t>Navodilo:</w:t>
      </w:r>
      <w:r w:rsidRPr="00937D9F">
        <w:rPr>
          <w:rFonts w:ascii="Tahoma" w:hAnsi="Tahoma" w:cs="Tahoma"/>
          <w:i/>
          <w:color w:val="000000"/>
          <w:sz w:val="18"/>
          <w:szCs w:val="18"/>
          <w:u w:val="single"/>
        </w:rPr>
        <w:t xml:space="preserve"> </w:t>
      </w:r>
    </w:p>
    <w:p w14:paraId="0FBBB2D4" w14:textId="77777777" w:rsidR="000F4E01" w:rsidRPr="001B0466" w:rsidRDefault="000F4E01" w:rsidP="00D42AC2">
      <w:pPr>
        <w:keepNext/>
        <w:keepLines/>
        <w:numPr>
          <w:ilvl w:val="0"/>
          <w:numId w:val="7"/>
        </w:numPr>
        <w:spacing w:before="225" w:after="225"/>
        <w:jc w:val="both"/>
        <w:rPr>
          <w:rFonts w:ascii="Tahoma" w:hAnsi="Tahoma" w:cs="Tahoma"/>
          <w:i/>
          <w:iCs/>
          <w:color w:val="808080" w:themeColor="background1" w:themeShade="80"/>
          <w:sz w:val="18"/>
          <w:szCs w:val="18"/>
          <w:u w:val="single"/>
        </w:rPr>
      </w:pPr>
      <w:r w:rsidRPr="001B0466">
        <w:rPr>
          <w:rFonts w:ascii="Tahoma" w:hAnsi="Tahoma" w:cs="Tahoma"/>
          <w:i/>
          <w:iCs/>
          <w:color w:val="808080" w:themeColor="background1" w:themeShade="80"/>
          <w:sz w:val="18"/>
          <w:szCs w:val="18"/>
          <w:u w:val="single"/>
        </w:rPr>
        <w:t xml:space="preserve">Izjavo izpolni in podpiše ponudnik, kot tudi vsi posamezni člani skupine ponudnikov (partnerji) v primeru skupne ponudbe, vsi podizvajalci (če ponudnik izvaja javno naročilo s podizvajalci) ter vsi </w:t>
      </w:r>
      <w:r w:rsidRPr="001B0466">
        <w:rPr>
          <w:rFonts w:ascii="Tahoma" w:hAnsi="Tahoma" w:cs="Tahoma"/>
          <w:bCs/>
          <w:i/>
          <w:iCs/>
          <w:color w:val="808080" w:themeColor="background1" w:themeShade="80"/>
          <w:sz w:val="18"/>
          <w:szCs w:val="18"/>
          <w:u w:val="single"/>
        </w:rPr>
        <w:t>gospodarski subjekti katerih zmogljivosti uporablja ponudnik</w:t>
      </w:r>
      <w:r w:rsidRPr="001B0466">
        <w:rPr>
          <w:rFonts w:ascii="Tahoma" w:hAnsi="Tahoma" w:cs="Tahoma"/>
          <w:i/>
          <w:iCs/>
          <w:color w:val="808080" w:themeColor="background1" w:themeShade="80"/>
          <w:sz w:val="18"/>
          <w:szCs w:val="18"/>
          <w:u w:val="single"/>
        </w:rPr>
        <w:t>.</w:t>
      </w:r>
    </w:p>
    <w:p w14:paraId="2EC837B3" w14:textId="77777777" w:rsidR="000F4E01" w:rsidRPr="00937D9F" w:rsidRDefault="000F4E01" w:rsidP="000F4E01">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t>Opomba:</w:t>
      </w:r>
      <w:r w:rsidRPr="00937D9F">
        <w:rPr>
          <w:rFonts w:ascii="Tahoma" w:hAnsi="Tahoma" w:cs="Tahoma"/>
          <w:bCs/>
          <w:i/>
          <w:color w:val="000000"/>
          <w:sz w:val="18"/>
          <w:szCs w:val="18"/>
          <w:u w:val="single"/>
        </w:rPr>
        <w:t xml:space="preserve"> </w:t>
      </w:r>
    </w:p>
    <w:p w14:paraId="520D88D8" w14:textId="77777777" w:rsidR="000F4E01" w:rsidRPr="001B0466" w:rsidRDefault="000F4E01" w:rsidP="00D42AC2">
      <w:pPr>
        <w:keepNext/>
        <w:keepLines/>
        <w:numPr>
          <w:ilvl w:val="0"/>
          <w:numId w:val="7"/>
        </w:numPr>
        <w:spacing w:before="225" w:after="225"/>
        <w:jc w:val="both"/>
        <w:rPr>
          <w:rFonts w:ascii="Tahoma" w:hAnsi="Tahoma" w:cs="Tahoma"/>
          <w:i/>
          <w:iCs/>
          <w:color w:val="808080" w:themeColor="background1" w:themeShade="80"/>
          <w:sz w:val="18"/>
          <w:szCs w:val="18"/>
          <w:u w:val="single"/>
        </w:rPr>
      </w:pPr>
      <w:r w:rsidRPr="001B0466">
        <w:rPr>
          <w:rFonts w:ascii="Tahoma" w:hAnsi="Tahoma" w:cs="Tahoma"/>
          <w:i/>
          <w:iCs/>
          <w:color w:val="808080" w:themeColor="background1" w:themeShade="80"/>
          <w:sz w:val="18"/>
          <w:szCs w:val="18"/>
          <w:u w:val="single"/>
        </w:rPr>
        <w:t xml:space="preserve">V skladu z odgovorom Komisije za preprečevanje korupcije na vprašanje št. 214 z dne 23.2.2012 v zadevi pod št. 0672-1/2012-39 (objavljeno na spletni strani </w:t>
      </w:r>
      <w:hyperlink r:id="rId8" w:history="1">
        <w:r w:rsidR="00F92E37" w:rsidRPr="001B0466">
          <w:rPr>
            <w:rStyle w:val="Hiperpovezava"/>
            <w:rFonts w:ascii="Tahoma" w:hAnsi="Tahoma" w:cs="Tahoma"/>
            <w:i/>
            <w:iCs/>
            <w:color w:val="808080" w:themeColor="background1" w:themeShade="80"/>
            <w:sz w:val="18"/>
            <w:szCs w:val="18"/>
          </w:rPr>
          <w:t>https://www.kpk-rs.si/sl/pogosta-vprasanja</w:t>
        </w:r>
      </w:hyperlink>
      <w:r w:rsidRPr="001B0466">
        <w:rPr>
          <w:rFonts w:ascii="Tahoma" w:hAnsi="Tahoma" w:cs="Tahoma"/>
          <w:i/>
          <w:iCs/>
          <w:color w:val="808080" w:themeColor="background1" w:themeShade="8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6C47B6DC" w14:textId="77777777" w:rsidR="000F4E01" w:rsidRDefault="000F4E01" w:rsidP="000F4E01">
      <w:pPr>
        <w:keepNext/>
        <w:keepLines/>
        <w:spacing w:before="225" w:after="225"/>
        <w:rPr>
          <w:rFonts w:ascii="Tahoma" w:hAnsi="Tahoma" w:cs="Tahoma"/>
          <w:color w:val="000000"/>
          <w:sz w:val="18"/>
          <w:szCs w:val="18"/>
          <w:u w:val="single"/>
        </w:rPr>
      </w:pPr>
    </w:p>
    <w:p w14:paraId="163F0172" w14:textId="77777777" w:rsidR="000F4E01" w:rsidRDefault="000F4E01" w:rsidP="000F4E01">
      <w:pPr>
        <w:keepNext/>
        <w:keepLines/>
        <w:spacing w:before="225" w:after="225"/>
        <w:rPr>
          <w:rFonts w:ascii="Tahoma" w:hAnsi="Tahoma" w:cs="Tahoma"/>
          <w:color w:val="000000"/>
          <w:sz w:val="18"/>
          <w:szCs w:val="18"/>
          <w:u w:val="single"/>
        </w:rPr>
      </w:pPr>
    </w:p>
    <w:p w14:paraId="0A273F12" w14:textId="77777777" w:rsidR="000F4E01" w:rsidRDefault="000F4E01" w:rsidP="000F4E01">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39"/>
        <w:gridCol w:w="2688"/>
        <w:gridCol w:w="3228"/>
      </w:tblGrid>
      <w:tr w:rsidR="000F4E01" w:rsidRPr="008F70E5" w14:paraId="6C23A5D2" w14:textId="77777777" w:rsidTr="004975B7">
        <w:trPr>
          <w:trHeight w:val="235"/>
        </w:trPr>
        <w:tc>
          <w:tcPr>
            <w:tcW w:w="1769" w:type="pct"/>
            <w:tcBorders>
              <w:bottom w:val="single" w:sz="4" w:space="0" w:color="auto"/>
            </w:tcBorders>
          </w:tcPr>
          <w:p w14:paraId="1EAB420D"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2B119C27"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DA05D2E"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776068AA" w14:textId="77777777" w:rsidTr="004975B7">
        <w:trPr>
          <w:trHeight w:val="235"/>
        </w:trPr>
        <w:tc>
          <w:tcPr>
            <w:tcW w:w="1769" w:type="pct"/>
            <w:tcBorders>
              <w:top w:val="single" w:sz="4" w:space="0" w:color="auto"/>
            </w:tcBorders>
          </w:tcPr>
          <w:p w14:paraId="2E9D49A6" w14:textId="77777777" w:rsidR="000F4E01" w:rsidRPr="008F70E5" w:rsidRDefault="008B5B5C"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w:t>
            </w:r>
            <w:r w:rsidR="000F4E01" w:rsidRPr="008B5B5C">
              <w:rPr>
                <w:rFonts w:ascii="Tahoma" w:hAnsi="Tahoma" w:cs="Tahoma"/>
                <w:snapToGrid w:val="0"/>
                <w:color w:val="000000"/>
                <w:sz w:val="18"/>
                <w:szCs w:val="18"/>
              </w:rPr>
              <w:t>atum</w:t>
            </w:r>
            <w:r w:rsidR="000F4E01" w:rsidRPr="008F70E5">
              <w:rPr>
                <w:rFonts w:ascii="Tahoma" w:hAnsi="Tahoma" w:cs="Tahoma"/>
                <w:snapToGrid w:val="0"/>
                <w:color w:val="000000"/>
                <w:sz w:val="18"/>
                <w:szCs w:val="18"/>
              </w:rPr>
              <w:t>)</w:t>
            </w:r>
          </w:p>
        </w:tc>
        <w:tc>
          <w:tcPr>
            <w:tcW w:w="1468" w:type="pct"/>
          </w:tcPr>
          <w:p w14:paraId="631F2F8F"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3E705B03" w14:textId="77777777" w:rsidR="000F4E01" w:rsidRPr="008F70E5" w:rsidRDefault="000F4E01" w:rsidP="004975B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489C3526" w14:textId="77777777" w:rsidR="00DA3B8F" w:rsidRPr="00773521" w:rsidRDefault="00DA3B8F" w:rsidP="00335308">
      <w:pPr>
        <w:keepNext/>
        <w:keepLines/>
        <w:jc w:val="right"/>
        <w:rPr>
          <w:rFonts w:ascii="Tahoma" w:hAnsi="Tahoma" w:cs="Tahoma"/>
          <w:sz w:val="18"/>
          <w:szCs w:val="18"/>
        </w:rPr>
      </w:pPr>
    </w:p>
    <w:p w14:paraId="2BAFC228" w14:textId="77777777" w:rsidR="00DA3B8F" w:rsidRPr="00773521" w:rsidRDefault="00DA3B8F" w:rsidP="00335308">
      <w:pPr>
        <w:keepNext/>
        <w:keepLines/>
        <w:jc w:val="right"/>
        <w:rPr>
          <w:rFonts w:ascii="Tahoma" w:hAnsi="Tahoma" w:cs="Tahoma"/>
          <w:sz w:val="18"/>
          <w:szCs w:val="18"/>
        </w:rPr>
      </w:pPr>
    </w:p>
    <w:p w14:paraId="10B839B9" w14:textId="77777777" w:rsidR="00DA3B8F" w:rsidRPr="00773521" w:rsidRDefault="00DA3B8F" w:rsidP="00335308">
      <w:pPr>
        <w:keepNext/>
        <w:keepLines/>
        <w:jc w:val="right"/>
        <w:rPr>
          <w:rFonts w:ascii="Tahoma" w:hAnsi="Tahoma" w:cs="Tahoma"/>
          <w:sz w:val="18"/>
          <w:szCs w:val="18"/>
        </w:rPr>
      </w:pPr>
    </w:p>
    <w:p w14:paraId="068B22BC" w14:textId="77777777" w:rsidR="00DA3B8F" w:rsidRPr="00773521" w:rsidRDefault="00DA3B8F" w:rsidP="00335308">
      <w:pPr>
        <w:keepNext/>
        <w:keepLines/>
        <w:jc w:val="right"/>
        <w:rPr>
          <w:rFonts w:ascii="Tahoma" w:hAnsi="Tahoma" w:cs="Tahoma"/>
          <w:sz w:val="18"/>
          <w:szCs w:val="18"/>
        </w:rPr>
      </w:pPr>
    </w:p>
    <w:p w14:paraId="22C04670" w14:textId="77777777" w:rsidR="0086263D" w:rsidRPr="00773521" w:rsidRDefault="0086263D" w:rsidP="00335308">
      <w:pPr>
        <w:keepNext/>
        <w:keepLines/>
        <w:jc w:val="right"/>
        <w:rPr>
          <w:rFonts w:ascii="Tahoma" w:hAnsi="Tahoma" w:cs="Tahoma"/>
          <w:sz w:val="18"/>
          <w:szCs w:val="18"/>
        </w:rPr>
      </w:pPr>
    </w:p>
    <w:p w14:paraId="455AFCBF" w14:textId="77777777" w:rsidR="0086263D" w:rsidRPr="00773521" w:rsidRDefault="0086263D" w:rsidP="00335308">
      <w:pPr>
        <w:keepNext/>
        <w:keepLines/>
        <w:jc w:val="right"/>
        <w:rPr>
          <w:rFonts w:ascii="Tahoma" w:hAnsi="Tahoma" w:cs="Tahoma"/>
          <w:sz w:val="18"/>
          <w:szCs w:val="18"/>
        </w:rPr>
      </w:pPr>
    </w:p>
    <w:p w14:paraId="4E9EFEDB" w14:textId="77777777" w:rsidR="0086263D" w:rsidRPr="00773521" w:rsidRDefault="0086263D" w:rsidP="00335308">
      <w:pPr>
        <w:keepNext/>
        <w:keepLines/>
        <w:jc w:val="right"/>
        <w:rPr>
          <w:rFonts w:ascii="Tahoma" w:hAnsi="Tahoma" w:cs="Tahoma"/>
          <w:sz w:val="18"/>
          <w:szCs w:val="18"/>
        </w:rPr>
      </w:pPr>
    </w:p>
    <w:p w14:paraId="44A3FEBC" w14:textId="77777777" w:rsidR="0086263D" w:rsidRPr="00773521" w:rsidRDefault="0086263D" w:rsidP="00335308">
      <w:pPr>
        <w:keepNext/>
        <w:keepLines/>
        <w:jc w:val="right"/>
        <w:rPr>
          <w:rFonts w:ascii="Tahoma" w:hAnsi="Tahoma" w:cs="Tahoma"/>
          <w:sz w:val="18"/>
          <w:szCs w:val="18"/>
        </w:rPr>
      </w:pPr>
    </w:p>
    <w:p w14:paraId="627050B4" w14:textId="77777777" w:rsidR="00DA3B8F" w:rsidRPr="00773521" w:rsidRDefault="00DA3B8F" w:rsidP="00335308">
      <w:pPr>
        <w:keepNext/>
        <w:keepLines/>
        <w:jc w:val="right"/>
        <w:rPr>
          <w:rFonts w:ascii="Tahoma" w:hAnsi="Tahoma" w:cs="Tahoma"/>
          <w:sz w:val="18"/>
          <w:szCs w:val="18"/>
        </w:rPr>
      </w:pPr>
    </w:p>
    <w:p w14:paraId="09D50480" w14:textId="77777777" w:rsidR="00DA3B8F" w:rsidRPr="00773521" w:rsidRDefault="00DA3B8F" w:rsidP="00335308">
      <w:pPr>
        <w:keepNext/>
        <w:keepLines/>
        <w:jc w:val="right"/>
        <w:rPr>
          <w:rFonts w:ascii="Tahoma" w:hAnsi="Tahoma" w:cs="Tahoma"/>
          <w:sz w:val="18"/>
          <w:szCs w:val="18"/>
        </w:rPr>
      </w:pPr>
    </w:p>
    <w:p w14:paraId="4C1A66AF" w14:textId="77777777" w:rsidR="00DA3B8F" w:rsidRPr="00773521" w:rsidRDefault="00DA3B8F" w:rsidP="00335308">
      <w:pPr>
        <w:keepNext/>
        <w:keepLines/>
        <w:jc w:val="right"/>
        <w:rPr>
          <w:rFonts w:ascii="Tahoma" w:hAnsi="Tahoma" w:cs="Tahoma"/>
          <w:sz w:val="18"/>
          <w:szCs w:val="18"/>
        </w:rPr>
      </w:pPr>
    </w:p>
    <w:p w14:paraId="2BE22CA7" w14:textId="77777777" w:rsidR="00620503" w:rsidRDefault="00620503" w:rsidP="00335308">
      <w:pPr>
        <w:keepNext/>
        <w:keepLines/>
        <w:jc w:val="right"/>
        <w:rPr>
          <w:rFonts w:ascii="Tahoma" w:hAnsi="Tahoma" w:cs="Tahoma"/>
          <w:sz w:val="18"/>
          <w:szCs w:val="18"/>
        </w:rPr>
      </w:pPr>
    </w:p>
    <w:p w14:paraId="1ED7DDC8" w14:textId="77777777" w:rsidR="000F4E01" w:rsidRDefault="000F4E01" w:rsidP="00335308">
      <w:pPr>
        <w:keepNext/>
        <w:keepLines/>
        <w:jc w:val="right"/>
        <w:rPr>
          <w:rFonts w:ascii="Tahoma" w:hAnsi="Tahoma" w:cs="Tahoma"/>
          <w:sz w:val="18"/>
          <w:szCs w:val="18"/>
        </w:rPr>
      </w:pPr>
    </w:p>
    <w:p w14:paraId="5A6416B3" w14:textId="77777777" w:rsidR="000F4E01" w:rsidRDefault="000F4E01" w:rsidP="00335308">
      <w:pPr>
        <w:keepNext/>
        <w:keepLines/>
        <w:jc w:val="right"/>
        <w:rPr>
          <w:rFonts w:ascii="Tahoma" w:hAnsi="Tahoma" w:cs="Tahoma"/>
          <w:sz w:val="18"/>
          <w:szCs w:val="18"/>
        </w:rPr>
      </w:pPr>
    </w:p>
    <w:p w14:paraId="4CC7B116" w14:textId="77777777" w:rsidR="000F4E01" w:rsidRDefault="000F4E01" w:rsidP="00335308">
      <w:pPr>
        <w:keepNext/>
        <w:keepLines/>
        <w:jc w:val="right"/>
        <w:rPr>
          <w:rFonts w:ascii="Tahoma" w:hAnsi="Tahoma" w:cs="Tahoma"/>
          <w:sz w:val="18"/>
          <w:szCs w:val="18"/>
        </w:rPr>
      </w:pPr>
    </w:p>
    <w:p w14:paraId="23E16D97" w14:textId="77777777" w:rsidR="005A5ECA" w:rsidRDefault="005A5ECA" w:rsidP="00335308">
      <w:pPr>
        <w:keepNext/>
        <w:keepLines/>
        <w:jc w:val="right"/>
        <w:rPr>
          <w:rFonts w:ascii="Tahoma" w:hAnsi="Tahoma" w:cs="Tahoma"/>
          <w:sz w:val="18"/>
          <w:szCs w:val="18"/>
        </w:rPr>
      </w:pPr>
    </w:p>
    <w:p w14:paraId="1A35F01B" w14:textId="77777777" w:rsidR="005A5ECA" w:rsidRDefault="005A5ECA" w:rsidP="00335308">
      <w:pPr>
        <w:keepNext/>
        <w:keepLines/>
        <w:jc w:val="right"/>
        <w:rPr>
          <w:rFonts w:ascii="Tahoma" w:hAnsi="Tahoma" w:cs="Tahoma"/>
          <w:sz w:val="18"/>
          <w:szCs w:val="18"/>
        </w:rPr>
      </w:pPr>
    </w:p>
    <w:p w14:paraId="224902C5" w14:textId="77777777" w:rsidR="005A5ECA" w:rsidRDefault="005A5ECA" w:rsidP="00335308">
      <w:pPr>
        <w:keepNext/>
        <w:keepLines/>
        <w:jc w:val="right"/>
        <w:rPr>
          <w:rFonts w:ascii="Tahoma" w:hAnsi="Tahoma" w:cs="Tahoma"/>
          <w:sz w:val="18"/>
          <w:szCs w:val="18"/>
        </w:rPr>
      </w:pPr>
    </w:p>
    <w:p w14:paraId="65FBF391" w14:textId="77777777" w:rsidR="005A5ECA" w:rsidRDefault="005A5ECA" w:rsidP="00335308">
      <w:pPr>
        <w:keepNext/>
        <w:keepLines/>
        <w:jc w:val="right"/>
        <w:rPr>
          <w:rFonts w:ascii="Tahoma" w:hAnsi="Tahoma" w:cs="Tahoma"/>
          <w:sz w:val="18"/>
          <w:szCs w:val="18"/>
        </w:rPr>
      </w:pPr>
    </w:p>
    <w:p w14:paraId="0DBBDDC4" w14:textId="77777777" w:rsidR="005A5ECA" w:rsidRDefault="005A5ECA" w:rsidP="00335308">
      <w:pPr>
        <w:keepNext/>
        <w:keepLines/>
        <w:jc w:val="right"/>
        <w:rPr>
          <w:rFonts w:ascii="Tahoma" w:hAnsi="Tahoma" w:cs="Tahoma"/>
          <w:sz w:val="18"/>
          <w:szCs w:val="18"/>
        </w:rPr>
      </w:pPr>
    </w:p>
    <w:p w14:paraId="7B3764BE" w14:textId="77777777" w:rsidR="005A5ECA" w:rsidRDefault="005A5ECA" w:rsidP="00335308">
      <w:pPr>
        <w:keepNext/>
        <w:keepLines/>
        <w:jc w:val="right"/>
        <w:rPr>
          <w:rFonts w:ascii="Tahoma" w:hAnsi="Tahoma" w:cs="Tahoma"/>
          <w:sz w:val="18"/>
          <w:szCs w:val="18"/>
        </w:rPr>
      </w:pPr>
    </w:p>
    <w:p w14:paraId="1720C43D" w14:textId="77777777" w:rsidR="005A5ECA" w:rsidRDefault="005A5ECA" w:rsidP="00335308">
      <w:pPr>
        <w:keepNext/>
        <w:keepLines/>
        <w:jc w:val="right"/>
        <w:rPr>
          <w:rFonts w:ascii="Tahoma" w:hAnsi="Tahoma" w:cs="Tahoma"/>
          <w:sz w:val="18"/>
          <w:szCs w:val="18"/>
        </w:rPr>
      </w:pPr>
    </w:p>
    <w:p w14:paraId="5F150B56" w14:textId="77777777" w:rsidR="005A5ECA" w:rsidRDefault="005A5ECA" w:rsidP="00335308">
      <w:pPr>
        <w:keepNext/>
        <w:keepLines/>
        <w:jc w:val="right"/>
        <w:rPr>
          <w:rFonts w:ascii="Tahoma" w:hAnsi="Tahoma" w:cs="Tahoma"/>
          <w:sz w:val="18"/>
          <w:szCs w:val="18"/>
        </w:rPr>
      </w:pPr>
    </w:p>
    <w:p w14:paraId="4560BE67" w14:textId="77777777" w:rsidR="005A5ECA" w:rsidRDefault="005A5ECA" w:rsidP="00335308">
      <w:pPr>
        <w:keepNext/>
        <w:keepLines/>
        <w:jc w:val="right"/>
        <w:rPr>
          <w:rFonts w:ascii="Tahoma" w:hAnsi="Tahoma" w:cs="Tahoma"/>
          <w:sz w:val="18"/>
          <w:szCs w:val="18"/>
        </w:rPr>
      </w:pPr>
    </w:p>
    <w:p w14:paraId="2B755F4B" w14:textId="77777777" w:rsidR="005A5ECA" w:rsidRDefault="005A5ECA" w:rsidP="00335308">
      <w:pPr>
        <w:keepNext/>
        <w:keepLines/>
        <w:jc w:val="right"/>
        <w:rPr>
          <w:rFonts w:ascii="Tahoma" w:hAnsi="Tahoma" w:cs="Tahoma"/>
          <w:sz w:val="18"/>
          <w:szCs w:val="18"/>
        </w:rPr>
      </w:pPr>
    </w:p>
    <w:p w14:paraId="50D58CF9" w14:textId="77777777" w:rsidR="005A5ECA" w:rsidRDefault="005A5ECA" w:rsidP="00335308">
      <w:pPr>
        <w:keepNext/>
        <w:keepLines/>
        <w:jc w:val="right"/>
        <w:rPr>
          <w:rFonts w:ascii="Tahoma" w:hAnsi="Tahoma" w:cs="Tahoma"/>
          <w:sz w:val="18"/>
          <w:szCs w:val="18"/>
        </w:rPr>
      </w:pPr>
    </w:p>
    <w:p w14:paraId="2B8E064C" w14:textId="77777777" w:rsidR="005A5ECA" w:rsidRDefault="005A5ECA" w:rsidP="00335308">
      <w:pPr>
        <w:keepNext/>
        <w:keepLines/>
        <w:jc w:val="right"/>
        <w:rPr>
          <w:rFonts w:ascii="Tahoma" w:hAnsi="Tahoma" w:cs="Tahoma"/>
          <w:sz w:val="18"/>
          <w:szCs w:val="18"/>
        </w:rPr>
      </w:pPr>
    </w:p>
    <w:p w14:paraId="02946349" w14:textId="77777777" w:rsidR="005A5ECA" w:rsidRDefault="005A5ECA" w:rsidP="00335308">
      <w:pPr>
        <w:keepNext/>
        <w:keepLines/>
        <w:jc w:val="right"/>
        <w:rPr>
          <w:rFonts w:ascii="Tahoma" w:hAnsi="Tahoma" w:cs="Tahoma"/>
          <w:sz w:val="18"/>
          <w:szCs w:val="18"/>
        </w:rPr>
      </w:pPr>
    </w:p>
    <w:p w14:paraId="11B19A8D" w14:textId="77777777" w:rsidR="005A5ECA" w:rsidRDefault="005A5ECA" w:rsidP="00335308">
      <w:pPr>
        <w:keepNext/>
        <w:keepLines/>
        <w:jc w:val="right"/>
        <w:rPr>
          <w:rFonts w:ascii="Tahoma" w:hAnsi="Tahoma" w:cs="Tahoma"/>
          <w:sz w:val="18"/>
          <w:szCs w:val="18"/>
        </w:rPr>
      </w:pPr>
    </w:p>
    <w:p w14:paraId="6582BB16" w14:textId="77777777" w:rsidR="005A5ECA" w:rsidRDefault="005A5ECA" w:rsidP="00335308">
      <w:pPr>
        <w:keepNext/>
        <w:keepLines/>
        <w:jc w:val="right"/>
        <w:rPr>
          <w:rFonts w:ascii="Tahoma" w:hAnsi="Tahoma" w:cs="Tahoma"/>
          <w:sz w:val="18"/>
          <w:szCs w:val="18"/>
        </w:rPr>
      </w:pPr>
    </w:p>
    <w:p w14:paraId="63501DBF" w14:textId="77777777" w:rsidR="005A5ECA" w:rsidRDefault="005A5ECA" w:rsidP="00335308">
      <w:pPr>
        <w:keepNext/>
        <w:keepLines/>
        <w:jc w:val="right"/>
        <w:rPr>
          <w:rFonts w:ascii="Tahoma" w:hAnsi="Tahoma" w:cs="Tahoma"/>
          <w:sz w:val="18"/>
          <w:szCs w:val="18"/>
        </w:rPr>
      </w:pPr>
    </w:p>
    <w:p w14:paraId="139211AA" w14:textId="77777777" w:rsidR="005A5ECA" w:rsidRDefault="005A5ECA" w:rsidP="00335308">
      <w:pPr>
        <w:keepNext/>
        <w:keepLines/>
        <w:jc w:val="right"/>
        <w:rPr>
          <w:rFonts w:ascii="Tahoma" w:hAnsi="Tahoma" w:cs="Tahoma"/>
          <w:sz w:val="18"/>
          <w:szCs w:val="18"/>
        </w:rPr>
      </w:pPr>
    </w:p>
    <w:p w14:paraId="65BC6219" w14:textId="77777777" w:rsidR="005A5ECA" w:rsidRDefault="005A5ECA" w:rsidP="00335308">
      <w:pPr>
        <w:keepNext/>
        <w:keepLines/>
        <w:jc w:val="right"/>
        <w:rPr>
          <w:rFonts w:ascii="Tahoma" w:hAnsi="Tahoma" w:cs="Tahoma"/>
          <w:sz w:val="18"/>
          <w:szCs w:val="18"/>
        </w:rPr>
      </w:pPr>
    </w:p>
    <w:p w14:paraId="070C53E5" w14:textId="77777777" w:rsidR="005A5ECA" w:rsidRDefault="005A5ECA" w:rsidP="00335308">
      <w:pPr>
        <w:keepNext/>
        <w:keepLines/>
        <w:jc w:val="right"/>
        <w:rPr>
          <w:rFonts w:ascii="Tahoma" w:hAnsi="Tahoma" w:cs="Tahoma"/>
          <w:sz w:val="18"/>
          <w:szCs w:val="18"/>
        </w:rPr>
      </w:pPr>
    </w:p>
    <w:p w14:paraId="7EFB2080" w14:textId="77777777" w:rsidR="005A5ECA" w:rsidRDefault="005A5ECA" w:rsidP="00335308">
      <w:pPr>
        <w:keepNext/>
        <w:keepLines/>
        <w:jc w:val="right"/>
        <w:rPr>
          <w:rFonts w:ascii="Tahoma" w:hAnsi="Tahoma" w:cs="Tahoma"/>
          <w:sz w:val="18"/>
          <w:szCs w:val="18"/>
        </w:rPr>
      </w:pPr>
    </w:p>
    <w:p w14:paraId="031AC411" w14:textId="77777777" w:rsidR="005A5ECA" w:rsidRDefault="005A5ECA" w:rsidP="00335308">
      <w:pPr>
        <w:keepNext/>
        <w:keepLines/>
        <w:jc w:val="right"/>
        <w:rPr>
          <w:rFonts w:ascii="Tahoma" w:hAnsi="Tahoma" w:cs="Tahoma"/>
          <w:sz w:val="18"/>
          <w:szCs w:val="18"/>
        </w:rPr>
      </w:pPr>
    </w:p>
    <w:p w14:paraId="34E07381" w14:textId="77777777" w:rsidR="005A5ECA" w:rsidRDefault="005A5ECA" w:rsidP="00335308">
      <w:pPr>
        <w:keepNext/>
        <w:keepLines/>
        <w:jc w:val="right"/>
        <w:rPr>
          <w:rFonts w:ascii="Tahoma" w:hAnsi="Tahoma" w:cs="Tahoma"/>
          <w:sz w:val="18"/>
          <w:szCs w:val="18"/>
        </w:rPr>
      </w:pPr>
    </w:p>
    <w:p w14:paraId="0C4F530D" w14:textId="77A4F345" w:rsidR="0090310E" w:rsidRPr="004F1E46" w:rsidRDefault="0090310E" w:rsidP="00335308">
      <w:pPr>
        <w:keepNext/>
        <w:keepLines/>
        <w:jc w:val="right"/>
        <w:rPr>
          <w:rFonts w:ascii="Tahoma" w:hAnsi="Tahoma" w:cs="Tahoma"/>
          <w:b/>
          <w:sz w:val="18"/>
          <w:szCs w:val="18"/>
        </w:rPr>
      </w:pPr>
      <w:r w:rsidRPr="004F1E46">
        <w:rPr>
          <w:rFonts w:ascii="Tahoma" w:hAnsi="Tahoma" w:cs="Tahoma"/>
          <w:b/>
          <w:sz w:val="18"/>
          <w:szCs w:val="18"/>
        </w:rPr>
        <w:lastRenderedPageBreak/>
        <w:t xml:space="preserve">Obrazec št. </w:t>
      </w:r>
      <w:r w:rsidR="00E4204E">
        <w:rPr>
          <w:rFonts w:ascii="Tahoma" w:hAnsi="Tahoma" w:cs="Tahoma"/>
          <w:b/>
          <w:sz w:val="18"/>
          <w:szCs w:val="18"/>
        </w:rPr>
        <w:t>7</w:t>
      </w:r>
    </w:p>
    <w:p w14:paraId="5A31C987" w14:textId="347EFDAF" w:rsidR="003E6612"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sidRPr="004F1E46">
        <w:rPr>
          <w:rFonts w:ascii="Tahoma" w:hAnsi="Tahoma" w:cs="Tahoma"/>
          <w:b/>
          <w:bCs/>
          <w:color w:val="000000"/>
          <w:sz w:val="18"/>
          <w:szCs w:val="18"/>
        </w:rPr>
        <w:t>VZOREC MENIČNE IZJAVE DOBR</w:t>
      </w:r>
      <w:r w:rsidR="000702F4">
        <w:rPr>
          <w:rFonts w:ascii="Tahoma" w:hAnsi="Tahoma" w:cs="Tahoma"/>
          <w:b/>
          <w:bCs/>
          <w:color w:val="000000"/>
          <w:sz w:val="18"/>
          <w:szCs w:val="18"/>
        </w:rPr>
        <w:t>E</w:t>
      </w:r>
      <w:r w:rsidRPr="004F1E46">
        <w:rPr>
          <w:rFonts w:ascii="Tahoma" w:hAnsi="Tahoma" w:cs="Tahoma"/>
          <w:b/>
          <w:bCs/>
          <w:color w:val="000000"/>
          <w:sz w:val="18"/>
          <w:szCs w:val="18"/>
        </w:rPr>
        <w:t xml:space="preserve"> IZVEDB</w:t>
      </w:r>
      <w:r w:rsidR="000702F4">
        <w:rPr>
          <w:rFonts w:ascii="Tahoma" w:hAnsi="Tahoma" w:cs="Tahoma"/>
          <w:b/>
          <w:bCs/>
          <w:color w:val="000000"/>
          <w:sz w:val="18"/>
          <w:szCs w:val="18"/>
        </w:rPr>
        <w:t>E</w:t>
      </w:r>
      <w:r w:rsidR="004F1E46">
        <w:rPr>
          <w:rFonts w:ascii="Tahoma" w:hAnsi="Tahoma" w:cs="Tahoma"/>
          <w:b/>
          <w:bCs/>
          <w:color w:val="000000"/>
          <w:sz w:val="18"/>
          <w:szCs w:val="18"/>
        </w:rPr>
        <w:t xml:space="preserve"> </w:t>
      </w:r>
      <w:r w:rsidR="004F1E46" w:rsidRPr="004F1E46">
        <w:rPr>
          <w:rFonts w:ascii="Tahoma" w:hAnsi="Tahoma" w:cs="Tahoma"/>
          <w:b/>
          <w:bCs/>
          <w:color w:val="000000"/>
          <w:sz w:val="18"/>
          <w:szCs w:val="18"/>
        </w:rPr>
        <w:t>OBVEZNOSTI</w:t>
      </w:r>
      <w:r w:rsidR="002E2785">
        <w:rPr>
          <w:rFonts w:ascii="Tahoma" w:hAnsi="Tahoma" w:cs="Tahoma"/>
          <w:b/>
          <w:bCs/>
          <w:color w:val="000000"/>
          <w:sz w:val="18"/>
          <w:szCs w:val="18"/>
        </w:rPr>
        <w:t xml:space="preserve"> IZ OKVIRNEGA SPORAZUMA</w:t>
      </w:r>
    </w:p>
    <w:p w14:paraId="430D1589" w14:textId="77777777" w:rsidR="00E024D1" w:rsidRDefault="00E024D1" w:rsidP="00B06EA1">
      <w:pPr>
        <w:keepNext/>
        <w:keepLines/>
        <w:spacing w:before="225" w:after="225"/>
        <w:jc w:val="center"/>
        <w:rPr>
          <w:rFonts w:ascii="Tahoma" w:hAnsi="Tahoma" w:cs="Tahoma"/>
          <w:b/>
          <w:bCs/>
          <w:color w:val="000000"/>
          <w:sz w:val="18"/>
          <w:szCs w:val="18"/>
        </w:rPr>
      </w:pPr>
    </w:p>
    <w:p w14:paraId="68000C46" w14:textId="77777777" w:rsidR="00B06EA1" w:rsidRPr="000F4E01" w:rsidRDefault="00B06EA1" w:rsidP="00B06EA1">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14:paraId="64E3BBA9" w14:textId="77777777" w:rsidR="00B06EA1" w:rsidRPr="000F4E01" w:rsidRDefault="00B06EA1" w:rsidP="00B06EA1">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14:paraId="61DA9984" w14:textId="23B6AA11" w:rsidR="007076B9" w:rsidRPr="000F4E01" w:rsidRDefault="007076B9" w:rsidP="007076B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skladu </w:t>
      </w:r>
      <w:r>
        <w:rPr>
          <w:rFonts w:ascii="Tahoma" w:eastAsia="Times New Roman" w:hAnsi="Tahoma" w:cs="Tahoma"/>
          <w:sz w:val="18"/>
          <w:szCs w:val="18"/>
          <w:lang w:eastAsia="sl-SI"/>
        </w:rPr>
        <w:t>z okvirnim sporazumom</w:t>
      </w:r>
      <w:r w:rsidRPr="000F4E01">
        <w:rPr>
          <w:rFonts w:ascii="Tahoma" w:eastAsia="Times New Roman" w:hAnsi="Tahoma" w:cs="Tahoma"/>
          <w:sz w:val="18"/>
          <w:szCs w:val="18"/>
          <w:lang w:eastAsia="sl-SI"/>
        </w:rPr>
        <w:t xml:space="preserve"> št.______ za javno </w:t>
      </w:r>
      <w:r w:rsidRPr="000D30FC">
        <w:rPr>
          <w:rFonts w:ascii="Tahoma" w:eastAsia="Times New Roman" w:hAnsi="Tahoma" w:cs="Tahoma"/>
          <w:sz w:val="18"/>
          <w:szCs w:val="18"/>
          <w:lang w:eastAsia="sl-SI"/>
        </w:rPr>
        <w:t xml:space="preserve">naročilo </w:t>
      </w:r>
      <w:r w:rsidRPr="005526BB">
        <w:rPr>
          <w:rFonts w:ascii="Tahoma" w:hAnsi="Tahoma" w:cs="Tahoma"/>
          <w:b/>
          <w:color w:val="000000"/>
          <w:sz w:val="18"/>
          <w:szCs w:val="18"/>
        </w:rPr>
        <w:t>»</w:t>
      </w:r>
      <w:r w:rsidRPr="007076B9">
        <w:rPr>
          <w:rFonts w:ascii="Tahoma" w:hAnsi="Tahoma" w:cs="Tahoma"/>
          <w:b/>
          <w:color w:val="000000"/>
          <w:sz w:val="18"/>
          <w:szCs w:val="18"/>
        </w:rPr>
        <w:t>Dobava osebne varovalne opreme«, št. 8/2024</w:t>
      </w:r>
      <w:r w:rsidRPr="000D30FC">
        <w:rPr>
          <w:rFonts w:ascii="Tahoma" w:hAnsi="Tahoma" w:cs="Tahoma"/>
          <w:color w:val="000000"/>
          <w:sz w:val="18"/>
          <w:szCs w:val="18"/>
        </w:rPr>
        <w:t>,</w:t>
      </w:r>
      <w:r w:rsidRPr="000D30FC">
        <w:rPr>
          <w:rFonts w:ascii="Tahoma" w:hAnsi="Tahoma" w:cs="Tahoma"/>
          <w:b/>
          <w:color w:val="000000"/>
          <w:sz w:val="18"/>
          <w:szCs w:val="18"/>
        </w:rPr>
        <w:t xml:space="preserve"> </w:t>
      </w:r>
      <w:r>
        <w:rPr>
          <w:rFonts w:ascii="Tahoma" w:hAnsi="Tahoma" w:cs="Tahoma"/>
          <w:b/>
          <w:color w:val="000000"/>
          <w:sz w:val="18"/>
          <w:szCs w:val="18"/>
        </w:rPr>
        <w:t xml:space="preserve">sklop št. _______ </w:t>
      </w:r>
      <w:r w:rsidRPr="000D30FC">
        <w:rPr>
          <w:rFonts w:ascii="Tahoma" w:eastAsia="Times New Roman" w:hAnsi="Tahoma" w:cs="Tahoma"/>
          <w:sz w:val="18"/>
          <w:szCs w:val="18"/>
          <w:lang w:eastAsia="sl-SI"/>
        </w:rPr>
        <w:t>sklenjen</w:t>
      </w:r>
      <w:r>
        <w:rPr>
          <w:rFonts w:ascii="Tahoma" w:eastAsia="Times New Roman" w:hAnsi="Tahoma" w:cs="Tahoma"/>
          <w:sz w:val="18"/>
          <w:szCs w:val="18"/>
          <w:lang w:eastAsia="sl-SI"/>
        </w:rPr>
        <w:t xml:space="preserve">im </w:t>
      </w:r>
      <w:r w:rsidRPr="000D30FC">
        <w:rPr>
          <w:rFonts w:ascii="Tahoma" w:eastAsia="Times New Roman" w:hAnsi="Tahoma" w:cs="Tahoma"/>
          <w:sz w:val="18"/>
          <w:szCs w:val="18"/>
          <w:lang w:eastAsia="sl-SI"/>
        </w:rPr>
        <w:t xml:space="preserve">dne ___________, med naročnikom </w:t>
      </w:r>
      <w:r w:rsidRPr="000D30FC">
        <w:rPr>
          <w:rFonts w:ascii="Tahoma" w:hAnsi="Tahoma" w:cs="Tahoma"/>
          <w:color w:val="000000"/>
          <w:sz w:val="18"/>
          <w:szCs w:val="18"/>
        </w:rPr>
        <w:t>Komunala Kranj,</w:t>
      </w:r>
      <w:r>
        <w:rPr>
          <w:rFonts w:ascii="Tahoma" w:hAnsi="Tahoma" w:cs="Tahoma"/>
          <w:color w:val="000000"/>
          <w:sz w:val="18"/>
          <w:szCs w:val="18"/>
        </w:rPr>
        <w:t xml:space="preserve"> javno podjetje,</w:t>
      </w:r>
      <w:r w:rsidRPr="000D30FC">
        <w:rPr>
          <w:rFonts w:ascii="Tahoma" w:hAnsi="Tahoma" w:cs="Tahoma"/>
          <w:color w:val="000000"/>
          <w:sz w:val="18"/>
          <w:szCs w:val="18"/>
        </w:rPr>
        <w:t xml:space="preserve"> d.o.o., Ulica</w:t>
      </w:r>
      <w:r w:rsidRPr="000F4E01">
        <w:rPr>
          <w:rFonts w:ascii="Tahoma" w:hAnsi="Tahoma" w:cs="Tahoma"/>
          <w:color w:val="000000"/>
          <w:sz w:val="18"/>
          <w:szCs w:val="18"/>
        </w:rPr>
        <w:t xml:space="preserve"> Mirka Vadnova 1</w:t>
      </w:r>
      <w:r w:rsidRPr="000F4E01">
        <w:rPr>
          <w:rFonts w:ascii="Tahoma" w:hAnsi="Tahoma" w:cs="Tahoma"/>
          <w:bCs/>
          <w:color w:val="000000"/>
          <w:sz w:val="18"/>
          <w:szCs w:val="18"/>
        </w:rPr>
        <w:t>, 4000 Kranj</w:t>
      </w:r>
      <w:r w:rsidRPr="000F4E01">
        <w:rPr>
          <w:rFonts w:ascii="Tahoma" w:eastAsia="Times New Roman" w:hAnsi="Tahoma" w:cs="Tahoma"/>
          <w:sz w:val="18"/>
          <w:szCs w:val="18"/>
          <w:lang w:eastAsia="sl-SI"/>
        </w:rPr>
        <w:t xml:space="preserve"> (v nadaljevanju: upravičenec) in dobaviteljem __________________________________ (v nadaljevanju: zavezanec), je zavezanec dolžan dobaviti </w:t>
      </w:r>
      <w:r>
        <w:rPr>
          <w:rFonts w:ascii="Tahoma" w:eastAsia="Times New Roman" w:hAnsi="Tahoma" w:cs="Tahoma"/>
          <w:sz w:val="18"/>
          <w:szCs w:val="18"/>
          <w:lang w:eastAsia="sl-SI"/>
        </w:rPr>
        <w:t xml:space="preserve"> osebno varovalno opremo </w:t>
      </w:r>
      <w:r w:rsidR="0042235B">
        <w:rPr>
          <w:rFonts w:ascii="Tahoma" w:eastAsia="Times New Roman" w:hAnsi="Tahoma" w:cs="Tahoma"/>
          <w:sz w:val="18"/>
          <w:szCs w:val="18"/>
          <w:lang w:eastAsia="sl-SI"/>
        </w:rPr>
        <w:t xml:space="preserve">iz </w:t>
      </w:r>
      <w:r>
        <w:rPr>
          <w:rFonts w:ascii="Tahoma" w:eastAsia="Times New Roman" w:hAnsi="Tahoma" w:cs="Tahoma"/>
          <w:sz w:val="18"/>
          <w:szCs w:val="18"/>
          <w:lang w:eastAsia="sl-SI"/>
        </w:rPr>
        <w:t>sklopa št. _____ , v obsegu</w:t>
      </w:r>
      <w:r w:rsidRPr="000F4E01">
        <w:rPr>
          <w:rFonts w:ascii="Tahoma" w:eastAsia="Times New Roman" w:hAnsi="Tahoma" w:cs="Tahoma"/>
          <w:sz w:val="18"/>
          <w:szCs w:val="18"/>
          <w:lang w:eastAsia="sl-SI"/>
        </w:rPr>
        <w:t>, ceni in kvaliteti kot je opredeljeno v naveden</w:t>
      </w:r>
      <w:r>
        <w:rPr>
          <w:rFonts w:ascii="Tahoma" w:eastAsia="Times New Roman" w:hAnsi="Tahoma" w:cs="Tahoma"/>
          <w:sz w:val="18"/>
          <w:szCs w:val="18"/>
          <w:lang w:eastAsia="sl-SI"/>
        </w:rPr>
        <w:t>em okvirnem sporazumu</w:t>
      </w:r>
      <w:r w:rsidRPr="000F4E01">
        <w:rPr>
          <w:rFonts w:ascii="Tahoma" w:eastAsia="Times New Roman" w:hAnsi="Tahoma" w:cs="Tahoma"/>
          <w:sz w:val="18"/>
          <w:szCs w:val="18"/>
          <w:lang w:eastAsia="sl-SI"/>
        </w:rPr>
        <w:t>.</w:t>
      </w:r>
    </w:p>
    <w:p w14:paraId="1A404EEC" w14:textId="77777777" w:rsidR="007076B9" w:rsidRPr="000F4E01" w:rsidRDefault="007076B9" w:rsidP="007076B9">
      <w:pPr>
        <w:keepNext/>
        <w:keepLines/>
        <w:jc w:val="both"/>
        <w:rPr>
          <w:rFonts w:ascii="Tahoma" w:eastAsia="Times New Roman" w:hAnsi="Tahoma" w:cs="Tahoma"/>
          <w:sz w:val="18"/>
          <w:szCs w:val="18"/>
          <w:lang w:eastAsia="sl-SI"/>
        </w:rPr>
      </w:pPr>
    </w:p>
    <w:p w14:paraId="302071C7" w14:textId="4905F446" w:rsidR="007076B9" w:rsidRPr="001D6C4D" w:rsidRDefault="007076B9" w:rsidP="007076B9">
      <w:pPr>
        <w:keepNext/>
        <w:keepLines/>
        <w:jc w:val="both"/>
        <w:rPr>
          <w:rFonts w:ascii="Tahoma" w:eastAsia="Times New Roman" w:hAnsi="Tahoma" w:cs="Tahoma"/>
          <w:iCs/>
          <w:sz w:val="18"/>
          <w:szCs w:val="18"/>
          <w:lang w:eastAsia="sl-SI"/>
        </w:rPr>
      </w:pPr>
      <w:r w:rsidRPr="000F4E01">
        <w:rPr>
          <w:rFonts w:ascii="Tahoma" w:eastAsia="Times New Roman" w:hAnsi="Tahoma" w:cs="Tahoma"/>
          <w:sz w:val="18"/>
          <w:szCs w:val="18"/>
          <w:lang w:eastAsia="sl-SI"/>
        </w:rPr>
        <w:t>Kot garancijo za dobro izvedbo obveznosti</w:t>
      </w:r>
      <w:r>
        <w:rPr>
          <w:rFonts w:ascii="Tahoma" w:eastAsia="Times New Roman" w:hAnsi="Tahoma" w:cs="Tahoma"/>
          <w:sz w:val="18"/>
          <w:szCs w:val="18"/>
          <w:lang w:eastAsia="sl-SI"/>
        </w:rPr>
        <w:t xml:space="preserve"> iz okvirnega sporazuma</w:t>
      </w:r>
      <w:r w:rsidRPr="000F4E01">
        <w:rPr>
          <w:rFonts w:ascii="Tahoma" w:eastAsia="Times New Roman" w:hAnsi="Tahoma" w:cs="Tahoma"/>
          <w:sz w:val="18"/>
          <w:szCs w:val="18"/>
          <w:lang w:eastAsia="sl-SI"/>
        </w:rPr>
        <w:t xml:space="preserve"> mi kot zavezanec izdajamo eno bianko menico, ki jo upravičenec lahko izpolni v višini do ____________ EUR </w:t>
      </w:r>
      <w:r w:rsidRPr="001D6C4D">
        <w:rPr>
          <w:rFonts w:ascii="Tahoma" w:eastAsia="Times New Roman" w:hAnsi="Tahoma" w:cs="Tahoma"/>
          <w:iCs/>
          <w:sz w:val="18"/>
          <w:szCs w:val="18"/>
          <w:lang w:eastAsia="sl-SI"/>
        </w:rPr>
        <w:t>(10 % zneska okvirnega sporazuma z DDV) s pooblastilom za njeno izpolnitev in unovčenje, na kateri so podpisane pooblaščene osebe za zastopanje:</w:t>
      </w:r>
    </w:p>
    <w:p w14:paraId="67B9A20D" w14:textId="77777777" w:rsidR="007076B9" w:rsidRPr="000F4E01" w:rsidRDefault="007076B9" w:rsidP="007076B9">
      <w:pPr>
        <w:keepNext/>
        <w:keepLines/>
        <w:jc w:val="both"/>
        <w:rPr>
          <w:rFonts w:ascii="Tahoma" w:eastAsia="Times New Roman" w:hAnsi="Tahoma" w:cs="Tahoma"/>
          <w:sz w:val="18"/>
          <w:szCs w:val="18"/>
          <w:lang w:eastAsia="sl-SI"/>
        </w:rPr>
      </w:pPr>
    </w:p>
    <w:p w14:paraId="578AC6DB" w14:textId="77777777" w:rsidR="007076B9" w:rsidRPr="000F4E01" w:rsidRDefault="007076B9" w:rsidP="007076B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____________________________________________________________________________________________</w:t>
      </w:r>
    </w:p>
    <w:p w14:paraId="01FB9C40" w14:textId="77777777" w:rsidR="007076B9" w:rsidRPr="000F4E01" w:rsidRDefault="007076B9" w:rsidP="007076B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(Funkcija zastopnika)                </w:t>
      </w:r>
      <w:r w:rsidRPr="000F4E01">
        <w:rPr>
          <w:rFonts w:ascii="Tahoma" w:eastAsia="Times New Roman" w:hAnsi="Tahoma" w:cs="Tahoma"/>
          <w:sz w:val="18"/>
          <w:szCs w:val="18"/>
          <w:lang w:eastAsia="sl-SI"/>
        </w:rPr>
        <w:tab/>
      </w:r>
      <w:r w:rsidRPr="000F4E01">
        <w:rPr>
          <w:rFonts w:ascii="Tahoma" w:eastAsia="Times New Roman" w:hAnsi="Tahoma" w:cs="Tahoma"/>
          <w:sz w:val="18"/>
          <w:szCs w:val="18"/>
          <w:lang w:eastAsia="sl-SI"/>
        </w:rPr>
        <w:tab/>
        <w:t xml:space="preserve">                 (Podpis)</w:t>
      </w:r>
    </w:p>
    <w:p w14:paraId="2CA5EAD0" w14:textId="77777777" w:rsidR="007076B9" w:rsidRPr="000F4E01" w:rsidRDefault="007076B9" w:rsidP="007076B9">
      <w:pPr>
        <w:keepNext/>
        <w:keepLines/>
        <w:jc w:val="both"/>
        <w:rPr>
          <w:rFonts w:ascii="Tahoma" w:eastAsia="Times New Roman" w:hAnsi="Tahoma" w:cs="Tahoma"/>
          <w:sz w:val="18"/>
          <w:szCs w:val="18"/>
          <w:lang w:eastAsia="sl-SI"/>
        </w:rPr>
      </w:pPr>
    </w:p>
    <w:p w14:paraId="742E03CE" w14:textId="77777777" w:rsidR="007076B9" w:rsidRPr="000F4E01" w:rsidRDefault="007076B9" w:rsidP="007076B9">
      <w:pPr>
        <w:keepNext/>
        <w:keepLines/>
        <w:jc w:val="both"/>
        <w:rPr>
          <w:rFonts w:ascii="Tahoma" w:eastAsia="Times New Roman" w:hAnsi="Tahoma" w:cs="Tahoma"/>
          <w:sz w:val="18"/>
          <w:szCs w:val="18"/>
          <w:lang w:eastAsia="sl-SI"/>
        </w:rPr>
      </w:pPr>
    </w:p>
    <w:p w14:paraId="2454E94D" w14:textId="77777777" w:rsidR="007076B9" w:rsidRPr="000F4E01" w:rsidRDefault="007076B9" w:rsidP="007076B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Pooblaščamo upravičenca, da v primeru, če mi kot zavezanec ne bomo izpolnili obveznosti iz </w:t>
      </w:r>
      <w:r>
        <w:rPr>
          <w:rFonts w:ascii="Tahoma" w:eastAsia="Times New Roman" w:hAnsi="Tahoma" w:cs="Tahoma"/>
          <w:sz w:val="18"/>
          <w:szCs w:val="18"/>
          <w:lang w:eastAsia="sl-SI"/>
        </w:rPr>
        <w:t>okvirnega sporazuma</w:t>
      </w:r>
      <w:r w:rsidRPr="000F4E01">
        <w:rPr>
          <w:rFonts w:ascii="Tahoma" w:eastAsia="Times New Roman" w:hAnsi="Tahoma" w:cs="Tahoma"/>
          <w:sz w:val="18"/>
          <w:szCs w:val="18"/>
          <w:lang w:eastAsia="sl-SI"/>
        </w:rPr>
        <w:t xml:space="preserve"> v dogovorjeni kvaliteti, količini ali rokih, opredeljenih v zgoraj citiran</w:t>
      </w:r>
      <w:r>
        <w:rPr>
          <w:rFonts w:ascii="Tahoma" w:eastAsia="Times New Roman" w:hAnsi="Tahoma" w:cs="Tahoma"/>
          <w:sz w:val="18"/>
          <w:szCs w:val="18"/>
          <w:lang w:eastAsia="sl-SI"/>
        </w:rPr>
        <w:t>em okvirnem sporazumu:</w:t>
      </w:r>
    </w:p>
    <w:p w14:paraId="6887055D" w14:textId="77777777" w:rsidR="007076B9" w:rsidRPr="000F4E01" w:rsidRDefault="007076B9" w:rsidP="007076B9">
      <w:pPr>
        <w:keepNext/>
        <w:keepLines/>
        <w:jc w:val="both"/>
        <w:rPr>
          <w:rFonts w:ascii="Tahoma" w:eastAsia="Times New Roman" w:hAnsi="Tahoma" w:cs="Tahoma"/>
          <w:sz w:val="18"/>
          <w:szCs w:val="18"/>
          <w:lang w:eastAsia="sl-SI"/>
        </w:rPr>
      </w:pPr>
    </w:p>
    <w:p w14:paraId="1EE5AB30" w14:textId="6685A306" w:rsidR="007076B9" w:rsidRPr="001D6C4D" w:rsidRDefault="007076B9" w:rsidP="007076B9">
      <w:pPr>
        <w:keepNext/>
        <w:keepLines/>
        <w:numPr>
          <w:ilvl w:val="0"/>
          <w:numId w:val="6"/>
        </w:numPr>
        <w:jc w:val="both"/>
        <w:rPr>
          <w:rFonts w:ascii="Tahoma" w:eastAsia="Times New Roman" w:hAnsi="Tahoma" w:cs="Tahoma"/>
          <w:iCs/>
          <w:sz w:val="18"/>
          <w:szCs w:val="18"/>
          <w:lang w:eastAsia="sl-SI"/>
        </w:rPr>
      </w:pPr>
      <w:r w:rsidRPr="000F4E01">
        <w:rPr>
          <w:rFonts w:ascii="Tahoma" w:eastAsia="Times New Roman" w:hAnsi="Tahoma" w:cs="Tahoma"/>
          <w:sz w:val="18"/>
          <w:szCs w:val="18"/>
          <w:lang w:eastAsia="sl-SI"/>
        </w:rPr>
        <w:t xml:space="preserve">izpolni bianko menico v višini do ______________ EUR </w:t>
      </w:r>
      <w:r w:rsidRPr="001D6C4D">
        <w:rPr>
          <w:rFonts w:ascii="Tahoma" w:eastAsia="Times New Roman" w:hAnsi="Tahoma" w:cs="Tahoma"/>
          <w:iCs/>
          <w:sz w:val="18"/>
          <w:szCs w:val="18"/>
          <w:lang w:eastAsia="sl-SI"/>
        </w:rPr>
        <w:t>(10 % zneska okvirnega sporazuma z DDV),</w:t>
      </w:r>
    </w:p>
    <w:p w14:paraId="6BE50137" w14:textId="77777777" w:rsidR="007076B9" w:rsidRPr="000F4E01" w:rsidRDefault="007076B9" w:rsidP="007076B9">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14:paraId="4B6C7E56" w14:textId="77777777" w:rsidR="007076B9" w:rsidRPr="000F4E01" w:rsidRDefault="007076B9" w:rsidP="007076B9">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14:paraId="1C377DB0" w14:textId="77777777" w:rsidR="007076B9" w:rsidRPr="000F4E01" w:rsidRDefault="007076B9" w:rsidP="007076B9">
      <w:pPr>
        <w:keepNext/>
        <w:keepLines/>
        <w:jc w:val="both"/>
        <w:rPr>
          <w:rFonts w:ascii="Tahoma" w:eastAsia="Times New Roman" w:hAnsi="Tahoma" w:cs="Tahoma"/>
          <w:sz w:val="18"/>
          <w:szCs w:val="18"/>
          <w:lang w:eastAsia="sl-SI"/>
        </w:rPr>
      </w:pPr>
    </w:p>
    <w:p w14:paraId="17DD979D" w14:textId="77777777" w:rsidR="007076B9" w:rsidRPr="000F4E01" w:rsidRDefault="007076B9" w:rsidP="007076B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14:paraId="2B0E313C" w14:textId="77777777" w:rsidR="007076B9" w:rsidRPr="000F4E01" w:rsidRDefault="007076B9" w:rsidP="007076B9">
      <w:pPr>
        <w:keepNext/>
        <w:keepLines/>
        <w:jc w:val="both"/>
        <w:rPr>
          <w:rFonts w:ascii="Tahoma" w:eastAsia="Times New Roman" w:hAnsi="Tahoma" w:cs="Tahoma"/>
          <w:sz w:val="18"/>
          <w:szCs w:val="18"/>
          <w:lang w:eastAsia="sl-SI"/>
        </w:rPr>
      </w:pPr>
    </w:p>
    <w:p w14:paraId="5A83A469" w14:textId="77777777" w:rsidR="007076B9" w:rsidRPr="000F4E01" w:rsidRDefault="007076B9" w:rsidP="007076B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14:paraId="07473347" w14:textId="77777777" w:rsidR="007076B9" w:rsidRPr="000F4E01" w:rsidRDefault="007076B9" w:rsidP="007076B9">
      <w:pPr>
        <w:keepNext/>
        <w:keepLines/>
        <w:jc w:val="both"/>
        <w:rPr>
          <w:rFonts w:ascii="Tahoma" w:eastAsia="Times New Roman" w:hAnsi="Tahoma" w:cs="Tahoma"/>
          <w:sz w:val="18"/>
          <w:szCs w:val="18"/>
          <w:lang w:eastAsia="sl-SI"/>
        </w:rPr>
      </w:pPr>
    </w:p>
    <w:p w14:paraId="5186EA2E" w14:textId="17651A56" w:rsidR="007076B9" w:rsidRPr="000F4E01" w:rsidRDefault="007076B9" w:rsidP="007076B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xml:space="preserve">), da v breme našega transakcijskega računa št. SI56 _____________________ unovči predloženo menico najkasneje do ____________ (najmanj </w:t>
      </w:r>
      <w:r w:rsidR="000675C2">
        <w:rPr>
          <w:rFonts w:ascii="Tahoma" w:eastAsia="Times New Roman" w:hAnsi="Tahoma" w:cs="Tahoma"/>
          <w:sz w:val="18"/>
          <w:szCs w:val="18"/>
          <w:lang w:eastAsia="sl-SI"/>
        </w:rPr>
        <w:t>trideset</w:t>
      </w:r>
      <w:r w:rsidRPr="000F4E01">
        <w:rPr>
          <w:rFonts w:ascii="Tahoma" w:eastAsia="Times New Roman" w:hAnsi="Tahoma" w:cs="Tahoma"/>
          <w:sz w:val="18"/>
          <w:szCs w:val="18"/>
          <w:lang w:eastAsia="sl-SI"/>
        </w:rPr>
        <w:t xml:space="preserve"> (</w:t>
      </w:r>
      <w:r w:rsidR="000675C2">
        <w:rPr>
          <w:rFonts w:ascii="Tahoma" w:eastAsia="Times New Roman" w:hAnsi="Tahoma" w:cs="Tahoma"/>
          <w:sz w:val="18"/>
          <w:szCs w:val="18"/>
          <w:lang w:eastAsia="sl-SI"/>
        </w:rPr>
        <w:t>30</w:t>
      </w:r>
      <w:r w:rsidRPr="000F4E01">
        <w:rPr>
          <w:rFonts w:ascii="Tahoma" w:eastAsia="Times New Roman" w:hAnsi="Tahoma" w:cs="Tahoma"/>
          <w:sz w:val="18"/>
          <w:szCs w:val="18"/>
          <w:lang w:eastAsia="sl-SI"/>
        </w:rPr>
        <w:t xml:space="preserve">) </w:t>
      </w:r>
      <w:r w:rsidR="000675C2">
        <w:rPr>
          <w:rFonts w:ascii="Tahoma" w:eastAsia="Times New Roman" w:hAnsi="Tahoma" w:cs="Tahoma"/>
          <w:sz w:val="18"/>
          <w:szCs w:val="18"/>
          <w:lang w:eastAsia="sl-SI"/>
        </w:rPr>
        <w:t>dni</w:t>
      </w:r>
      <w:r>
        <w:rPr>
          <w:rFonts w:ascii="Tahoma" w:eastAsia="Times New Roman" w:hAnsi="Tahoma" w:cs="Tahoma"/>
          <w:sz w:val="18"/>
          <w:szCs w:val="18"/>
          <w:lang w:eastAsia="sl-SI"/>
        </w:rPr>
        <w:t xml:space="preserve"> od preteka </w:t>
      </w:r>
      <w:r w:rsidR="002E2785">
        <w:rPr>
          <w:rFonts w:ascii="Tahoma" w:eastAsia="Times New Roman" w:hAnsi="Tahoma" w:cs="Tahoma"/>
          <w:sz w:val="18"/>
          <w:szCs w:val="18"/>
          <w:lang w:eastAsia="sl-SI"/>
        </w:rPr>
        <w:t>veljavnosti okvirnega sporazuma</w:t>
      </w:r>
      <w:r w:rsidRPr="000F4E01">
        <w:rPr>
          <w:rFonts w:ascii="Tahoma" w:eastAsia="Times New Roman" w:hAnsi="Tahoma" w:cs="Tahoma"/>
          <w:sz w:val="18"/>
          <w:szCs w:val="18"/>
          <w:lang w:eastAsia="sl-SI"/>
        </w:rPr>
        <w:t>).</w:t>
      </w:r>
    </w:p>
    <w:p w14:paraId="3FD2DA2D" w14:textId="77777777" w:rsidR="007076B9" w:rsidRPr="000F4E01" w:rsidRDefault="007076B9" w:rsidP="007076B9">
      <w:pPr>
        <w:keepNext/>
        <w:keepLines/>
        <w:jc w:val="both"/>
        <w:rPr>
          <w:rFonts w:ascii="Tahoma" w:eastAsia="Times New Roman" w:hAnsi="Tahoma" w:cs="Tahoma"/>
          <w:sz w:val="18"/>
          <w:szCs w:val="18"/>
          <w:lang w:eastAsia="sl-SI"/>
        </w:rPr>
      </w:pPr>
    </w:p>
    <w:p w14:paraId="1708C6AB" w14:textId="77777777" w:rsidR="007076B9" w:rsidRPr="000F4E01" w:rsidRDefault="007076B9" w:rsidP="007076B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46BA4B30" w14:textId="77777777" w:rsidR="007076B9" w:rsidRPr="000F4E01" w:rsidRDefault="007076B9" w:rsidP="007076B9">
      <w:pPr>
        <w:keepNext/>
        <w:keepLines/>
        <w:jc w:val="both"/>
        <w:rPr>
          <w:rFonts w:ascii="Tahoma" w:eastAsia="Times New Roman" w:hAnsi="Tahoma" w:cs="Tahoma"/>
          <w:sz w:val="18"/>
          <w:szCs w:val="18"/>
          <w:lang w:eastAsia="sl-SI"/>
        </w:rPr>
      </w:pPr>
    </w:p>
    <w:p w14:paraId="73E34BB3" w14:textId="77777777" w:rsidR="007076B9" w:rsidRPr="000F4E01" w:rsidRDefault="007076B9" w:rsidP="007076B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71DBF501" w14:textId="77777777" w:rsidR="007076B9" w:rsidRPr="000F4E01" w:rsidRDefault="007076B9" w:rsidP="007076B9">
      <w:pPr>
        <w:keepNext/>
        <w:keepLines/>
        <w:jc w:val="both"/>
        <w:rPr>
          <w:rFonts w:ascii="Tahoma" w:eastAsia="Times New Roman" w:hAnsi="Tahoma" w:cs="Tahoma"/>
          <w:sz w:val="18"/>
          <w:szCs w:val="18"/>
          <w:lang w:eastAsia="sl-SI"/>
        </w:rPr>
      </w:pPr>
    </w:p>
    <w:p w14:paraId="1E53259F" w14:textId="77777777" w:rsidR="007076B9" w:rsidRPr="000F4E01" w:rsidRDefault="007076B9" w:rsidP="007076B9">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14:paraId="0FF3B4C9" w14:textId="77777777" w:rsidR="00855239" w:rsidRPr="000F4E01" w:rsidRDefault="00855239" w:rsidP="00140EB4">
      <w:pPr>
        <w:keepNext/>
        <w:keepLines/>
        <w:jc w:val="both"/>
        <w:rPr>
          <w:rFonts w:ascii="Tahoma" w:eastAsia="Times New Roman" w:hAnsi="Tahoma" w:cs="Tahoma"/>
          <w:b/>
          <w:i/>
          <w:sz w:val="18"/>
          <w:szCs w:val="18"/>
          <w:lang w:eastAsia="sl-SI"/>
        </w:rPr>
      </w:pPr>
    </w:p>
    <w:p w14:paraId="136B2B42" w14:textId="77777777" w:rsidR="00855239" w:rsidRPr="001B0466" w:rsidRDefault="00855239" w:rsidP="00855239">
      <w:pPr>
        <w:keepNext/>
        <w:keepLines/>
        <w:jc w:val="both"/>
        <w:rPr>
          <w:rFonts w:ascii="Tahoma" w:eastAsia="Times New Roman" w:hAnsi="Tahoma" w:cs="Tahoma"/>
          <w:i/>
          <w:color w:val="808080" w:themeColor="background1" w:themeShade="80"/>
          <w:sz w:val="18"/>
          <w:szCs w:val="18"/>
          <w:lang w:eastAsia="sl-SI"/>
        </w:rPr>
      </w:pPr>
      <w:r w:rsidRPr="001B0466">
        <w:rPr>
          <w:rFonts w:ascii="Tahoma" w:eastAsia="Times New Roman" w:hAnsi="Tahoma" w:cs="Tahoma"/>
          <w:b/>
          <w:i/>
          <w:sz w:val="18"/>
          <w:szCs w:val="18"/>
          <w:lang w:eastAsia="sl-SI"/>
        </w:rPr>
        <w:t>Opomba:</w:t>
      </w:r>
      <w:r w:rsidRPr="001B0466">
        <w:rPr>
          <w:rFonts w:ascii="Tahoma" w:eastAsia="Times New Roman" w:hAnsi="Tahoma" w:cs="Tahoma"/>
          <w:i/>
          <w:sz w:val="18"/>
          <w:szCs w:val="18"/>
          <w:lang w:eastAsia="sl-SI"/>
        </w:rPr>
        <w:t xml:space="preserve"> </w:t>
      </w:r>
      <w:r w:rsidRPr="001B0466">
        <w:rPr>
          <w:rFonts w:ascii="Tahoma" w:eastAsia="Times New Roman" w:hAnsi="Tahoma" w:cs="Tahoma"/>
          <w:i/>
          <w:color w:val="808080" w:themeColor="background1" w:themeShade="80"/>
          <w:sz w:val="18"/>
          <w:szCs w:val="18"/>
          <w:lang w:eastAsia="sl-SI"/>
        </w:rPr>
        <w:t xml:space="preserve">Ponudnik </w:t>
      </w:r>
      <w:r w:rsidRPr="001B0466">
        <w:rPr>
          <w:rFonts w:ascii="Tahoma" w:eastAsia="Times New Roman" w:hAnsi="Tahoma" w:cs="Tahoma"/>
          <w:i/>
          <w:color w:val="808080" w:themeColor="background1" w:themeShade="80"/>
          <w:sz w:val="18"/>
          <w:szCs w:val="18"/>
          <w:u w:val="single"/>
          <w:lang w:eastAsia="sl-SI"/>
        </w:rPr>
        <w:t>ob oddaji</w:t>
      </w:r>
      <w:r w:rsidRPr="001B0466">
        <w:rPr>
          <w:rFonts w:ascii="Tahoma" w:eastAsia="Times New Roman" w:hAnsi="Tahoma" w:cs="Tahoma"/>
          <w:i/>
          <w:color w:val="808080" w:themeColor="background1" w:themeShade="80"/>
          <w:sz w:val="18"/>
          <w:szCs w:val="18"/>
          <w:lang w:eastAsia="sl-SI"/>
        </w:rPr>
        <w:t xml:space="preserve"> ponudbe obrazec samo parafira in žigosa. </w:t>
      </w:r>
    </w:p>
    <w:p w14:paraId="11674B36" w14:textId="02D73E67" w:rsidR="00855239" w:rsidRPr="00657AB6" w:rsidRDefault="00855239" w:rsidP="00855239">
      <w:pPr>
        <w:keepNext/>
        <w:keepLines/>
        <w:jc w:val="both"/>
        <w:rPr>
          <w:rFonts w:ascii="Tahoma" w:eastAsia="Times New Roman" w:hAnsi="Tahoma" w:cs="Tahoma"/>
          <w:i/>
          <w:color w:val="808080" w:themeColor="background1" w:themeShade="80"/>
          <w:sz w:val="18"/>
          <w:szCs w:val="18"/>
          <w:u w:val="single"/>
          <w:lang w:eastAsia="sl-SI"/>
        </w:rPr>
      </w:pPr>
      <w:r w:rsidRPr="001B0466">
        <w:rPr>
          <w:rFonts w:ascii="Tahoma" w:eastAsia="Times New Roman" w:hAnsi="Tahoma" w:cs="Tahoma"/>
          <w:i/>
          <w:color w:val="808080" w:themeColor="background1" w:themeShade="80"/>
          <w:sz w:val="18"/>
          <w:szCs w:val="18"/>
          <w:u w:val="single"/>
          <w:lang w:eastAsia="sl-SI"/>
        </w:rPr>
        <w:t>Naknadno, ob podpisu</w:t>
      </w:r>
      <w:r w:rsidR="000F4E01" w:rsidRPr="001B0466">
        <w:rPr>
          <w:rFonts w:ascii="Tahoma" w:eastAsia="Times New Roman" w:hAnsi="Tahoma" w:cs="Tahoma"/>
          <w:i/>
          <w:color w:val="808080" w:themeColor="background1" w:themeShade="80"/>
          <w:sz w:val="18"/>
          <w:szCs w:val="18"/>
          <w:lang w:eastAsia="sl-SI"/>
        </w:rPr>
        <w:t xml:space="preserve"> </w:t>
      </w:r>
      <w:r w:rsidR="002B7D98">
        <w:rPr>
          <w:rFonts w:ascii="Tahoma" w:eastAsia="Times New Roman" w:hAnsi="Tahoma" w:cs="Tahoma"/>
          <w:i/>
          <w:color w:val="808080" w:themeColor="background1" w:themeShade="80"/>
          <w:sz w:val="18"/>
          <w:szCs w:val="18"/>
          <w:lang w:eastAsia="sl-SI"/>
        </w:rPr>
        <w:t>okvirnega sporazuma</w:t>
      </w:r>
      <w:r w:rsidRPr="001B0466">
        <w:rPr>
          <w:rFonts w:ascii="Tahoma" w:eastAsia="Times New Roman" w:hAnsi="Tahoma" w:cs="Tahoma"/>
          <w:i/>
          <w:color w:val="808080" w:themeColor="background1" w:themeShade="80"/>
          <w:sz w:val="18"/>
          <w:szCs w:val="18"/>
          <w:lang w:eastAsia="sl-SI"/>
        </w:rPr>
        <w:t xml:space="preserve">, izbrani ponudnik izbriše številko in naziv obrazca (Obrazec št. </w:t>
      </w:r>
      <w:r w:rsidR="00064E0D">
        <w:rPr>
          <w:rFonts w:ascii="Tahoma" w:eastAsia="Times New Roman" w:hAnsi="Tahoma" w:cs="Tahoma"/>
          <w:i/>
          <w:color w:val="808080" w:themeColor="background1" w:themeShade="80"/>
          <w:sz w:val="18"/>
          <w:szCs w:val="18"/>
          <w:lang w:eastAsia="sl-SI"/>
        </w:rPr>
        <w:t>7</w:t>
      </w:r>
      <w:r w:rsidRPr="001B0466">
        <w:rPr>
          <w:rFonts w:ascii="Tahoma" w:eastAsia="Times New Roman" w:hAnsi="Tahoma" w:cs="Tahoma"/>
          <w:i/>
          <w:color w:val="808080" w:themeColor="background1" w:themeShade="80"/>
          <w:sz w:val="18"/>
          <w:szCs w:val="18"/>
          <w:lang w:eastAsia="sl-SI"/>
        </w:rPr>
        <w:t>, Vzorec menične izjave dobr</w:t>
      </w:r>
      <w:r w:rsidR="0033217F">
        <w:rPr>
          <w:rFonts w:ascii="Tahoma" w:eastAsia="Times New Roman" w:hAnsi="Tahoma" w:cs="Tahoma"/>
          <w:i/>
          <w:color w:val="808080" w:themeColor="background1" w:themeShade="80"/>
          <w:sz w:val="18"/>
          <w:szCs w:val="18"/>
          <w:lang w:eastAsia="sl-SI"/>
        </w:rPr>
        <w:t>e</w:t>
      </w:r>
      <w:r w:rsidRPr="001B0466">
        <w:rPr>
          <w:rFonts w:ascii="Tahoma" w:eastAsia="Times New Roman" w:hAnsi="Tahoma" w:cs="Tahoma"/>
          <w:i/>
          <w:color w:val="808080" w:themeColor="background1" w:themeShade="80"/>
          <w:sz w:val="18"/>
          <w:szCs w:val="18"/>
          <w:lang w:eastAsia="sl-SI"/>
        </w:rPr>
        <w:t xml:space="preserve"> izvedb</w:t>
      </w:r>
      <w:r w:rsidR="0033217F">
        <w:rPr>
          <w:rFonts w:ascii="Tahoma" w:eastAsia="Times New Roman" w:hAnsi="Tahoma" w:cs="Tahoma"/>
          <w:i/>
          <w:color w:val="808080" w:themeColor="background1" w:themeShade="80"/>
          <w:sz w:val="18"/>
          <w:szCs w:val="18"/>
          <w:lang w:eastAsia="sl-SI"/>
        </w:rPr>
        <w:t>e</w:t>
      </w:r>
      <w:r w:rsidR="00064E0D">
        <w:rPr>
          <w:rFonts w:ascii="Tahoma" w:eastAsia="Times New Roman" w:hAnsi="Tahoma" w:cs="Tahoma"/>
          <w:i/>
          <w:color w:val="808080" w:themeColor="background1" w:themeShade="80"/>
          <w:sz w:val="18"/>
          <w:szCs w:val="18"/>
          <w:lang w:eastAsia="sl-SI"/>
        </w:rPr>
        <w:t xml:space="preserve"> obveznosti</w:t>
      </w:r>
      <w:r w:rsidR="002B7D98">
        <w:rPr>
          <w:rFonts w:ascii="Tahoma" w:eastAsia="Times New Roman" w:hAnsi="Tahoma" w:cs="Tahoma"/>
          <w:i/>
          <w:color w:val="808080" w:themeColor="background1" w:themeShade="80"/>
          <w:sz w:val="18"/>
          <w:szCs w:val="18"/>
          <w:lang w:eastAsia="sl-SI"/>
        </w:rPr>
        <w:t xml:space="preserve"> iz okvirnega sporazuma</w:t>
      </w:r>
      <w:r w:rsidRPr="001B0466">
        <w:rPr>
          <w:rFonts w:ascii="Tahoma" w:eastAsia="Times New Roman" w:hAnsi="Tahoma" w:cs="Tahoma"/>
          <w:i/>
          <w:color w:val="808080" w:themeColor="background1" w:themeShade="80"/>
          <w:sz w:val="18"/>
          <w:szCs w:val="18"/>
          <w:lang w:eastAsia="sl-SI"/>
        </w:rPr>
        <w:t xml:space="preserve">) in to </w:t>
      </w:r>
      <w:r w:rsidR="0038056D" w:rsidRPr="001B0466">
        <w:rPr>
          <w:rFonts w:ascii="Tahoma" w:eastAsia="Times New Roman" w:hAnsi="Tahoma" w:cs="Tahoma"/>
          <w:i/>
          <w:color w:val="808080" w:themeColor="background1" w:themeShade="80"/>
          <w:sz w:val="18"/>
          <w:szCs w:val="18"/>
          <w:lang w:eastAsia="sl-SI"/>
        </w:rPr>
        <w:t>opombo</w:t>
      </w:r>
      <w:r w:rsidRPr="001B0466">
        <w:rPr>
          <w:rFonts w:ascii="Tahoma" w:eastAsia="Times New Roman" w:hAnsi="Tahoma" w:cs="Tahoma"/>
          <w:i/>
          <w:color w:val="808080" w:themeColor="background1" w:themeShade="80"/>
          <w:sz w:val="18"/>
          <w:szCs w:val="18"/>
          <w:lang w:eastAsia="sl-SI"/>
        </w:rPr>
        <w:t>, ter menično izjavo izpolni, podpiše in žigosa ter skupaj z menico dostavi naročniku.</w:t>
      </w:r>
      <w:r w:rsidR="00657AB6">
        <w:rPr>
          <w:rFonts w:ascii="Tahoma" w:eastAsia="Times New Roman" w:hAnsi="Tahoma" w:cs="Tahoma"/>
          <w:i/>
          <w:color w:val="808080" w:themeColor="background1" w:themeShade="80"/>
          <w:sz w:val="18"/>
          <w:szCs w:val="18"/>
          <w:lang w:eastAsia="sl-SI"/>
        </w:rPr>
        <w:t xml:space="preserve"> Menično izjavo in menico izbrani ponudnik naročniku dostavi </w:t>
      </w:r>
      <w:r w:rsidR="00657AB6" w:rsidRPr="00657AB6">
        <w:rPr>
          <w:rFonts w:ascii="Tahoma" w:eastAsia="Times New Roman" w:hAnsi="Tahoma" w:cs="Tahoma"/>
          <w:i/>
          <w:color w:val="808080" w:themeColor="background1" w:themeShade="80"/>
          <w:sz w:val="18"/>
          <w:szCs w:val="18"/>
          <w:u w:val="single"/>
          <w:lang w:eastAsia="sl-SI"/>
        </w:rPr>
        <w:t>za vsak sklop, za katerega je bil izbran, posebej.</w:t>
      </w:r>
    </w:p>
    <w:p w14:paraId="42BD0DFD" w14:textId="77777777" w:rsidR="008556C9" w:rsidRPr="001B0466" w:rsidRDefault="008556C9" w:rsidP="008556C9">
      <w:pPr>
        <w:keepNext/>
        <w:keepLines/>
        <w:jc w:val="both"/>
        <w:rPr>
          <w:rFonts w:ascii="Tahoma" w:eastAsia="Times New Roman" w:hAnsi="Tahoma" w:cs="Tahoma"/>
          <w:i/>
          <w:color w:val="808080" w:themeColor="background1" w:themeShade="80"/>
          <w:sz w:val="18"/>
          <w:szCs w:val="18"/>
          <w:lang w:eastAsia="sl-SI"/>
        </w:rPr>
      </w:pPr>
    </w:p>
    <w:p w14:paraId="69CE85AA" w14:textId="77777777" w:rsidR="00B06EA1" w:rsidRDefault="00B06EA1" w:rsidP="00B06EA1">
      <w:pPr>
        <w:keepNext/>
        <w:keepLines/>
        <w:rPr>
          <w:rFonts w:ascii="Tahoma" w:eastAsia="Times New Roman" w:hAnsi="Tahoma" w:cs="Tahoma"/>
          <w:i/>
          <w:sz w:val="18"/>
          <w:szCs w:val="18"/>
          <w:lang w:eastAsia="sl-SI"/>
        </w:rPr>
      </w:pPr>
    </w:p>
    <w:p w14:paraId="32EAB408" w14:textId="77777777" w:rsidR="00247B85" w:rsidRPr="000F4E01" w:rsidRDefault="00247B85" w:rsidP="00B06EA1">
      <w:pPr>
        <w:keepNext/>
        <w:keepLines/>
        <w:rPr>
          <w:rFonts w:ascii="Tahoma" w:eastAsia="Times New Roman" w:hAnsi="Tahoma" w:cs="Tahoma"/>
          <w:i/>
          <w:sz w:val="18"/>
          <w:szCs w:val="18"/>
          <w:lang w:eastAsia="sl-SI"/>
        </w:rPr>
      </w:pPr>
    </w:p>
    <w:p w14:paraId="7109789C" w14:textId="77777777" w:rsidR="00B06EA1" w:rsidRPr="000F4E01" w:rsidRDefault="00B06EA1" w:rsidP="00B06EA1">
      <w:pPr>
        <w:keepNext/>
        <w:keepLines/>
        <w:rPr>
          <w:rFonts w:ascii="Tahoma" w:eastAsia="Times New Roman" w:hAnsi="Tahoma" w:cs="Tahoma"/>
          <w:i/>
          <w:sz w:val="18"/>
          <w:szCs w:val="18"/>
          <w:lang w:eastAsia="sl-SI"/>
        </w:rPr>
      </w:pPr>
    </w:p>
    <w:p w14:paraId="1364F37B" w14:textId="77777777" w:rsidR="00B06EA1" w:rsidRPr="000F4E01" w:rsidRDefault="00B06EA1" w:rsidP="00B06EA1">
      <w:pPr>
        <w:keepNext/>
        <w:keepLines/>
        <w:rPr>
          <w:rFonts w:ascii="Tahoma" w:eastAsia="Times New Roman" w:hAnsi="Tahoma" w:cs="Tahoma"/>
          <w:i/>
          <w:sz w:val="18"/>
          <w:szCs w:val="18"/>
          <w:lang w:eastAsia="sl-SI"/>
        </w:rPr>
      </w:pPr>
    </w:p>
    <w:tbl>
      <w:tblPr>
        <w:tblW w:w="4885" w:type="pct"/>
        <w:tblInd w:w="108" w:type="dxa"/>
        <w:tblLook w:val="04A0" w:firstRow="1" w:lastRow="0" w:firstColumn="1" w:lastColumn="0" w:noHBand="0" w:noVBand="1"/>
      </w:tblPr>
      <w:tblGrid>
        <w:gridCol w:w="4570"/>
        <w:gridCol w:w="4293"/>
      </w:tblGrid>
      <w:tr w:rsidR="00B06EA1" w:rsidRPr="000F4E01" w14:paraId="3B04F344" w14:textId="77777777" w:rsidTr="005E288D">
        <w:trPr>
          <w:trHeight w:val="134"/>
        </w:trPr>
        <w:tc>
          <w:tcPr>
            <w:tcW w:w="2578" w:type="pct"/>
            <w:shd w:val="clear" w:color="auto" w:fill="auto"/>
            <w:tcMar>
              <w:top w:w="75" w:type="dxa"/>
              <w:bottom w:w="75" w:type="dxa"/>
            </w:tcMar>
            <w:vAlign w:val="center"/>
          </w:tcPr>
          <w:p w14:paraId="22DD846F" w14:textId="77777777" w:rsidR="00B06EA1" w:rsidRPr="000F4E01" w:rsidRDefault="008B5B5C" w:rsidP="00DD1E5A">
            <w:pPr>
              <w:keepNext/>
              <w:keepLines/>
              <w:rPr>
                <w:rFonts w:ascii="Tahoma" w:hAnsi="Tahoma" w:cs="Tahoma"/>
                <w:sz w:val="18"/>
                <w:szCs w:val="18"/>
              </w:rPr>
            </w:pPr>
            <w:r>
              <w:rPr>
                <w:rFonts w:ascii="Tahoma" w:hAnsi="Tahoma" w:cs="Tahoma"/>
                <w:color w:val="000000"/>
                <w:position w:val="-2"/>
                <w:sz w:val="18"/>
                <w:szCs w:val="18"/>
              </w:rPr>
              <w:t>D</w:t>
            </w:r>
            <w:r w:rsidR="00B06EA1" w:rsidRPr="000F4E01">
              <w:rPr>
                <w:rFonts w:ascii="Tahoma" w:hAnsi="Tahoma" w:cs="Tahoma"/>
                <w:color w:val="000000"/>
                <w:position w:val="-2"/>
                <w:sz w:val="18"/>
                <w:szCs w:val="18"/>
              </w:rPr>
              <w:t xml:space="preserve">atum: </w:t>
            </w:r>
            <w:r w:rsidR="00B06EA1" w:rsidRPr="000F4E01">
              <w:rPr>
                <w:rFonts w:ascii="Tahoma" w:eastAsia="Times New Roman" w:hAnsi="Tahoma" w:cs="Tahoma"/>
                <w:sz w:val="18"/>
                <w:szCs w:val="18"/>
                <w:lang w:eastAsia="sl-SI"/>
              </w:rPr>
              <w:t>____________</w:t>
            </w:r>
          </w:p>
        </w:tc>
        <w:tc>
          <w:tcPr>
            <w:tcW w:w="2422" w:type="pct"/>
            <w:shd w:val="clear" w:color="auto" w:fill="auto"/>
            <w:tcMar>
              <w:top w:w="75" w:type="dxa"/>
              <w:bottom w:w="75" w:type="dxa"/>
            </w:tcMar>
            <w:vAlign w:val="center"/>
          </w:tcPr>
          <w:p w14:paraId="272E6C7E"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000000"/>
                <w:position w:val="-2"/>
                <w:sz w:val="18"/>
                <w:szCs w:val="18"/>
              </w:rPr>
              <w:t xml:space="preserve">Izdajatelj menice: </w:t>
            </w:r>
            <w:r w:rsidRPr="000F4E01">
              <w:rPr>
                <w:rFonts w:ascii="Tahoma" w:eastAsia="Times New Roman" w:hAnsi="Tahoma" w:cs="Tahoma"/>
                <w:sz w:val="18"/>
                <w:szCs w:val="18"/>
                <w:lang w:eastAsia="sl-SI"/>
              </w:rPr>
              <w:t>_______________</w:t>
            </w:r>
          </w:p>
        </w:tc>
      </w:tr>
      <w:tr w:rsidR="00B06EA1" w:rsidRPr="000F4E01" w14:paraId="11D58DE9" w14:textId="77777777" w:rsidTr="005E288D">
        <w:trPr>
          <w:trHeight w:val="244"/>
        </w:trPr>
        <w:tc>
          <w:tcPr>
            <w:tcW w:w="2578" w:type="pct"/>
            <w:shd w:val="clear" w:color="auto" w:fill="auto"/>
            <w:tcMar>
              <w:top w:w="75" w:type="dxa"/>
              <w:bottom w:w="75" w:type="dxa"/>
            </w:tcMar>
            <w:vAlign w:val="center"/>
          </w:tcPr>
          <w:p w14:paraId="47F55B35" w14:textId="77777777" w:rsidR="00B06EA1" w:rsidRPr="000F4E01" w:rsidRDefault="00B06EA1" w:rsidP="00DD1E5A">
            <w:pPr>
              <w:keepNext/>
              <w:keepLines/>
              <w:rPr>
                <w:rFonts w:ascii="Tahoma" w:hAnsi="Tahoma" w:cs="Tahoma"/>
                <w:sz w:val="18"/>
                <w:szCs w:val="18"/>
              </w:rPr>
            </w:pPr>
          </w:p>
        </w:tc>
        <w:tc>
          <w:tcPr>
            <w:tcW w:w="2422" w:type="pct"/>
            <w:shd w:val="clear" w:color="auto" w:fill="auto"/>
            <w:tcMar>
              <w:top w:w="75" w:type="dxa"/>
              <w:bottom w:w="75" w:type="dxa"/>
            </w:tcMar>
            <w:vAlign w:val="center"/>
          </w:tcPr>
          <w:p w14:paraId="2AB8E27D"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A9A9A9"/>
                <w:position w:val="-2"/>
                <w:sz w:val="18"/>
                <w:szCs w:val="18"/>
              </w:rPr>
              <w:t xml:space="preserve">                          (žig in podpis)</w:t>
            </w:r>
          </w:p>
        </w:tc>
      </w:tr>
    </w:tbl>
    <w:p w14:paraId="48B1D579" w14:textId="77777777" w:rsidR="00B06EA1" w:rsidRDefault="00B06EA1" w:rsidP="00B06EA1">
      <w:pPr>
        <w:keepNext/>
        <w:keepLines/>
        <w:rPr>
          <w:rFonts w:ascii="Tahoma" w:hAnsi="Tahoma" w:cs="Tahoma"/>
          <w:sz w:val="18"/>
          <w:szCs w:val="18"/>
        </w:rPr>
      </w:pPr>
    </w:p>
    <w:p w14:paraId="695754C7" w14:textId="77777777" w:rsidR="005A5ECA" w:rsidRDefault="005A5ECA" w:rsidP="00B06EA1">
      <w:pPr>
        <w:keepNext/>
        <w:keepLines/>
        <w:rPr>
          <w:rFonts w:ascii="Tahoma" w:hAnsi="Tahoma" w:cs="Tahoma"/>
          <w:sz w:val="18"/>
          <w:szCs w:val="18"/>
        </w:rPr>
      </w:pPr>
    </w:p>
    <w:p w14:paraId="5BEF5702" w14:textId="56AEEE44" w:rsidR="001425BC" w:rsidRPr="00625B1B" w:rsidRDefault="005A5ECA" w:rsidP="00657AB6">
      <w:pPr>
        <w:ind w:left="4248" w:firstLine="708"/>
        <w:rPr>
          <w:rFonts w:ascii="Tahoma" w:hAnsi="Tahoma" w:cs="Tahoma"/>
          <w:b/>
          <w:sz w:val="18"/>
          <w:szCs w:val="18"/>
        </w:rPr>
      </w:pPr>
      <w:r>
        <w:rPr>
          <w:rFonts w:ascii="Tahoma" w:hAnsi="Tahoma" w:cs="Tahoma"/>
          <w:sz w:val="18"/>
          <w:szCs w:val="18"/>
        </w:rPr>
        <w:br w:type="page"/>
      </w:r>
      <w:r w:rsidR="00625B1B">
        <w:rPr>
          <w:rFonts w:ascii="Tahoma" w:eastAsia="Times New Roman" w:hAnsi="Tahoma" w:cs="Tahoma"/>
          <w:sz w:val="18"/>
          <w:szCs w:val="18"/>
          <w:lang w:eastAsia="sl-SI"/>
        </w:rPr>
        <w:lastRenderedPageBreak/>
        <w:t xml:space="preserve">                                            </w:t>
      </w:r>
      <w:r w:rsidR="00CB0066">
        <w:rPr>
          <w:rFonts w:ascii="Tahoma" w:eastAsia="Times New Roman" w:hAnsi="Tahoma" w:cs="Tahoma"/>
          <w:sz w:val="18"/>
          <w:szCs w:val="18"/>
          <w:lang w:eastAsia="sl-SI"/>
        </w:rPr>
        <w:t xml:space="preserve">    </w:t>
      </w:r>
      <w:r w:rsidR="00625B1B">
        <w:rPr>
          <w:rFonts w:ascii="Tahoma" w:eastAsia="Times New Roman" w:hAnsi="Tahoma" w:cs="Tahoma"/>
          <w:sz w:val="18"/>
          <w:szCs w:val="18"/>
          <w:lang w:eastAsia="sl-SI"/>
        </w:rPr>
        <w:t xml:space="preserve"> </w:t>
      </w:r>
      <w:r w:rsidR="001425BC" w:rsidRPr="00625B1B">
        <w:rPr>
          <w:rFonts w:ascii="Tahoma" w:hAnsi="Tahoma" w:cs="Tahoma"/>
          <w:b/>
          <w:sz w:val="18"/>
          <w:szCs w:val="18"/>
        </w:rPr>
        <w:t xml:space="preserve">Obrazec št. </w:t>
      </w:r>
      <w:r w:rsidR="00E4204E">
        <w:rPr>
          <w:rFonts w:ascii="Tahoma" w:hAnsi="Tahoma" w:cs="Tahoma"/>
          <w:b/>
          <w:sz w:val="18"/>
          <w:szCs w:val="18"/>
        </w:rPr>
        <w:t>8</w:t>
      </w:r>
    </w:p>
    <w:p w14:paraId="3BEEAB0E" w14:textId="617226E2" w:rsidR="0011416E" w:rsidRPr="0011416E" w:rsidRDefault="0011416E" w:rsidP="0011416E">
      <w:pPr>
        <w:ind w:left="7080"/>
        <w:rPr>
          <w:rFonts w:ascii="Tahoma" w:hAnsi="Tahoma" w:cs="Tahoma"/>
          <w:b/>
          <w:sz w:val="18"/>
          <w:szCs w:val="18"/>
        </w:rPr>
      </w:pPr>
      <w:r w:rsidRPr="0011416E">
        <w:rPr>
          <w:rFonts w:ascii="Tahoma" w:hAnsi="Tahoma" w:cs="Tahoma"/>
          <w:b/>
          <w:sz w:val="18"/>
          <w:szCs w:val="18"/>
        </w:rPr>
        <w:t xml:space="preserve">             </w:t>
      </w:r>
    </w:p>
    <w:p w14:paraId="4E25015E" w14:textId="77777777" w:rsidR="0011416E" w:rsidRPr="0011416E" w:rsidRDefault="0011416E" w:rsidP="0011416E">
      <w:pPr>
        <w:rPr>
          <w:rFonts w:ascii="Tahoma" w:hAnsi="Tahoma" w:cs="Tahoma"/>
          <w:b/>
          <w:sz w:val="18"/>
          <w:szCs w:val="18"/>
        </w:rPr>
      </w:pPr>
    </w:p>
    <w:p w14:paraId="7CB23F59" w14:textId="77777777" w:rsidR="0011416E" w:rsidRPr="0011416E" w:rsidRDefault="0011416E" w:rsidP="0011416E">
      <w:pPr>
        <w:pBdr>
          <w:top w:val="single" w:sz="4" w:space="2" w:color="auto"/>
          <w:left w:val="single" w:sz="4" w:space="4" w:color="auto"/>
          <w:bottom w:val="single" w:sz="4" w:space="1" w:color="auto"/>
          <w:right w:val="single" w:sz="4" w:space="4" w:color="auto"/>
        </w:pBdr>
        <w:shd w:val="clear" w:color="auto" w:fill="C5E0B3"/>
        <w:tabs>
          <w:tab w:val="left" w:pos="0"/>
        </w:tabs>
        <w:jc w:val="center"/>
        <w:rPr>
          <w:rFonts w:ascii="Tahoma" w:eastAsia="Times New Roman" w:hAnsi="Tahoma" w:cs="Tahoma"/>
          <w:b/>
          <w:sz w:val="18"/>
          <w:szCs w:val="18"/>
          <w:lang w:eastAsia="sl-SI"/>
        </w:rPr>
      </w:pPr>
      <w:r w:rsidRPr="0011416E">
        <w:rPr>
          <w:rFonts w:ascii="Tahoma" w:eastAsia="Times New Roman" w:hAnsi="Tahoma" w:cs="Tahoma"/>
          <w:b/>
          <w:sz w:val="18"/>
          <w:szCs w:val="18"/>
          <w:lang w:eastAsia="sl-SI"/>
        </w:rPr>
        <w:t>IZJAVA IN POOBLASTILO ZA PODPIS PONUDBE, KI JO PREDLAGA SKUPINA PONUDNIKOV</w:t>
      </w:r>
    </w:p>
    <w:p w14:paraId="5D352F1E" w14:textId="77777777" w:rsidR="0011416E" w:rsidRPr="0011416E" w:rsidRDefault="0011416E" w:rsidP="0011416E">
      <w:pPr>
        <w:keepNext/>
        <w:keepLines/>
        <w:rPr>
          <w:rFonts w:ascii="Tahoma" w:hAnsi="Tahoma" w:cs="Tahoma"/>
          <w:b/>
          <w:color w:val="000000"/>
          <w:sz w:val="18"/>
          <w:szCs w:val="18"/>
        </w:rPr>
      </w:pPr>
    </w:p>
    <w:p w14:paraId="5C5D806B" w14:textId="77777777" w:rsidR="0011416E" w:rsidRPr="0011416E" w:rsidRDefault="0011416E" w:rsidP="0011416E">
      <w:pPr>
        <w:keepNext/>
        <w:keepLines/>
        <w:rPr>
          <w:rFonts w:ascii="Tahoma" w:hAnsi="Tahoma" w:cs="Tahoma"/>
          <w:b/>
          <w:color w:val="000000"/>
          <w:sz w:val="18"/>
          <w:szCs w:val="18"/>
        </w:rPr>
      </w:pPr>
    </w:p>
    <w:p w14:paraId="4AA5D717" w14:textId="2D8462BF" w:rsidR="0011416E" w:rsidRDefault="0011416E" w:rsidP="0011416E">
      <w:pPr>
        <w:autoSpaceDE w:val="0"/>
        <w:autoSpaceDN w:val="0"/>
        <w:adjustRightInd w:val="0"/>
        <w:spacing w:line="259" w:lineRule="auto"/>
        <w:rPr>
          <w:rFonts w:ascii="Tahoma" w:hAnsi="Tahoma" w:cs="Tahoma"/>
          <w:b/>
          <w:color w:val="000000"/>
          <w:sz w:val="18"/>
          <w:szCs w:val="18"/>
        </w:rPr>
      </w:pPr>
      <w:r w:rsidRPr="0011416E">
        <w:rPr>
          <w:rFonts w:ascii="Tahoma" w:hAnsi="Tahoma" w:cs="Tahoma"/>
          <w:b/>
          <w:color w:val="000000"/>
          <w:sz w:val="18"/>
          <w:szCs w:val="18"/>
        </w:rPr>
        <w:t>»</w:t>
      </w:r>
      <w:r w:rsidR="002B7D98" w:rsidRPr="007076B9">
        <w:rPr>
          <w:rFonts w:ascii="Tahoma" w:hAnsi="Tahoma" w:cs="Tahoma"/>
          <w:b/>
          <w:color w:val="000000"/>
          <w:sz w:val="18"/>
          <w:szCs w:val="18"/>
        </w:rPr>
        <w:t>Dobava osebne varovalne opreme«, št. 8/2024</w:t>
      </w:r>
    </w:p>
    <w:p w14:paraId="368A3F36" w14:textId="77777777" w:rsidR="002B7D98" w:rsidRPr="0011416E" w:rsidRDefault="002B7D98" w:rsidP="0011416E">
      <w:pPr>
        <w:autoSpaceDE w:val="0"/>
        <w:autoSpaceDN w:val="0"/>
        <w:adjustRightInd w:val="0"/>
        <w:spacing w:line="259" w:lineRule="auto"/>
        <w:rPr>
          <w:rFonts w:ascii="Tahoma" w:hAnsi="Tahoma" w:cs="Tahoma"/>
          <w:b/>
          <w:color w:val="000000"/>
          <w:sz w:val="18"/>
          <w:szCs w:val="18"/>
        </w:rPr>
      </w:pPr>
    </w:p>
    <w:p w14:paraId="57397641" w14:textId="77777777" w:rsidR="0011416E" w:rsidRPr="0011416E" w:rsidRDefault="0011416E" w:rsidP="0011416E">
      <w:pPr>
        <w:autoSpaceDE w:val="0"/>
        <w:autoSpaceDN w:val="0"/>
        <w:adjustRightInd w:val="0"/>
        <w:spacing w:line="259" w:lineRule="auto"/>
        <w:rPr>
          <w:rFonts w:ascii="Tahoma" w:hAnsi="Tahoma" w:cs="Tahoma"/>
          <w:color w:val="000000"/>
          <w:sz w:val="18"/>
          <w:szCs w:val="18"/>
        </w:rPr>
      </w:pPr>
      <w:r w:rsidRPr="0011416E">
        <w:rPr>
          <w:rFonts w:ascii="Tahoma" w:hAnsi="Tahoma" w:cs="Tahoma"/>
          <w:color w:val="000000"/>
          <w:sz w:val="18"/>
          <w:szCs w:val="18"/>
        </w:rPr>
        <w:t>Podpisani ___________________________________________________________(</w:t>
      </w:r>
      <w:r w:rsidRPr="0011416E">
        <w:rPr>
          <w:rFonts w:ascii="Tahoma" w:hAnsi="Tahoma" w:cs="Tahoma"/>
          <w:i/>
          <w:color w:val="000000"/>
          <w:sz w:val="18"/>
          <w:szCs w:val="18"/>
        </w:rPr>
        <w:t>ime in priimek pooblastitelja</w:t>
      </w:r>
      <w:r w:rsidRPr="0011416E">
        <w:rPr>
          <w:rFonts w:ascii="Tahoma" w:hAnsi="Tahoma" w:cs="Tahoma"/>
          <w:color w:val="000000"/>
          <w:sz w:val="18"/>
          <w:szCs w:val="18"/>
        </w:rPr>
        <w:t xml:space="preserve">),  </w:t>
      </w:r>
    </w:p>
    <w:p w14:paraId="527A80D7" w14:textId="77777777" w:rsidR="0011416E" w:rsidRPr="0011416E" w:rsidRDefault="0011416E" w:rsidP="0011416E">
      <w:pPr>
        <w:autoSpaceDE w:val="0"/>
        <w:autoSpaceDN w:val="0"/>
        <w:adjustRightInd w:val="0"/>
        <w:spacing w:line="259" w:lineRule="auto"/>
        <w:rPr>
          <w:rFonts w:ascii="Tahoma" w:hAnsi="Tahoma" w:cs="Tahoma"/>
          <w:sz w:val="18"/>
          <w:szCs w:val="18"/>
        </w:rPr>
      </w:pPr>
    </w:p>
    <w:p w14:paraId="40ADA128" w14:textId="77777777" w:rsidR="0011416E" w:rsidRPr="0011416E" w:rsidRDefault="0011416E" w:rsidP="0011416E">
      <w:pPr>
        <w:autoSpaceDE w:val="0"/>
        <w:autoSpaceDN w:val="0"/>
        <w:adjustRightInd w:val="0"/>
        <w:spacing w:line="259" w:lineRule="auto"/>
        <w:rPr>
          <w:rFonts w:ascii="Tahoma" w:hAnsi="Tahoma" w:cs="Tahoma"/>
          <w:color w:val="000000"/>
          <w:sz w:val="18"/>
          <w:szCs w:val="18"/>
        </w:rPr>
      </w:pPr>
      <w:r w:rsidRPr="0011416E">
        <w:rPr>
          <w:rFonts w:ascii="Tahoma" w:hAnsi="Tahoma" w:cs="Tahoma"/>
          <w:color w:val="000000"/>
          <w:sz w:val="18"/>
          <w:szCs w:val="18"/>
        </w:rPr>
        <w:t>_______________________________________________________________________(</w:t>
      </w:r>
      <w:r w:rsidRPr="0011416E">
        <w:rPr>
          <w:rFonts w:ascii="Tahoma" w:hAnsi="Tahoma" w:cs="Tahoma"/>
          <w:i/>
          <w:color w:val="000000"/>
          <w:sz w:val="18"/>
          <w:szCs w:val="18"/>
        </w:rPr>
        <w:t>naziv in naslov podjetja</w:t>
      </w:r>
      <w:r w:rsidRPr="0011416E">
        <w:rPr>
          <w:rFonts w:ascii="Tahoma" w:hAnsi="Tahoma" w:cs="Tahoma"/>
          <w:color w:val="000000"/>
          <w:sz w:val="18"/>
          <w:szCs w:val="18"/>
        </w:rPr>
        <w:t xml:space="preserve">); </w:t>
      </w:r>
    </w:p>
    <w:p w14:paraId="600C4855" w14:textId="77777777" w:rsidR="0011416E" w:rsidRPr="0011416E" w:rsidRDefault="0011416E" w:rsidP="0011416E">
      <w:pPr>
        <w:autoSpaceDE w:val="0"/>
        <w:autoSpaceDN w:val="0"/>
        <w:adjustRightInd w:val="0"/>
        <w:spacing w:line="259" w:lineRule="auto"/>
        <w:rPr>
          <w:rFonts w:ascii="Tahoma" w:hAnsi="Tahoma" w:cs="Tahoma"/>
          <w:sz w:val="18"/>
          <w:szCs w:val="18"/>
        </w:rPr>
      </w:pPr>
    </w:p>
    <w:p w14:paraId="523FC5AF" w14:textId="77777777" w:rsidR="0011416E" w:rsidRPr="0011416E" w:rsidRDefault="0011416E" w:rsidP="0011416E">
      <w:pPr>
        <w:autoSpaceDE w:val="0"/>
        <w:autoSpaceDN w:val="0"/>
        <w:adjustRightInd w:val="0"/>
        <w:spacing w:line="259" w:lineRule="auto"/>
        <w:rPr>
          <w:rFonts w:ascii="Tahoma" w:hAnsi="Tahoma" w:cs="Tahoma"/>
          <w:color w:val="000000"/>
          <w:sz w:val="18"/>
          <w:szCs w:val="18"/>
        </w:rPr>
      </w:pPr>
      <w:r w:rsidRPr="0011416E">
        <w:rPr>
          <w:rFonts w:ascii="Tahoma" w:hAnsi="Tahoma" w:cs="Tahoma"/>
          <w:color w:val="000000"/>
          <w:sz w:val="18"/>
          <w:szCs w:val="18"/>
        </w:rPr>
        <w:t>___________________________________________________________________(</w:t>
      </w:r>
      <w:r w:rsidRPr="0011416E">
        <w:rPr>
          <w:rFonts w:ascii="Tahoma" w:hAnsi="Tahoma" w:cs="Tahoma"/>
          <w:i/>
          <w:color w:val="000000"/>
          <w:sz w:val="18"/>
          <w:szCs w:val="18"/>
        </w:rPr>
        <w:t>ime in priimek pooblastitelja</w:t>
      </w:r>
      <w:r w:rsidRPr="0011416E">
        <w:rPr>
          <w:rFonts w:ascii="Tahoma" w:hAnsi="Tahoma" w:cs="Tahoma"/>
          <w:color w:val="000000"/>
          <w:sz w:val="18"/>
          <w:szCs w:val="18"/>
        </w:rPr>
        <w:t xml:space="preserve">),  </w:t>
      </w:r>
    </w:p>
    <w:p w14:paraId="738FBE7C" w14:textId="77777777" w:rsidR="0011416E" w:rsidRPr="0011416E" w:rsidRDefault="0011416E" w:rsidP="0011416E">
      <w:pPr>
        <w:autoSpaceDE w:val="0"/>
        <w:autoSpaceDN w:val="0"/>
        <w:adjustRightInd w:val="0"/>
        <w:spacing w:line="259" w:lineRule="auto"/>
        <w:rPr>
          <w:rFonts w:ascii="Tahoma" w:hAnsi="Tahoma" w:cs="Tahoma"/>
          <w:sz w:val="18"/>
          <w:szCs w:val="18"/>
        </w:rPr>
      </w:pPr>
    </w:p>
    <w:p w14:paraId="6C8B9B2C" w14:textId="77777777" w:rsidR="0011416E" w:rsidRPr="0011416E" w:rsidRDefault="0011416E" w:rsidP="0011416E">
      <w:pPr>
        <w:autoSpaceDE w:val="0"/>
        <w:autoSpaceDN w:val="0"/>
        <w:adjustRightInd w:val="0"/>
        <w:spacing w:line="259" w:lineRule="auto"/>
        <w:rPr>
          <w:rFonts w:ascii="Tahoma" w:hAnsi="Tahoma" w:cs="Tahoma"/>
          <w:color w:val="000000"/>
          <w:sz w:val="18"/>
          <w:szCs w:val="18"/>
        </w:rPr>
      </w:pPr>
      <w:r w:rsidRPr="0011416E">
        <w:rPr>
          <w:rFonts w:ascii="Tahoma" w:hAnsi="Tahoma" w:cs="Tahoma"/>
          <w:color w:val="000000"/>
          <w:sz w:val="18"/>
          <w:szCs w:val="18"/>
        </w:rPr>
        <w:t>_______________________________________________________________________(</w:t>
      </w:r>
      <w:r w:rsidRPr="0011416E">
        <w:rPr>
          <w:rFonts w:ascii="Tahoma" w:hAnsi="Tahoma" w:cs="Tahoma"/>
          <w:i/>
          <w:color w:val="000000"/>
          <w:sz w:val="18"/>
          <w:szCs w:val="18"/>
        </w:rPr>
        <w:t>naziv in naslov podjetja</w:t>
      </w:r>
      <w:r w:rsidRPr="0011416E">
        <w:rPr>
          <w:rFonts w:ascii="Tahoma" w:hAnsi="Tahoma" w:cs="Tahoma"/>
          <w:color w:val="000000"/>
          <w:sz w:val="18"/>
          <w:szCs w:val="18"/>
        </w:rPr>
        <w:t xml:space="preserve">); </w:t>
      </w:r>
    </w:p>
    <w:p w14:paraId="42CCD834" w14:textId="77777777" w:rsidR="0011416E" w:rsidRPr="0011416E" w:rsidRDefault="0011416E" w:rsidP="0011416E">
      <w:pPr>
        <w:autoSpaceDE w:val="0"/>
        <w:autoSpaceDN w:val="0"/>
        <w:adjustRightInd w:val="0"/>
        <w:spacing w:line="259" w:lineRule="auto"/>
        <w:rPr>
          <w:rFonts w:ascii="Tahoma" w:hAnsi="Tahoma" w:cs="Tahoma"/>
          <w:sz w:val="18"/>
          <w:szCs w:val="18"/>
        </w:rPr>
      </w:pPr>
    </w:p>
    <w:p w14:paraId="478F080D" w14:textId="77777777" w:rsidR="0011416E" w:rsidRPr="0011416E" w:rsidRDefault="0011416E" w:rsidP="0011416E">
      <w:pPr>
        <w:autoSpaceDE w:val="0"/>
        <w:autoSpaceDN w:val="0"/>
        <w:adjustRightInd w:val="0"/>
        <w:spacing w:line="259" w:lineRule="auto"/>
        <w:rPr>
          <w:rFonts w:ascii="Tahoma" w:hAnsi="Tahoma" w:cs="Tahoma"/>
          <w:color w:val="000000"/>
          <w:sz w:val="18"/>
          <w:szCs w:val="18"/>
        </w:rPr>
      </w:pPr>
      <w:r w:rsidRPr="0011416E">
        <w:rPr>
          <w:rFonts w:ascii="Tahoma" w:hAnsi="Tahoma" w:cs="Tahoma"/>
          <w:color w:val="000000"/>
          <w:sz w:val="18"/>
          <w:szCs w:val="18"/>
        </w:rPr>
        <w:t>___________________________________________________________________(</w:t>
      </w:r>
      <w:r w:rsidRPr="0011416E">
        <w:rPr>
          <w:rFonts w:ascii="Tahoma" w:hAnsi="Tahoma" w:cs="Tahoma"/>
          <w:i/>
          <w:color w:val="000000"/>
          <w:sz w:val="18"/>
          <w:szCs w:val="18"/>
        </w:rPr>
        <w:t>ime in priimek pooblastitelja</w:t>
      </w:r>
      <w:r w:rsidRPr="0011416E">
        <w:rPr>
          <w:rFonts w:ascii="Tahoma" w:hAnsi="Tahoma" w:cs="Tahoma"/>
          <w:color w:val="000000"/>
          <w:sz w:val="18"/>
          <w:szCs w:val="18"/>
        </w:rPr>
        <w:t>);</w:t>
      </w:r>
    </w:p>
    <w:p w14:paraId="5534A74C" w14:textId="77777777" w:rsidR="0011416E" w:rsidRPr="0011416E" w:rsidRDefault="0011416E" w:rsidP="0011416E">
      <w:pPr>
        <w:autoSpaceDE w:val="0"/>
        <w:autoSpaceDN w:val="0"/>
        <w:adjustRightInd w:val="0"/>
        <w:spacing w:line="259" w:lineRule="auto"/>
        <w:rPr>
          <w:rFonts w:ascii="Tahoma" w:hAnsi="Tahoma" w:cs="Tahoma"/>
          <w:color w:val="000000"/>
          <w:sz w:val="18"/>
          <w:szCs w:val="18"/>
        </w:rPr>
      </w:pPr>
      <w:r w:rsidRPr="0011416E">
        <w:rPr>
          <w:rFonts w:ascii="Tahoma" w:hAnsi="Tahoma" w:cs="Tahoma"/>
          <w:color w:val="000000"/>
          <w:sz w:val="18"/>
          <w:szCs w:val="18"/>
        </w:rPr>
        <w:t xml:space="preserve"> </w:t>
      </w:r>
    </w:p>
    <w:p w14:paraId="600300E0" w14:textId="77777777" w:rsidR="0011416E" w:rsidRPr="0011416E" w:rsidRDefault="0011416E" w:rsidP="0011416E">
      <w:pPr>
        <w:autoSpaceDE w:val="0"/>
        <w:autoSpaceDN w:val="0"/>
        <w:adjustRightInd w:val="0"/>
        <w:spacing w:line="259" w:lineRule="auto"/>
        <w:rPr>
          <w:rFonts w:ascii="Tahoma" w:hAnsi="Tahoma" w:cs="Tahoma"/>
          <w:color w:val="000000"/>
          <w:sz w:val="18"/>
          <w:szCs w:val="18"/>
        </w:rPr>
      </w:pPr>
      <w:r w:rsidRPr="0011416E">
        <w:rPr>
          <w:rFonts w:ascii="Tahoma" w:hAnsi="Tahoma" w:cs="Tahoma"/>
          <w:color w:val="000000"/>
          <w:sz w:val="18"/>
          <w:szCs w:val="18"/>
        </w:rPr>
        <w:t>_______________________________________________________________________(</w:t>
      </w:r>
      <w:r w:rsidRPr="0011416E">
        <w:rPr>
          <w:rFonts w:ascii="Tahoma" w:hAnsi="Tahoma" w:cs="Tahoma"/>
          <w:i/>
          <w:color w:val="000000"/>
          <w:sz w:val="18"/>
          <w:szCs w:val="18"/>
        </w:rPr>
        <w:t>naziv in naslov podjetja</w:t>
      </w:r>
      <w:r w:rsidRPr="0011416E">
        <w:rPr>
          <w:rFonts w:ascii="Tahoma" w:hAnsi="Tahoma" w:cs="Tahoma"/>
          <w:color w:val="000000"/>
          <w:sz w:val="18"/>
          <w:szCs w:val="18"/>
        </w:rPr>
        <w:t>);</w:t>
      </w:r>
    </w:p>
    <w:p w14:paraId="6E456B49" w14:textId="77777777" w:rsidR="0011416E" w:rsidRPr="0011416E" w:rsidRDefault="0011416E" w:rsidP="0011416E">
      <w:pPr>
        <w:autoSpaceDE w:val="0"/>
        <w:autoSpaceDN w:val="0"/>
        <w:adjustRightInd w:val="0"/>
        <w:spacing w:line="259" w:lineRule="auto"/>
        <w:rPr>
          <w:rFonts w:ascii="Tahoma" w:hAnsi="Tahoma" w:cs="Tahoma"/>
          <w:sz w:val="18"/>
          <w:szCs w:val="18"/>
        </w:rPr>
      </w:pPr>
    </w:p>
    <w:p w14:paraId="7831CE85" w14:textId="77777777" w:rsidR="0011416E" w:rsidRPr="0011416E" w:rsidRDefault="0011416E" w:rsidP="0011416E">
      <w:pPr>
        <w:autoSpaceDE w:val="0"/>
        <w:autoSpaceDN w:val="0"/>
        <w:adjustRightInd w:val="0"/>
        <w:spacing w:line="259" w:lineRule="auto"/>
        <w:rPr>
          <w:rFonts w:ascii="Tahoma" w:hAnsi="Tahoma" w:cs="Tahoma"/>
          <w:color w:val="000000"/>
          <w:sz w:val="18"/>
          <w:szCs w:val="18"/>
        </w:rPr>
      </w:pPr>
      <w:r w:rsidRPr="0011416E">
        <w:rPr>
          <w:rFonts w:ascii="Tahoma" w:hAnsi="Tahoma" w:cs="Tahoma"/>
          <w:color w:val="000000"/>
          <w:sz w:val="18"/>
          <w:szCs w:val="18"/>
        </w:rPr>
        <w:t>___________________________________________________________________(</w:t>
      </w:r>
      <w:r w:rsidRPr="0011416E">
        <w:rPr>
          <w:rFonts w:ascii="Tahoma" w:hAnsi="Tahoma" w:cs="Tahoma"/>
          <w:i/>
          <w:color w:val="000000"/>
          <w:sz w:val="18"/>
          <w:szCs w:val="18"/>
        </w:rPr>
        <w:t>ime in priimek pooblastitelja</w:t>
      </w:r>
      <w:r w:rsidRPr="0011416E">
        <w:rPr>
          <w:rFonts w:ascii="Tahoma" w:hAnsi="Tahoma" w:cs="Tahoma"/>
          <w:color w:val="000000"/>
          <w:sz w:val="18"/>
          <w:szCs w:val="18"/>
        </w:rPr>
        <w:t xml:space="preserve">);  </w:t>
      </w:r>
    </w:p>
    <w:p w14:paraId="29CCC006" w14:textId="77777777" w:rsidR="0011416E" w:rsidRPr="0011416E" w:rsidRDefault="0011416E" w:rsidP="0011416E">
      <w:pPr>
        <w:autoSpaceDE w:val="0"/>
        <w:autoSpaceDN w:val="0"/>
        <w:adjustRightInd w:val="0"/>
        <w:spacing w:line="259" w:lineRule="auto"/>
        <w:rPr>
          <w:rFonts w:ascii="Tahoma" w:hAnsi="Tahoma" w:cs="Tahoma"/>
          <w:sz w:val="18"/>
          <w:szCs w:val="18"/>
        </w:rPr>
      </w:pPr>
    </w:p>
    <w:p w14:paraId="2EEF7BD3" w14:textId="77777777" w:rsidR="0011416E" w:rsidRPr="0011416E" w:rsidRDefault="0011416E" w:rsidP="0011416E">
      <w:pPr>
        <w:autoSpaceDE w:val="0"/>
        <w:autoSpaceDN w:val="0"/>
        <w:adjustRightInd w:val="0"/>
        <w:spacing w:line="259" w:lineRule="auto"/>
        <w:rPr>
          <w:rFonts w:ascii="Tahoma" w:hAnsi="Tahoma" w:cs="Tahoma"/>
          <w:color w:val="000000"/>
          <w:sz w:val="18"/>
          <w:szCs w:val="18"/>
        </w:rPr>
      </w:pPr>
      <w:r w:rsidRPr="0011416E">
        <w:rPr>
          <w:rFonts w:ascii="Tahoma" w:hAnsi="Tahoma" w:cs="Tahoma"/>
          <w:color w:val="000000"/>
          <w:sz w:val="18"/>
          <w:szCs w:val="18"/>
        </w:rPr>
        <w:t>_______________________________________________________________________(</w:t>
      </w:r>
      <w:r w:rsidRPr="0011416E">
        <w:rPr>
          <w:rFonts w:ascii="Tahoma" w:hAnsi="Tahoma" w:cs="Tahoma"/>
          <w:i/>
          <w:color w:val="000000"/>
          <w:sz w:val="18"/>
          <w:szCs w:val="18"/>
        </w:rPr>
        <w:t>naziv in naslov podjetja</w:t>
      </w:r>
      <w:r w:rsidRPr="0011416E">
        <w:rPr>
          <w:rFonts w:ascii="Tahoma" w:hAnsi="Tahoma" w:cs="Tahoma"/>
          <w:color w:val="000000"/>
          <w:sz w:val="18"/>
          <w:szCs w:val="18"/>
        </w:rPr>
        <w:t xml:space="preserve">) </w:t>
      </w:r>
    </w:p>
    <w:p w14:paraId="346E18BB" w14:textId="77777777" w:rsidR="0011416E" w:rsidRPr="0011416E" w:rsidRDefault="0011416E" w:rsidP="0011416E">
      <w:pPr>
        <w:autoSpaceDE w:val="0"/>
        <w:autoSpaceDN w:val="0"/>
        <w:adjustRightInd w:val="0"/>
        <w:spacing w:line="259" w:lineRule="auto"/>
        <w:rPr>
          <w:rFonts w:ascii="Tahoma" w:hAnsi="Tahoma" w:cs="Tahoma"/>
          <w:sz w:val="18"/>
          <w:szCs w:val="18"/>
        </w:rPr>
      </w:pPr>
    </w:p>
    <w:p w14:paraId="7EB797EB" w14:textId="09C81220" w:rsidR="0011416E" w:rsidRPr="0011416E" w:rsidRDefault="0011416E" w:rsidP="0011416E">
      <w:pPr>
        <w:autoSpaceDE w:val="0"/>
        <w:autoSpaceDN w:val="0"/>
        <w:adjustRightInd w:val="0"/>
        <w:spacing w:line="259" w:lineRule="auto"/>
        <w:jc w:val="both"/>
        <w:rPr>
          <w:rFonts w:ascii="Tahoma" w:hAnsi="Tahoma" w:cs="Tahoma"/>
          <w:sz w:val="18"/>
          <w:szCs w:val="18"/>
        </w:rPr>
      </w:pPr>
      <w:r w:rsidRPr="0011416E">
        <w:rPr>
          <w:rFonts w:ascii="Tahoma" w:hAnsi="Tahoma" w:cs="Tahoma"/>
          <w:color w:val="000000"/>
          <w:sz w:val="18"/>
          <w:szCs w:val="18"/>
        </w:rPr>
        <w:t>1. potrjujemo, da smo zakoniti predstavniki ponudnikov, ki dajejo skupno ponudbo in s tem dokumentom pooblaščamo nosilca posla oziroma poslovodečega partnerja _________________________________ (</w:t>
      </w:r>
      <w:r w:rsidRPr="0011416E">
        <w:rPr>
          <w:rFonts w:ascii="Tahoma" w:hAnsi="Tahoma" w:cs="Tahoma"/>
          <w:i/>
          <w:color w:val="000000"/>
          <w:sz w:val="18"/>
          <w:szCs w:val="18"/>
        </w:rPr>
        <w:t>naziv in naslov podjetja</w:t>
      </w:r>
      <w:r w:rsidRPr="0011416E">
        <w:rPr>
          <w:rFonts w:ascii="Tahoma" w:hAnsi="Tahoma" w:cs="Tahoma"/>
          <w:color w:val="000000"/>
          <w:sz w:val="18"/>
          <w:szCs w:val="18"/>
        </w:rPr>
        <w:t>) – zakonitega predstavnika podjetja ________________________________ (</w:t>
      </w:r>
      <w:r w:rsidRPr="0011416E">
        <w:rPr>
          <w:rFonts w:ascii="Tahoma" w:hAnsi="Tahoma" w:cs="Tahoma"/>
          <w:i/>
          <w:color w:val="000000"/>
          <w:sz w:val="18"/>
          <w:szCs w:val="18"/>
        </w:rPr>
        <w:t>ime in priimek</w:t>
      </w:r>
      <w:r w:rsidRPr="0011416E">
        <w:rPr>
          <w:rFonts w:ascii="Tahoma" w:hAnsi="Tahoma" w:cs="Tahoma"/>
          <w:color w:val="000000"/>
          <w:sz w:val="18"/>
          <w:szCs w:val="18"/>
        </w:rPr>
        <w:t>), da v našem imenu podpiše ponudbeno dokumentacijo in v primeru, da bomo v postopku javnega naročila izbrani za</w:t>
      </w:r>
      <w:r w:rsidR="00CB0066">
        <w:rPr>
          <w:rFonts w:ascii="Tahoma" w:hAnsi="Tahoma" w:cs="Tahoma"/>
          <w:color w:val="000000"/>
          <w:sz w:val="18"/>
          <w:szCs w:val="18"/>
        </w:rPr>
        <w:t xml:space="preserve"> dobavo osebne varovalne opreme</w:t>
      </w:r>
      <w:r w:rsidRPr="0011416E">
        <w:rPr>
          <w:rFonts w:ascii="Tahoma" w:hAnsi="Tahoma" w:cs="Tahoma"/>
          <w:i/>
          <w:color w:val="000000"/>
          <w:sz w:val="18"/>
          <w:szCs w:val="18"/>
        </w:rPr>
        <w:t>, podpiše tudi pravni akt (sporazum ali pogodbo)</w:t>
      </w:r>
      <w:r w:rsidRPr="0011416E">
        <w:rPr>
          <w:rFonts w:ascii="Tahoma" w:hAnsi="Tahoma" w:cs="Tahoma"/>
          <w:color w:val="000000"/>
          <w:sz w:val="18"/>
          <w:szCs w:val="18"/>
        </w:rPr>
        <w:t>, razen v primeru, da bi v pravnem aktu o skupni izvedbi naročila določili, da pogodbo</w:t>
      </w:r>
      <w:r w:rsidR="008D17CA">
        <w:rPr>
          <w:rFonts w:ascii="Tahoma" w:hAnsi="Tahoma" w:cs="Tahoma"/>
          <w:color w:val="000000"/>
          <w:sz w:val="18"/>
          <w:szCs w:val="18"/>
        </w:rPr>
        <w:t>/sporazum</w:t>
      </w:r>
      <w:r w:rsidRPr="0011416E">
        <w:rPr>
          <w:rFonts w:ascii="Tahoma" w:hAnsi="Tahoma" w:cs="Tahoma"/>
          <w:color w:val="000000"/>
          <w:sz w:val="18"/>
          <w:szCs w:val="18"/>
        </w:rPr>
        <w:t xml:space="preserve"> podpišejo vsi ponudniki v skupini.  </w:t>
      </w:r>
    </w:p>
    <w:p w14:paraId="644C1857" w14:textId="77777777" w:rsidR="0011416E" w:rsidRPr="0011416E" w:rsidRDefault="0011416E" w:rsidP="0011416E">
      <w:pPr>
        <w:autoSpaceDE w:val="0"/>
        <w:autoSpaceDN w:val="0"/>
        <w:adjustRightInd w:val="0"/>
        <w:spacing w:line="259" w:lineRule="auto"/>
        <w:jc w:val="both"/>
        <w:rPr>
          <w:rFonts w:ascii="Tahoma" w:hAnsi="Tahoma" w:cs="Tahoma"/>
          <w:color w:val="000000"/>
          <w:sz w:val="18"/>
          <w:szCs w:val="18"/>
        </w:rPr>
      </w:pPr>
    </w:p>
    <w:p w14:paraId="564EB91D" w14:textId="77777777" w:rsidR="0011416E" w:rsidRPr="0011416E" w:rsidRDefault="0011416E" w:rsidP="0011416E">
      <w:pPr>
        <w:autoSpaceDE w:val="0"/>
        <w:autoSpaceDN w:val="0"/>
        <w:adjustRightInd w:val="0"/>
        <w:spacing w:line="259" w:lineRule="auto"/>
        <w:jc w:val="both"/>
        <w:rPr>
          <w:rFonts w:ascii="Tahoma" w:hAnsi="Tahoma" w:cs="Tahoma"/>
          <w:color w:val="000000"/>
          <w:sz w:val="18"/>
          <w:szCs w:val="18"/>
        </w:rPr>
      </w:pPr>
      <w:r w:rsidRPr="0011416E">
        <w:rPr>
          <w:rFonts w:ascii="Tahoma" w:hAnsi="Tahoma" w:cs="Tahoma"/>
          <w:color w:val="000000"/>
          <w:sz w:val="18"/>
          <w:szCs w:val="18"/>
        </w:rPr>
        <w:t xml:space="preserve">2. Izjavljamo, da bomo predložili pravni akt (sporazum ali pogodbo) o skupni izvedbi naročila v primeru, da bomo izbrani v tem javnem naročilu.  </w:t>
      </w:r>
    </w:p>
    <w:p w14:paraId="252082E0" w14:textId="77777777" w:rsidR="0011416E" w:rsidRPr="0011416E" w:rsidRDefault="0011416E" w:rsidP="0011416E">
      <w:pPr>
        <w:autoSpaceDE w:val="0"/>
        <w:autoSpaceDN w:val="0"/>
        <w:adjustRightInd w:val="0"/>
        <w:spacing w:line="259" w:lineRule="auto"/>
        <w:jc w:val="both"/>
        <w:rPr>
          <w:rFonts w:ascii="Tahoma" w:hAnsi="Tahoma" w:cs="Tahoma"/>
          <w:color w:val="000000"/>
          <w:sz w:val="18"/>
          <w:szCs w:val="18"/>
        </w:rPr>
      </w:pPr>
    </w:p>
    <w:p w14:paraId="6B499015" w14:textId="77777777" w:rsidR="0011416E" w:rsidRPr="0011416E" w:rsidRDefault="0011416E" w:rsidP="0011416E">
      <w:pPr>
        <w:autoSpaceDE w:val="0"/>
        <w:autoSpaceDN w:val="0"/>
        <w:adjustRightInd w:val="0"/>
        <w:spacing w:line="259" w:lineRule="auto"/>
        <w:jc w:val="both"/>
        <w:rPr>
          <w:rFonts w:ascii="Tahoma" w:hAnsi="Tahoma" w:cs="Tahoma"/>
          <w:color w:val="000000"/>
          <w:sz w:val="18"/>
          <w:szCs w:val="18"/>
        </w:rPr>
      </w:pPr>
    </w:p>
    <w:p w14:paraId="00296520" w14:textId="77777777" w:rsidR="0011416E" w:rsidRPr="0011416E" w:rsidRDefault="0011416E" w:rsidP="0011416E">
      <w:pPr>
        <w:autoSpaceDE w:val="0"/>
        <w:autoSpaceDN w:val="0"/>
        <w:adjustRightInd w:val="0"/>
        <w:spacing w:line="259" w:lineRule="auto"/>
        <w:jc w:val="both"/>
        <w:rPr>
          <w:rFonts w:ascii="Tahoma" w:hAnsi="Tahoma" w:cs="Tahoma"/>
          <w:color w:val="000000"/>
          <w:sz w:val="18"/>
          <w:szCs w:val="18"/>
        </w:rPr>
      </w:pPr>
    </w:p>
    <w:p w14:paraId="4F193AE4" w14:textId="77777777" w:rsidR="0011416E" w:rsidRPr="0011416E" w:rsidRDefault="0011416E" w:rsidP="0011416E">
      <w:pPr>
        <w:autoSpaceDE w:val="0"/>
        <w:autoSpaceDN w:val="0"/>
        <w:adjustRightInd w:val="0"/>
        <w:spacing w:line="259" w:lineRule="auto"/>
        <w:rPr>
          <w:rFonts w:ascii="Tahoma" w:hAnsi="Tahoma" w:cs="Tahoma"/>
          <w:sz w:val="18"/>
          <w:szCs w:val="18"/>
        </w:rPr>
      </w:pPr>
    </w:p>
    <w:p w14:paraId="15F51480" w14:textId="77777777" w:rsidR="0011416E" w:rsidRPr="0011416E" w:rsidRDefault="0011416E" w:rsidP="0011416E">
      <w:pPr>
        <w:autoSpaceDE w:val="0"/>
        <w:autoSpaceDN w:val="0"/>
        <w:adjustRightInd w:val="0"/>
        <w:spacing w:line="259" w:lineRule="auto"/>
        <w:rPr>
          <w:rFonts w:ascii="Tahoma" w:hAnsi="Tahoma" w:cs="Tahoma"/>
          <w:sz w:val="18"/>
          <w:szCs w:val="18"/>
        </w:rPr>
      </w:pPr>
      <w:r w:rsidRPr="0011416E">
        <w:rPr>
          <w:rFonts w:ascii="Tahoma" w:hAnsi="Tahoma" w:cs="Tahoma"/>
          <w:color w:val="000000"/>
          <w:sz w:val="18"/>
          <w:szCs w:val="18"/>
        </w:rPr>
        <w:t>Datum:</w:t>
      </w:r>
      <w:r w:rsidRPr="0011416E">
        <w:rPr>
          <w:rFonts w:ascii="Tahoma" w:hAnsi="Tahoma" w:cs="Tahoma"/>
          <w:color w:val="000000"/>
          <w:sz w:val="18"/>
          <w:szCs w:val="18"/>
        </w:rPr>
        <w:tab/>
      </w:r>
      <w:r w:rsidRPr="0011416E">
        <w:rPr>
          <w:rFonts w:ascii="Tahoma" w:hAnsi="Tahoma" w:cs="Tahoma"/>
          <w:color w:val="000000"/>
          <w:sz w:val="18"/>
          <w:szCs w:val="18"/>
        </w:rPr>
        <w:tab/>
      </w:r>
      <w:r w:rsidRPr="0011416E">
        <w:rPr>
          <w:rFonts w:ascii="Tahoma" w:hAnsi="Tahoma" w:cs="Tahoma"/>
          <w:color w:val="000000"/>
          <w:sz w:val="18"/>
          <w:szCs w:val="18"/>
        </w:rPr>
        <w:tab/>
        <w:t xml:space="preserve">              Naziv gospodarskega subjekta:________________________________</w:t>
      </w:r>
    </w:p>
    <w:p w14:paraId="762021ED" w14:textId="77777777" w:rsidR="0011416E" w:rsidRPr="0011416E" w:rsidRDefault="0011416E" w:rsidP="0011416E">
      <w:pPr>
        <w:autoSpaceDE w:val="0"/>
        <w:autoSpaceDN w:val="0"/>
        <w:adjustRightInd w:val="0"/>
        <w:spacing w:line="259" w:lineRule="auto"/>
        <w:rPr>
          <w:rFonts w:ascii="Tahoma" w:hAnsi="Tahoma" w:cs="Tahoma"/>
          <w:color w:val="7F7F7F"/>
          <w:sz w:val="18"/>
          <w:szCs w:val="18"/>
        </w:rPr>
      </w:pPr>
      <w:r w:rsidRPr="0011416E">
        <w:rPr>
          <w:rFonts w:ascii="Tahoma" w:hAnsi="Tahoma" w:cs="Tahoma"/>
          <w:color w:val="7F7F7F"/>
          <w:sz w:val="18"/>
          <w:szCs w:val="18"/>
        </w:rPr>
        <w:t xml:space="preserve">                                   </w:t>
      </w:r>
    </w:p>
    <w:p w14:paraId="49C2807A" w14:textId="77777777" w:rsidR="0011416E" w:rsidRPr="0011416E" w:rsidRDefault="0011416E" w:rsidP="0011416E">
      <w:pPr>
        <w:autoSpaceDE w:val="0"/>
        <w:autoSpaceDN w:val="0"/>
        <w:adjustRightInd w:val="0"/>
        <w:spacing w:line="259" w:lineRule="auto"/>
        <w:ind w:left="1416" w:firstLine="708"/>
        <w:rPr>
          <w:rFonts w:ascii="Tahoma" w:hAnsi="Tahoma" w:cs="Tahoma"/>
          <w:color w:val="7F7F7F"/>
          <w:sz w:val="18"/>
          <w:szCs w:val="18"/>
        </w:rPr>
      </w:pPr>
      <w:r w:rsidRPr="0011416E">
        <w:rPr>
          <w:rFonts w:ascii="Tahoma" w:hAnsi="Tahoma" w:cs="Tahoma"/>
          <w:color w:val="7F7F7F"/>
          <w:sz w:val="18"/>
          <w:szCs w:val="18"/>
        </w:rPr>
        <w:t>(žig)                                                   ________________________________</w:t>
      </w:r>
    </w:p>
    <w:p w14:paraId="45C79A11" w14:textId="77777777" w:rsidR="0011416E" w:rsidRPr="0011416E" w:rsidRDefault="0011416E" w:rsidP="0011416E">
      <w:pPr>
        <w:autoSpaceDE w:val="0"/>
        <w:autoSpaceDN w:val="0"/>
        <w:adjustRightInd w:val="0"/>
        <w:spacing w:line="259" w:lineRule="auto"/>
        <w:rPr>
          <w:rFonts w:ascii="Tahoma" w:hAnsi="Tahoma" w:cs="Tahoma"/>
          <w:sz w:val="18"/>
          <w:szCs w:val="18"/>
        </w:rPr>
      </w:pPr>
      <w:r w:rsidRPr="0011416E">
        <w:rPr>
          <w:rFonts w:ascii="Tahoma" w:hAnsi="Tahoma" w:cs="Tahoma"/>
          <w:color w:val="A9A9A9"/>
          <w:sz w:val="18"/>
          <w:szCs w:val="18"/>
        </w:rPr>
        <w:t xml:space="preserve">                                                                                              </w:t>
      </w:r>
      <w:r w:rsidRPr="0011416E">
        <w:rPr>
          <w:rFonts w:ascii="Tahoma" w:hAnsi="Tahoma" w:cs="Tahoma"/>
          <w:color w:val="7F7F7F"/>
          <w:sz w:val="18"/>
          <w:szCs w:val="18"/>
        </w:rPr>
        <w:t>(Ime in priimek ter podpis pooblastitelja)</w:t>
      </w:r>
    </w:p>
    <w:p w14:paraId="156E5E89" w14:textId="77777777" w:rsidR="0011416E" w:rsidRPr="0011416E" w:rsidRDefault="0011416E" w:rsidP="0011416E">
      <w:pPr>
        <w:autoSpaceDE w:val="0"/>
        <w:autoSpaceDN w:val="0"/>
        <w:adjustRightInd w:val="0"/>
        <w:spacing w:line="259" w:lineRule="auto"/>
        <w:rPr>
          <w:rFonts w:ascii="Tahoma" w:hAnsi="Tahoma" w:cs="Tahoma"/>
          <w:sz w:val="18"/>
          <w:szCs w:val="18"/>
        </w:rPr>
      </w:pPr>
      <w:r w:rsidRPr="0011416E">
        <w:rPr>
          <w:rFonts w:ascii="Tahoma" w:hAnsi="Tahoma" w:cs="Tahoma"/>
          <w:color w:val="000000"/>
          <w:sz w:val="18"/>
          <w:szCs w:val="18"/>
        </w:rPr>
        <w:t xml:space="preserve"> </w:t>
      </w:r>
    </w:p>
    <w:p w14:paraId="462D77E0" w14:textId="77777777" w:rsidR="0011416E" w:rsidRPr="0011416E" w:rsidRDefault="0011416E" w:rsidP="0011416E">
      <w:pPr>
        <w:autoSpaceDE w:val="0"/>
        <w:autoSpaceDN w:val="0"/>
        <w:adjustRightInd w:val="0"/>
        <w:spacing w:line="259" w:lineRule="auto"/>
        <w:rPr>
          <w:rFonts w:ascii="Tahoma" w:hAnsi="Tahoma" w:cs="Tahoma"/>
          <w:sz w:val="18"/>
          <w:szCs w:val="18"/>
        </w:rPr>
      </w:pPr>
    </w:p>
    <w:p w14:paraId="595C9880" w14:textId="77777777" w:rsidR="0011416E" w:rsidRPr="0011416E" w:rsidRDefault="0011416E" w:rsidP="0011416E">
      <w:pPr>
        <w:autoSpaceDE w:val="0"/>
        <w:autoSpaceDN w:val="0"/>
        <w:adjustRightInd w:val="0"/>
        <w:spacing w:line="259" w:lineRule="auto"/>
        <w:rPr>
          <w:rFonts w:ascii="Tahoma" w:hAnsi="Tahoma" w:cs="Tahoma"/>
          <w:color w:val="000000"/>
          <w:sz w:val="18"/>
          <w:szCs w:val="18"/>
        </w:rPr>
      </w:pPr>
    </w:p>
    <w:p w14:paraId="50535551" w14:textId="77777777" w:rsidR="0011416E" w:rsidRPr="0011416E" w:rsidRDefault="0011416E" w:rsidP="0011416E">
      <w:pPr>
        <w:autoSpaceDE w:val="0"/>
        <w:autoSpaceDN w:val="0"/>
        <w:adjustRightInd w:val="0"/>
        <w:spacing w:line="259" w:lineRule="auto"/>
        <w:rPr>
          <w:rFonts w:ascii="Tahoma" w:hAnsi="Tahoma" w:cs="Tahoma"/>
          <w:sz w:val="18"/>
          <w:szCs w:val="18"/>
        </w:rPr>
      </w:pPr>
      <w:r w:rsidRPr="0011416E">
        <w:rPr>
          <w:rFonts w:ascii="Tahoma" w:hAnsi="Tahoma" w:cs="Tahoma"/>
          <w:color w:val="000000"/>
          <w:sz w:val="18"/>
          <w:szCs w:val="18"/>
        </w:rPr>
        <w:t>Datum:</w:t>
      </w:r>
      <w:r w:rsidRPr="0011416E">
        <w:rPr>
          <w:rFonts w:ascii="Tahoma" w:hAnsi="Tahoma" w:cs="Tahoma"/>
          <w:color w:val="000000"/>
          <w:sz w:val="18"/>
          <w:szCs w:val="18"/>
        </w:rPr>
        <w:tab/>
      </w:r>
      <w:r w:rsidRPr="0011416E">
        <w:rPr>
          <w:rFonts w:ascii="Tahoma" w:hAnsi="Tahoma" w:cs="Tahoma"/>
          <w:color w:val="000000"/>
          <w:sz w:val="18"/>
          <w:szCs w:val="18"/>
        </w:rPr>
        <w:tab/>
      </w:r>
      <w:r w:rsidRPr="0011416E">
        <w:rPr>
          <w:rFonts w:ascii="Tahoma" w:hAnsi="Tahoma" w:cs="Tahoma"/>
          <w:color w:val="000000"/>
          <w:sz w:val="18"/>
          <w:szCs w:val="18"/>
        </w:rPr>
        <w:tab/>
        <w:t xml:space="preserve">              Naziv gospodarskega subjekta:_________________________________</w:t>
      </w:r>
    </w:p>
    <w:p w14:paraId="27FCF711" w14:textId="77777777" w:rsidR="0011416E" w:rsidRPr="0011416E" w:rsidRDefault="0011416E" w:rsidP="0011416E">
      <w:pPr>
        <w:autoSpaceDE w:val="0"/>
        <w:autoSpaceDN w:val="0"/>
        <w:adjustRightInd w:val="0"/>
        <w:spacing w:line="259" w:lineRule="auto"/>
        <w:rPr>
          <w:rFonts w:ascii="Tahoma" w:hAnsi="Tahoma" w:cs="Tahoma"/>
          <w:color w:val="7F7F7F"/>
          <w:sz w:val="18"/>
          <w:szCs w:val="18"/>
        </w:rPr>
      </w:pPr>
      <w:r w:rsidRPr="0011416E">
        <w:rPr>
          <w:rFonts w:ascii="Tahoma" w:hAnsi="Tahoma" w:cs="Tahoma"/>
          <w:color w:val="7F7F7F"/>
          <w:sz w:val="18"/>
          <w:szCs w:val="18"/>
        </w:rPr>
        <w:t xml:space="preserve">                                   </w:t>
      </w:r>
    </w:p>
    <w:p w14:paraId="2E9F1D92" w14:textId="77777777" w:rsidR="0011416E" w:rsidRPr="0011416E" w:rsidRDefault="0011416E" w:rsidP="0011416E">
      <w:pPr>
        <w:autoSpaceDE w:val="0"/>
        <w:autoSpaceDN w:val="0"/>
        <w:adjustRightInd w:val="0"/>
        <w:spacing w:line="259" w:lineRule="auto"/>
        <w:ind w:left="1416" w:firstLine="708"/>
        <w:rPr>
          <w:rFonts w:ascii="Tahoma" w:hAnsi="Tahoma" w:cs="Tahoma"/>
          <w:color w:val="7F7F7F"/>
          <w:sz w:val="18"/>
          <w:szCs w:val="18"/>
        </w:rPr>
      </w:pPr>
      <w:r w:rsidRPr="0011416E">
        <w:rPr>
          <w:rFonts w:ascii="Tahoma" w:hAnsi="Tahoma" w:cs="Tahoma"/>
          <w:color w:val="7F7F7F"/>
          <w:sz w:val="18"/>
          <w:szCs w:val="18"/>
        </w:rPr>
        <w:t>(žig)                                                   _________________________________</w:t>
      </w:r>
    </w:p>
    <w:p w14:paraId="293E2E13" w14:textId="77777777" w:rsidR="0011416E" w:rsidRPr="0011416E" w:rsidRDefault="0011416E" w:rsidP="0011416E">
      <w:pPr>
        <w:autoSpaceDE w:val="0"/>
        <w:autoSpaceDN w:val="0"/>
        <w:adjustRightInd w:val="0"/>
        <w:spacing w:line="259" w:lineRule="auto"/>
        <w:rPr>
          <w:rFonts w:ascii="Tahoma" w:hAnsi="Tahoma" w:cs="Tahoma"/>
          <w:sz w:val="18"/>
          <w:szCs w:val="18"/>
        </w:rPr>
      </w:pPr>
      <w:r w:rsidRPr="0011416E">
        <w:rPr>
          <w:rFonts w:ascii="Tahoma" w:hAnsi="Tahoma" w:cs="Tahoma"/>
          <w:color w:val="A9A9A9"/>
          <w:sz w:val="18"/>
          <w:szCs w:val="18"/>
        </w:rPr>
        <w:t xml:space="preserve">                                                                                               </w:t>
      </w:r>
      <w:r w:rsidRPr="0011416E">
        <w:rPr>
          <w:rFonts w:ascii="Tahoma" w:hAnsi="Tahoma" w:cs="Tahoma"/>
          <w:color w:val="7F7F7F"/>
          <w:sz w:val="18"/>
          <w:szCs w:val="18"/>
        </w:rPr>
        <w:t>(Ime in priimek ter podpis pooblastitelja)</w:t>
      </w:r>
    </w:p>
    <w:p w14:paraId="517A660B" w14:textId="77777777" w:rsidR="0011416E" w:rsidRPr="0011416E" w:rsidRDefault="0011416E" w:rsidP="0011416E">
      <w:pPr>
        <w:autoSpaceDE w:val="0"/>
        <w:autoSpaceDN w:val="0"/>
        <w:adjustRightInd w:val="0"/>
        <w:spacing w:line="259" w:lineRule="auto"/>
        <w:rPr>
          <w:rFonts w:ascii="Tahoma" w:hAnsi="Tahoma" w:cs="Tahoma"/>
          <w:color w:val="000000"/>
          <w:sz w:val="18"/>
          <w:szCs w:val="18"/>
        </w:rPr>
      </w:pPr>
      <w:r w:rsidRPr="0011416E">
        <w:rPr>
          <w:rFonts w:ascii="Tahoma" w:hAnsi="Tahoma" w:cs="Tahoma"/>
          <w:color w:val="000000"/>
          <w:sz w:val="18"/>
          <w:szCs w:val="18"/>
        </w:rPr>
        <w:t xml:space="preserve"> </w:t>
      </w:r>
      <w:r w:rsidRPr="0011416E">
        <w:rPr>
          <w:rFonts w:ascii="Tahoma" w:hAnsi="Tahoma" w:cs="Tahoma"/>
          <w:color w:val="000000"/>
          <w:sz w:val="18"/>
          <w:szCs w:val="18"/>
        </w:rPr>
        <w:br/>
      </w:r>
    </w:p>
    <w:p w14:paraId="5FA99759" w14:textId="77777777" w:rsidR="0011416E" w:rsidRPr="0011416E" w:rsidRDefault="0011416E" w:rsidP="0011416E">
      <w:pPr>
        <w:autoSpaceDE w:val="0"/>
        <w:autoSpaceDN w:val="0"/>
        <w:adjustRightInd w:val="0"/>
        <w:spacing w:line="259" w:lineRule="auto"/>
        <w:rPr>
          <w:rFonts w:ascii="Tahoma" w:hAnsi="Tahoma" w:cs="Tahoma"/>
          <w:color w:val="000000"/>
          <w:sz w:val="18"/>
          <w:szCs w:val="18"/>
        </w:rPr>
      </w:pPr>
    </w:p>
    <w:p w14:paraId="08202BFE" w14:textId="77777777" w:rsidR="0011416E" w:rsidRPr="0011416E" w:rsidRDefault="0011416E" w:rsidP="0011416E">
      <w:pPr>
        <w:autoSpaceDE w:val="0"/>
        <w:autoSpaceDN w:val="0"/>
        <w:adjustRightInd w:val="0"/>
        <w:spacing w:line="259" w:lineRule="auto"/>
        <w:rPr>
          <w:rFonts w:ascii="Tahoma" w:hAnsi="Tahoma" w:cs="Tahoma"/>
          <w:sz w:val="18"/>
          <w:szCs w:val="18"/>
        </w:rPr>
      </w:pPr>
      <w:r w:rsidRPr="0011416E">
        <w:rPr>
          <w:rFonts w:ascii="Tahoma" w:hAnsi="Tahoma" w:cs="Tahoma"/>
          <w:color w:val="000000"/>
          <w:sz w:val="18"/>
          <w:szCs w:val="18"/>
        </w:rPr>
        <w:t>Datum:</w:t>
      </w:r>
      <w:r w:rsidRPr="0011416E">
        <w:rPr>
          <w:rFonts w:ascii="Tahoma" w:hAnsi="Tahoma" w:cs="Tahoma"/>
          <w:color w:val="000000"/>
          <w:sz w:val="18"/>
          <w:szCs w:val="18"/>
        </w:rPr>
        <w:tab/>
      </w:r>
      <w:r w:rsidRPr="0011416E">
        <w:rPr>
          <w:rFonts w:ascii="Tahoma" w:hAnsi="Tahoma" w:cs="Tahoma"/>
          <w:color w:val="000000"/>
          <w:sz w:val="18"/>
          <w:szCs w:val="18"/>
        </w:rPr>
        <w:tab/>
      </w:r>
      <w:r w:rsidRPr="0011416E">
        <w:rPr>
          <w:rFonts w:ascii="Tahoma" w:hAnsi="Tahoma" w:cs="Tahoma"/>
          <w:color w:val="000000"/>
          <w:sz w:val="18"/>
          <w:szCs w:val="18"/>
        </w:rPr>
        <w:tab/>
        <w:t xml:space="preserve">                Naziv gospodarskega subjekta:________________________________</w:t>
      </w:r>
    </w:p>
    <w:p w14:paraId="55447003" w14:textId="77777777" w:rsidR="0011416E" w:rsidRPr="0011416E" w:rsidRDefault="0011416E" w:rsidP="0011416E">
      <w:pPr>
        <w:autoSpaceDE w:val="0"/>
        <w:autoSpaceDN w:val="0"/>
        <w:adjustRightInd w:val="0"/>
        <w:spacing w:line="259" w:lineRule="auto"/>
        <w:rPr>
          <w:rFonts w:ascii="Tahoma" w:hAnsi="Tahoma" w:cs="Tahoma"/>
          <w:color w:val="7F7F7F"/>
          <w:sz w:val="18"/>
          <w:szCs w:val="18"/>
        </w:rPr>
      </w:pPr>
      <w:r w:rsidRPr="0011416E">
        <w:rPr>
          <w:rFonts w:ascii="Tahoma" w:hAnsi="Tahoma" w:cs="Tahoma"/>
          <w:color w:val="7F7F7F"/>
          <w:sz w:val="18"/>
          <w:szCs w:val="18"/>
        </w:rPr>
        <w:t xml:space="preserve">                                   </w:t>
      </w:r>
    </w:p>
    <w:p w14:paraId="3D89FA88" w14:textId="77777777" w:rsidR="0011416E" w:rsidRPr="0011416E" w:rsidRDefault="0011416E" w:rsidP="0011416E">
      <w:pPr>
        <w:autoSpaceDE w:val="0"/>
        <w:autoSpaceDN w:val="0"/>
        <w:adjustRightInd w:val="0"/>
        <w:spacing w:line="259" w:lineRule="auto"/>
        <w:ind w:left="1416" w:firstLine="708"/>
        <w:rPr>
          <w:rFonts w:ascii="Tahoma" w:hAnsi="Tahoma" w:cs="Tahoma"/>
          <w:color w:val="7F7F7F"/>
          <w:sz w:val="18"/>
          <w:szCs w:val="18"/>
        </w:rPr>
      </w:pPr>
      <w:r w:rsidRPr="0011416E">
        <w:rPr>
          <w:rFonts w:ascii="Tahoma" w:hAnsi="Tahoma" w:cs="Tahoma"/>
          <w:color w:val="7F7F7F"/>
          <w:sz w:val="18"/>
          <w:szCs w:val="18"/>
        </w:rPr>
        <w:t>(žig)                                                   ________________________________</w:t>
      </w:r>
    </w:p>
    <w:p w14:paraId="715D0C45" w14:textId="77777777" w:rsidR="0011416E" w:rsidRPr="0011416E" w:rsidRDefault="0011416E" w:rsidP="0011416E">
      <w:pPr>
        <w:autoSpaceDE w:val="0"/>
        <w:autoSpaceDN w:val="0"/>
        <w:adjustRightInd w:val="0"/>
        <w:spacing w:line="259" w:lineRule="auto"/>
        <w:rPr>
          <w:rFonts w:ascii="Tahoma" w:hAnsi="Tahoma" w:cs="Tahoma"/>
          <w:color w:val="7F7F7F"/>
          <w:sz w:val="18"/>
          <w:szCs w:val="18"/>
        </w:rPr>
      </w:pPr>
      <w:r w:rsidRPr="0011416E">
        <w:rPr>
          <w:rFonts w:ascii="Tahoma" w:hAnsi="Tahoma" w:cs="Tahoma"/>
          <w:color w:val="A9A9A9"/>
          <w:sz w:val="18"/>
          <w:szCs w:val="18"/>
        </w:rPr>
        <w:t xml:space="preserve">                                                                                              </w:t>
      </w:r>
      <w:r w:rsidRPr="0011416E">
        <w:rPr>
          <w:rFonts w:ascii="Tahoma" w:hAnsi="Tahoma" w:cs="Tahoma"/>
          <w:color w:val="7F7F7F"/>
          <w:sz w:val="18"/>
          <w:szCs w:val="18"/>
        </w:rPr>
        <w:t>(Ime in priimek ter podpis pooblastitelja)</w:t>
      </w:r>
    </w:p>
    <w:p w14:paraId="74D4ED02" w14:textId="77777777" w:rsidR="0011416E" w:rsidRPr="00625B1B" w:rsidRDefault="0011416E" w:rsidP="003B5905">
      <w:pPr>
        <w:autoSpaceDE w:val="0"/>
        <w:autoSpaceDN w:val="0"/>
        <w:adjustRightInd w:val="0"/>
        <w:spacing w:line="259" w:lineRule="auto"/>
        <w:rPr>
          <w:rFonts w:ascii="Tahoma" w:hAnsi="Tahoma" w:cs="Tahoma"/>
          <w:color w:val="000000"/>
          <w:sz w:val="18"/>
          <w:szCs w:val="18"/>
        </w:rPr>
      </w:pPr>
    </w:p>
    <w:p w14:paraId="5984D1A9" w14:textId="26931D4E" w:rsidR="00E024D1" w:rsidRPr="004E19EC" w:rsidRDefault="00E024D1" w:rsidP="00E024D1">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sidRPr="004E19EC">
        <w:rPr>
          <w:rFonts w:ascii="Tahoma" w:eastAsia="Times New Roman" w:hAnsi="Tahoma" w:cs="Tahoma"/>
          <w:b/>
          <w:bCs/>
          <w:caps/>
          <w:color w:val="FFFFFF"/>
          <w:sz w:val="18"/>
          <w:szCs w:val="18"/>
        </w:rPr>
        <w:lastRenderedPageBreak/>
        <w:t xml:space="preserve">OSNUTEK </w:t>
      </w:r>
      <w:r w:rsidR="004E19EC" w:rsidRPr="004E19EC">
        <w:rPr>
          <w:rFonts w:ascii="Tahoma" w:eastAsia="Times New Roman" w:hAnsi="Tahoma" w:cs="Tahoma"/>
          <w:b/>
          <w:bCs/>
          <w:caps/>
          <w:color w:val="FFFFFF"/>
          <w:sz w:val="18"/>
          <w:szCs w:val="18"/>
        </w:rPr>
        <w:t>OKVIRNEGA SPORAZUMa</w:t>
      </w:r>
      <w:r w:rsidRPr="004E19EC">
        <w:rPr>
          <w:rFonts w:ascii="Tahoma" w:eastAsia="Times New Roman" w:hAnsi="Tahoma" w:cs="Tahoma"/>
          <w:b/>
          <w:bCs/>
          <w:caps/>
          <w:color w:val="FFFFFF"/>
          <w:sz w:val="18"/>
          <w:szCs w:val="18"/>
        </w:rPr>
        <w:t xml:space="preserve">                                                                    </w:t>
      </w:r>
      <w:r w:rsidR="00132A95" w:rsidRPr="004E19EC">
        <w:rPr>
          <w:rFonts w:ascii="Tahoma" w:eastAsia="Times New Roman" w:hAnsi="Tahoma" w:cs="Tahoma"/>
          <w:b/>
          <w:bCs/>
          <w:caps/>
          <w:color w:val="FFFFFF"/>
          <w:sz w:val="18"/>
          <w:szCs w:val="18"/>
        </w:rPr>
        <w:t xml:space="preserve">             </w:t>
      </w:r>
      <w:r w:rsidRPr="004E19EC">
        <w:rPr>
          <w:rFonts w:ascii="Tahoma" w:eastAsia="Times New Roman" w:hAnsi="Tahoma" w:cs="Tahoma"/>
          <w:b/>
          <w:bCs/>
          <w:caps/>
          <w:color w:val="FFFFFF"/>
          <w:sz w:val="18"/>
          <w:szCs w:val="18"/>
        </w:rPr>
        <w:t xml:space="preserve"> pRILOGA 1</w:t>
      </w:r>
    </w:p>
    <w:p w14:paraId="7A99F966" w14:textId="1A403A37" w:rsidR="00FB1904" w:rsidRDefault="004E19EC" w:rsidP="004E19EC">
      <w:pPr>
        <w:spacing w:before="224" w:after="224"/>
        <w:jc w:val="center"/>
        <w:outlineLvl w:val="1"/>
        <w:rPr>
          <w:rFonts w:ascii="Tahoma" w:hAnsi="Tahoma" w:cs="Tahoma"/>
          <w:b/>
          <w:bCs/>
          <w:color w:val="000000"/>
          <w:sz w:val="22"/>
        </w:rPr>
      </w:pPr>
      <w:bookmarkStart w:id="14" w:name="_Hlk178158826"/>
      <w:r>
        <w:rPr>
          <w:rFonts w:ascii="Tahoma" w:hAnsi="Tahoma" w:cs="Tahoma"/>
          <w:b/>
          <w:bCs/>
          <w:color w:val="000000"/>
          <w:sz w:val="22"/>
        </w:rPr>
        <w:t>DOBAVA OSEBNE VAROVALNE OPREME</w:t>
      </w:r>
    </w:p>
    <w:p w14:paraId="67E08AB8" w14:textId="07F88C8D" w:rsidR="004E19EC" w:rsidRPr="004E19EC" w:rsidRDefault="004E19EC" w:rsidP="004E19EC">
      <w:pPr>
        <w:pStyle w:val="Odstavekseznama"/>
        <w:numPr>
          <w:ilvl w:val="0"/>
          <w:numId w:val="7"/>
        </w:numPr>
        <w:spacing w:before="224" w:after="224"/>
        <w:jc w:val="center"/>
        <w:outlineLvl w:val="1"/>
        <w:rPr>
          <w:rFonts w:ascii="Tahoma" w:hAnsi="Tahoma" w:cs="Tahoma"/>
          <w:b/>
          <w:bCs/>
          <w:color w:val="000000"/>
          <w:sz w:val="22"/>
        </w:rPr>
      </w:pPr>
      <w:r>
        <w:rPr>
          <w:rFonts w:ascii="Tahoma" w:hAnsi="Tahoma" w:cs="Tahoma"/>
          <w:b/>
          <w:bCs/>
          <w:color w:val="000000"/>
          <w:sz w:val="22"/>
        </w:rPr>
        <w:t>Sklop _________________</w:t>
      </w:r>
    </w:p>
    <w:p w14:paraId="6A361942" w14:textId="77777777" w:rsidR="004E19EC" w:rsidRDefault="004E19EC" w:rsidP="004E19EC">
      <w:pPr>
        <w:keepNext/>
        <w:keepLines/>
        <w:tabs>
          <w:tab w:val="left" w:pos="4962"/>
        </w:tabs>
        <w:rPr>
          <w:rFonts w:ascii="Tahoma" w:eastAsia="Times New Roman" w:hAnsi="Tahoma" w:cs="Tahoma"/>
          <w:sz w:val="18"/>
          <w:szCs w:val="18"/>
          <w:lang w:eastAsia="sl-SI"/>
        </w:rPr>
      </w:pPr>
      <w:r w:rsidRPr="0017368B">
        <w:rPr>
          <w:rFonts w:ascii="Tahoma" w:eastAsia="Times New Roman" w:hAnsi="Tahoma" w:cs="Tahoma"/>
          <w:sz w:val="18"/>
          <w:szCs w:val="18"/>
          <w:lang w:eastAsia="sl-SI"/>
        </w:rPr>
        <w:t xml:space="preserve">Št. okvir. </w:t>
      </w:r>
      <w:r>
        <w:rPr>
          <w:rFonts w:ascii="Tahoma" w:eastAsia="Times New Roman" w:hAnsi="Tahoma" w:cs="Tahoma"/>
          <w:sz w:val="18"/>
          <w:szCs w:val="18"/>
          <w:lang w:eastAsia="sl-SI"/>
        </w:rPr>
        <w:t>s</w:t>
      </w:r>
      <w:r w:rsidRPr="0017368B">
        <w:rPr>
          <w:rFonts w:ascii="Tahoma" w:eastAsia="Times New Roman" w:hAnsi="Tahoma" w:cs="Tahoma"/>
          <w:sz w:val="18"/>
          <w:szCs w:val="18"/>
          <w:lang w:eastAsia="sl-SI"/>
        </w:rPr>
        <w:t>porazuma naročnika: ....................</w:t>
      </w:r>
    </w:p>
    <w:p w14:paraId="3873DEF4" w14:textId="77777777" w:rsidR="004E19EC" w:rsidRPr="0017368B" w:rsidRDefault="004E19EC" w:rsidP="004E19EC">
      <w:pPr>
        <w:keepNext/>
        <w:keepLines/>
        <w:tabs>
          <w:tab w:val="left" w:pos="4962"/>
        </w:tabs>
        <w:rPr>
          <w:rFonts w:ascii="Tahoma" w:eastAsia="Times New Roman" w:hAnsi="Tahoma" w:cs="Tahoma"/>
          <w:sz w:val="18"/>
          <w:szCs w:val="18"/>
          <w:lang w:eastAsia="sl-SI"/>
        </w:rPr>
      </w:pPr>
    </w:p>
    <w:p w14:paraId="503D18A5" w14:textId="77777777" w:rsidR="004E19EC" w:rsidRPr="0017368B" w:rsidRDefault="004E19EC" w:rsidP="004E19EC">
      <w:pPr>
        <w:keepNext/>
        <w:keepLines/>
        <w:tabs>
          <w:tab w:val="left" w:pos="4962"/>
        </w:tabs>
        <w:rPr>
          <w:rFonts w:ascii="Tahoma" w:eastAsia="Times New Roman" w:hAnsi="Tahoma" w:cs="Tahoma"/>
          <w:sz w:val="18"/>
          <w:szCs w:val="18"/>
          <w:lang w:eastAsia="sl-SI"/>
        </w:rPr>
      </w:pPr>
      <w:r w:rsidRPr="0017368B">
        <w:rPr>
          <w:rFonts w:ascii="Tahoma" w:eastAsia="Times New Roman" w:hAnsi="Tahoma" w:cs="Tahoma"/>
          <w:sz w:val="18"/>
          <w:szCs w:val="18"/>
          <w:lang w:eastAsia="sl-SI"/>
        </w:rPr>
        <w:t>Št. okvir. sporazuma dobavitelja: ...................</w:t>
      </w:r>
    </w:p>
    <w:p w14:paraId="52E76242" w14:textId="77777777" w:rsidR="004E19EC" w:rsidRDefault="004E19EC" w:rsidP="004E19EC">
      <w:pPr>
        <w:keepNext/>
        <w:tabs>
          <w:tab w:val="left" w:pos="851"/>
          <w:tab w:val="left" w:pos="1702"/>
        </w:tabs>
        <w:ind w:left="360" w:hanging="360"/>
        <w:jc w:val="both"/>
        <w:rPr>
          <w:rFonts w:ascii="Tahoma" w:eastAsia="Times New Roman" w:hAnsi="Tahoma" w:cs="Tahoma"/>
          <w:b/>
          <w:szCs w:val="20"/>
          <w:lang w:eastAsia="sl-SI"/>
        </w:rPr>
      </w:pPr>
    </w:p>
    <w:p w14:paraId="11B16289" w14:textId="77777777" w:rsidR="004E19EC" w:rsidRDefault="004E19EC" w:rsidP="004E19EC">
      <w:pPr>
        <w:keepNext/>
        <w:tabs>
          <w:tab w:val="left" w:pos="851"/>
          <w:tab w:val="left" w:pos="1702"/>
        </w:tabs>
        <w:ind w:left="360" w:hanging="360"/>
        <w:jc w:val="both"/>
        <w:rPr>
          <w:rFonts w:ascii="Tahoma" w:eastAsia="Times New Roman" w:hAnsi="Tahoma" w:cs="Tahoma"/>
          <w:b/>
          <w:szCs w:val="20"/>
          <w:lang w:eastAsia="sl-SI"/>
        </w:rPr>
      </w:pPr>
    </w:p>
    <w:p w14:paraId="5D1DCC1A" w14:textId="7EC26D70" w:rsidR="004E19EC" w:rsidRPr="00C8090E" w:rsidRDefault="004E19EC" w:rsidP="004E19EC">
      <w:pPr>
        <w:keepNext/>
        <w:keepLines/>
        <w:rPr>
          <w:rFonts w:ascii="Tahoma" w:eastAsia="Times New Roman" w:hAnsi="Tahoma" w:cs="Tahoma"/>
          <w:sz w:val="18"/>
          <w:szCs w:val="18"/>
          <w:lang w:eastAsia="sl-SI"/>
        </w:rPr>
      </w:pPr>
      <w:r w:rsidRPr="00C8090E">
        <w:rPr>
          <w:rFonts w:ascii="Tahoma" w:eastAsia="Times New Roman" w:hAnsi="Tahoma" w:cs="Tahoma"/>
          <w:sz w:val="18"/>
          <w:szCs w:val="18"/>
          <w:lang w:eastAsia="sl-SI"/>
        </w:rPr>
        <w:t xml:space="preserve">ki </w:t>
      </w:r>
      <w:r>
        <w:rPr>
          <w:rFonts w:ascii="Tahoma" w:eastAsia="Times New Roman" w:hAnsi="Tahoma" w:cs="Tahoma"/>
          <w:sz w:val="18"/>
          <w:szCs w:val="18"/>
          <w:lang w:eastAsia="sl-SI"/>
        </w:rPr>
        <w:t>ga</w:t>
      </w:r>
      <w:r w:rsidRPr="00C8090E">
        <w:rPr>
          <w:rFonts w:ascii="Tahoma" w:eastAsia="Times New Roman" w:hAnsi="Tahoma" w:cs="Tahoma"/>
          <w:sz w:val="18"/>
          <w:szCs w:val="18"/>
          <w:lang w:eastAsia="sl-SI"/>
        </w:rPr>
        <w:t xml:space="preserve"> skleneta</w:t>
      </w:r>
    </w:p>
    <w:p w14:paraId="5B2BF356" w14:textId="77777777" w:rsidR="004E19EC" w:rsidRDefault="004E19EC" w:rsidP="004E19EC">
      <w:pPr>
        <w:keepNext/>
        <w:tabs>
          <w:tab w:val="left" w:pos="851"/>
          <w:tab w:val="left" w:pos="1702"/>
        </w:tabs>
        <w:ind w:left="360" w:hanging="360"/>
        <w:jc w:val="both"/>
        <w:rPr>
          <w:rFonts w:ascii="Tahoma" w:eastAsia="Times New Roman" w:hAnsi="Tahoma" w:cs="Tahoma"/>
          <w:b/>
          <w:szCs w:val="20"/>
          <w:lang w:eastAsia="sl-SI"/>
        </w:rPr>
      </w:pPr>
    </w:p>
    <w:p w14:paraId="402307AE" w14:textId="77777777" w:rsidR="004E19EC" w:rsidRDefault="004E19EC" w:rsidP="004E19EC">
      <w:pPr>
        <w:keepNext/>
        <w:tabs>
          <w:tab w:val="left" w:pos="851"/>
          <w:tab w:val="left" w:pos="1702"/>
        </w:tabs>
        <w:ind w:left="360" w:hanging="360"/>
        <w:jc w:val="both"/>
        <w:rPr>
          <w:rFonts w:ascii="Tahoma" w:eastAsia="Times New Roman" w:hAnsi="Tahoma" w:cs="Tahoma"/>
          <w:b/>
          <w:szCs w:val="20"/>
          <w:lang w:eastAsia="sl-SI"/>
        </w:rPr>
      </w:pPr>
    </w:p>
    <w:tbl>
      <w:tblPr>
        <w:tblW w:w="0" w:type="auto"/>
        <w:tblInd w:w="108" w:type="dxa"/>
        <w:tblLook w:val="04A0" w:firstRow="1" w:lastRow="0" w:firstColumn="1" w:lastColumn="0" w:noHBand="0" w:noVBand="1"/>
      </w:tblPr>
      <w:tblGrid>
        <w:gridCol w:w="1539"/>
        <w:gridCol w:w="7283"/>
      </w:tblGrid>
      <w:tr w:rsidR="004E19EC" w:rsidRPr="00423A3D" w14:paraId="56D7788E" w14:textId="77777777" w:rsidTr="00BB1949">
        <w:tc>
          <w:tcPr>
            <w:tcW w:w="1539" w:type="dxa"/>
            <w:shd w:val="clear" w:color="auto" w:fill="auto"/>
          </w:tcPr>
          <w:p w14:paraId="1AEA6518" w14:textId="77777777" w:rsidR="004E19EC" w:rsidRPr="00423A3D" w:rsidRDefault="004E19EC" w:rsidP="00BB1949">
            <w:pPr>
              <w:keepNext/>
              <w:keepLines/>
              <w:tabs>
                <w:tab w:val="left" w:pos="1702"/>
              </w:tabs>
              <w:ind w:left="-108"/>
              <w:jc w:val="both"/>
              <w:rPr>
                <w:rFonts w:ascii="Tahoma" w:eastAsia="Times New Roman" w:hAnsi="Tahoma" w:cs="Tahoma"/>
                <w:b/>
                <w:sz w:val="18"/>
                <w:szCs w:val="18"/>
                <w:lang w:eastAsia="sl-SI"/>
              </w:rPr>
            </w:pPr>
            <w:r w:rsidRPr="00423A3D">
              <w:rPr>
                <w:rFonts w:ascii="Tahoma" w:eastAsia="Times New Roman" w:hAnsi="Tahoma" w:cs="Tahoma"/>
                <w:b/>
                <w:sz w:val="18"/>
                <w:szCs w:val="18"/>
                <w:lang w:eastAsia="sl-SI"/>
              </w:rPr>
              <w:t xml:space="preserve">NAROČNIK:   </w:t>
            </w:r>
          </w:p>
        </w:tc>
        <w:tc>
          <w:tcPr>
            <w:tcW w:w="7283" w:type="dxa"/>
            <w:shd w:val="clear" w:color="auto" w:fill="auto"/>
          </w:tcPr>
          <w:p w14:paraId="2D351D1E" w14:textId="77777777" w:rsidR="004E19EC" w:rsidRPr="00423A3D" w:rsidRDefault="004E19EC" w:rsidP="00BB1949">
            <w:pPr>
              <w:keepNext/>
              <w:keepLines/>
              <w:tabs>
                <w:tab w:val="left" w:pos="1702"/>
              </w:tabs>
              <w:ind w:firstLine="329"/>
              <w:jc w:val="both"/>
              <w:rPr>
                <w:rFonts w:ascii="Tahoma" w:eastAsia="Times New Roman" w:hAnsi="Tahoma" w:cs="Tahoma"/>
                <w:b/>
                <w:sz w:val="18"/>
                <w:szCs w:val="18"/>
                <w:lang w:eastAsia="sl-SI"/>
              </w:rPr>
            </w:pPr>
            <w:r w:rsidRPr="00423A3D">
              <w:rPr>
                <w:rFonts w:ascii="Tahoma" w:eastAsia="Times New Roman" w:hAnsi="Tahoma" w:cs="Tahoma"/>
                <w:b/>
                <w:sz w:val="18"/>
                <w:szCs w:val="18"/>
                <w:lang w:eastAsia="sl-SI"/>
              </w:rPr>
              <w:t>KOMUNALA KRANJ, javno podjetje, d.o.o.</w:t>
            </w:r>
          </w:p>
          <w:p w14:paraId="69AAC1BE" w14:textId="77777777" w:rsidR="004E19EC" w:rsidRPr="00423A3D" w:rsidRDefault="004E19EC" w:rsidP="00BB1949">
            <w:pPr>
              <w:keepNext/>
              <w:keepLines/>
              <w:tabs>
                <w:tab w:val="left" w:pos="1702"/>
              </w:tabs>
              <w:ind w:firstLine="329"/>
              <w:jc w:val="both"/>
              <w:rPr>
                <w:rFonts w:ascii="Tahoma" w:eastAsia="Times New Roman" w:hAnsi="Tahoma" w:cs="Tahoma"/>
                <w:sz w:val="18"/>
                <w:szCs w:val="18"/>
                <w:lang w:eastAsia="sl-SI"/>
              </w:rPr>
            </w:pPr>
            <w:r w:rsidRPr="00423A3D">
              <w:rPr>
                <w:rFonts w:ascii="Tahoma" w:eastAsia="Times New Roman" w:hAnsi="Tahoma" w:cs="Tahoma"/>
                <w:sz w:val="18"/>
                <w:szCs w:val="18"/>
                <w:lang w:eastAsia="sl-SI"/>
              </w:rPr>
              <w:t>Ulica Mirka Vadnova 1, 4000 Kranj</w:t>
            </w:r>
          </w:p>
        </w:tc>
      </w:tr>
      <w:tr w:rsidR="004E19EC" w:rsidRPr="00423A3D" w14:paraId="573A23ED" w14:textId="77777777" w:rsidTr="00BB1949">
        <w:tc>
          <w:tcPr>
            <w:tcW w:w="1539" w:type="dxa"/>
            <w:shd w:val="clear" w:color="auto" w:fill="auto"/>
          </w:tcPr>
          <w:p w14:paraId="2338B3F5" w14:textId="77777777" w:rsidR="004E19EC" w:rsidRPr="00423A3D" w:rsidRDefault="004E19EC" w:rsidP="00BB1949">
            <w:pPr>
              <w:keepNext/>
              <w:keepLines/>
              <w:tabs>
                <w:tab w:val="left" w:pos="1702"/>
              </w:tabs>
              <w:jc w:val="both"/>
              <w:rPr>
                <w:rFonts w:ascii="Tahoma" w:eastAsia="Times New Roman" w:hAnsi="Tahoma" w:cs="Tahoma"/>
                <w:sz w:val="18"/>
                <w:szCs w:val="18"/>
                <w:lang w:eastAsia="sl-SI"/>
              </w:rPr>
            </w:pPr>
          </w:p>
        </w:tc>
        <w:tc>
          <w:tcPr>
            <w:tcW w:w="7283" w:type="dxa"/>
            <w:shd w:val="clear" w:color="auto" w:fill="auto"/>
          </w:tcPr>
          <w:p w14:paraId="515C85B6" w14:textId="77777777" w:rsidR="004E19EC" w:rsidRPr="00423A3D" w:rsidRDefault="004E19EC" w:rsidP="00BB1949">
            <w:pPr>
              <w:keepNext/>
              <w:keepLines/>
              <w:tabs>
                <w:tab w:val="left" w:pos="1702"/>
              </w:tabs>
              <w:ind w:firstLine="329"/>
              <w:jc w:val="both"/>
              <w:rPr>
                <w:rFonts w:ascii="Tahoma" w:eastAsia="Times New Roman" w:hAnsi="Tahoma" w:cs="Tahoma"/>
                <w:b/>
                <w:sz w:val="18"/>
                <w:szCs w:val="18"/>
                <w:lang w:eastAsia="sl-SI"/>
              </w:rPr>
            </w:pPr>
            <w:r>
              <w:rPr>
                <w:rFonts w:ascii="Tahoma" w:eastAsia="Times New Roman" w:hAnsi="Tahoma" w:cs="Tahoma"/>
                <w:sz w:val="18"/>
                <w:szCs w:val="18"/>
                <w:lang w:eastAsia="sl-SI"/>
              </w:rPr>
              <w:t>z</w:t>
            </w:r>
            <w:r w:rsidRPr="00423A3D">
              <w:rPr>
                <w:rFonts w:ascii="Tahoma" w:eastAsia="Times New Roman" w:hAnsi="Tahoma" w:cs="Tahoma"/>
                <w:sz w:val="18"/>
                <w:szCs w:val="18"/>
                <w:lang w:eastAsia="sl-SI"/>
              </w:rPr>
              <w:t xml:space="preserve">astopnik: </w:t>
            </w:r>
            <w:r w:rsidRPr="006F3472">
              <w:rPr>
                <w:rFonts w:ascii="Tahoma" w:eastAsia="Times New Roman" w:hAnsi="Tahoma" w:cs="Tahoma"/>
                <w:bCs/>
                <w:sz w:val="18"/>
                <w:szCs w:val="18"/>
                <w:lang w:eastAsia="sl-SI"/>
              </w:rPr>
              <w:t>Matjaž Berčon, direktor</w:t>
            </w:r>
          </w:p>
          <w:p w14:paraId="65826A6F" w14:textId="77777777" w:rsidR="004E19EC" w:rsidRPr="00423A3D" w:rsidRDefault="004E19EC" w:rsidP="00BB1949">
            <w:pPr>
              <w:keepNext/>
              <w:keepLines/>
              <w:tabs>
                <w:tab w:val="left" w:pos="1702"/>
              </w:tabs>
              <w:ind w:firstLine="329"/>
              <w:jc w:val="both"/>
              <w:rPr>
                <w:rFonts w:ascii="Tahoma" w:eastAsia="Times New Roman" w:hAnsi="Tahoma" w:cs="Tahoma"/>
                <w:sz w:val="18"/>
                <w:szCs w:val="18"/>
                <w:lang w:eastAsia="sl-SI"/>
              </w:rPr>
            </w:pPr>
          </w:p>
        </w:tc>
      </w:tr>
      <w:tr w:rsidR="004E19EC" w:rsidRPr="00423A3D" w14:paraId="4BBBE8B0" w14:textId="77777777" w:rsidTr="00BB1949">
        <w:tc>
          <w:tcPr>
            <w:tcW w:w="1539" w:type="dxa"/>
            <w:shd w:val="clear" w:color="auto" w:fill="auto"/>
          </w:tcPr>
          <w:p w14:paraId="6C8121BF" w14:textId="77777777" w:rsidR="004E19EC" w:rsidRPr="00423A3D" w:rsidRDefault="004E19EC" w:rsidP="00BB1949">
            <w:pPr>
              <w:keepNext/>
              <w:keepLines/>
              <w:tabs>
                <w:tab w:val="left" w:pos="1702"/>
              </w:tabs>
              <w:jc w:val="both"/>
              <w:rPr>
                <w:rFonts w:ascii="Tahoma" w:eastAsia="Times New Roman" w:hAnsi="Tahoma" w:cs="Tahoma"/>
                <w:sz w:val="18"/>
                <w:szCs w:val="18"/>
                <w:lang w:eastAsia="sl-SI"/>
              </w:rPr>
            </w:pPr>
          </w:p>
        </w:tc>
        <w:tc>
          <w:tcPr>
            <w:tcW w:w="7283" w:type="dxa"/>
            <w:shd w:val="clear" w:color="auto" w:fill="auto"/>
          </w:tcPr>
          <w:p w14:paraId="30F896BF" w14:textId="77777777" w:rsidR="004E19EC" w:rsidRPr="00423A3D" w:rsidRDefault="004E19EC" w:rsidP="00BB1949">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d</w:t>
            </w:r>
            <w:r w:rsidRPr="00423A3D">
              <w:rPr>
                <w:rFonts w:ascii="Tahoma" w:eastAsia="Times New Roman" w:hAnsi="Tahoma" w:cs="Tahoma"/>
                <w:sz w:val="18"/>
                <w:szCs w:val="18"/>
                <w:lang w:eastAsia="sl-SI"/>
              </w:rPr>
              <w:t>avčna številka: SI72495421</w:t>
            </w:r>
          </w:p>
        </w:tc>
      </w:tr>
      <w:tr w:rsidR="004E19EC" w:rsidRPr="00423A3D" w14:paraId="26F79867" w14:textId="77777777" w:rsidTr="00BB1949">
        <w:tc>
          <w:tcPr>
            <w:tcW w:w="1539" w:type="dxa"/>
            <w:shd w:val="clear" w:color="auto" w:fill="auto"/>
          </w:tcPr>
          <w:p w14:paraId="02DA96D6" w14:textId="77777777" w:rsidR="004E19EC" w:rsidRPr="00423A3D" w:rsidRDefault="004E19EC" w:rsidP="00BB1949">
            <w:pPr>
              <w:keepNext/>
              <w:keepLines/>
              <w:tabs>
                <w:tab w:val="left" w:pos="1702"/>
              </w:tabs>
              <w:jc w:val="both"/>
              <w:rPr>
                <w:rFonts w:ascii="Tahoma" w:eastAsia="Times New Roman" w:hAnsi="Tahoma" w:cs="Tahoma"/>
                <w:sz w:val="18"/>
                <w:szCs w:val="18"/>
                <w:lang w:eastAsia="sl-SI"/>
              </w:rPr>
            </w:pPr>
          </w:p>
        </w:tc>
        <w:tc>
          <w:tcPr>
            <w:tcW w:w="7283" w:type="dxa"/>
            <w:shd w:val="clear" w:color="auto" w:fill="auto"/>
          </w:tcPr>
          <w:p w14:paraId="16D93CA1" w14:textId="77777777" w:rsidR="004E19EC" w:rsidRPr="00423A3D" w:rsidRDefault="004E19EC" w:rsidP="00BB1949">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m</w:t>
            </w:r>
            <w:r w:rsidRPr="00423A3D">
              <w:rPr>
                <w:rFonts w:ascii="Tahoma" w:eastAsia="Times New Roman" w:hAnsi="Tahoma" w:cs="Tahoma"/>
                <w:sz w:val="18"/>
                <w:szCs w:val="18"/>
                <w:lang w:eastAsia="sl-SI"/>
              </w:rPr>
              <w:t>atična številka: 5067731000</w:t>
            </w:r>
          </w:p>
        </w:tc>
      </w:tr>
      <w:tr w:rsidR="004E19EC" w:rsidRPr="00423A3D" w14:paraId="6BE6AB60" w14:textId="77777777" w:rsidTr="00BB1949">
        <w:tc>
          <w:tcPr>
            <w:tcW w:w="1539" w:type="dxa"/>
            <w:shd w:val="clear" w:color="auto" w:fill="auto"/>
          </w:tcPr>
          <w:p w14:paraId="039E5C79" w14:textId="77777777" w:rsidR="004E19EC" w:rsidRPr="00423A3D" w:rsidRDefault="004E19EC" w:rsidP="00BB1949">
            <w:pPr>
              <w:keepNext/>
              <w:keepLines/>
              <w:tabs>
                <w:tab w:val="left" w:pos="1702"/>
              </w:tabs>
              <w:jc w:val="both"/>
              <w:rPr>
                <w:rFonts w:ascii="Tahoma" w:eastAsia="Times New Roman" w:hAnsi="Tahoma" w:cs="Tahoma"/>
                <w:sz w:val="18"/>
                <w:szCs w:val="18"/>
                <w:lang w:eastAsia="sl-SI"/>
              </w:rPr>
            </w:pPr>
          </w:p>
        </w:tc>
        <w:tc>
          <w:tcPr>
            <w:tcW w:w="7283" w:type="dxa"/>
            <w:shd w:val="clear" w:color="auto" w:fill="auto"/>
          </w:tcPr>
          <w:p w14:paraId="6D4E3225" w14:textId="77777777" w:rsidR="004E19EC" w:rsidRPr="00423A3D" w:rsidRDefault="004E19EC" w:rsidP="00BB1949">
            <w:pPr>
              <w:keepNext/>
              <w:keepLines/>
              <w:tabs>
                <w:tab w:val="left" w:pos="1702"/>
              </w:tabs>
              <w:ind w:firstLine="329"/>
              <w:jc w:val="both"/>
              <w:rPr>
                <w:rFonts w:ascii="Tahoma" w:eastAsia="Times New Roman" w:hAnsi="Tahoma" w:cs="Tahoma"/>
                <w:sz w:val="18"/>
                <w:szCs w:val="18"/>
                <w:lang w:eastAsia="sl-SI"/>
              </w:rPr>
            </w:pPr>
          </w:p>
        </w:tc>
      </w:tr>
      <w:tr w:rsidR="004E19EC" w:rsidRPr="00423A3D" w14:paraId="3CFC5D61" w14:textId="77777777" w:rsidTr="00BB1949">
        <w:tc>
          <w:tcPr>
            <w:tcW w:w="1539" w:type="dxa"/>
            <w:shd w:val="clear" w:color="auto" w:fill="auto"/>
          </w:tcPr>
          <w:p w14:paraId="0B497E7C" w14:textId="77777777" w:rsidR="004E19EC" w:rsidRPr="00423A3D" w:rsidRDefault="004E19EC" w:rsidP="00BB1949">
            <w:pPr>
              <w:keepNext/>
              <w:keepLines/>
              <w:tabs>
                <w:tab w:val="left" w:pos="1702"/>
              </w:tabs>
              <w:jc w:val="both"/>
              <w:rPr>
                <w:rFonts w:ascii="Tahoma" w:eastAsia="Times New Roman" w:hAnsi="Tahoma" w:cs="Tahoma"/>
                <w:sz w:val="18"/>
                <w:szCs w:val="18"/>
                <w:lang w:eastAsia="sl-SI"/>
              </w:rPr>
            </w:pPr>
          </w:p>
        </w:tc>
        <w:tc>
          <w:tcPr>
            <w:tcW w:w="7283" w:type="dxa"/>
            <w:shd w:val="clear" w:color="auto" w:fill="auto"/>
          </w:tcPr>
          <w:p w14:paraId="1D861139" w14:textId="6FA5F81C" w:rsidR="004E19EC" w:rsidRPr="00423A3D" w:rsidRDefault="004E19EC" w:rsidP="00BB1949">
            <w:pPr>
              <w:keepNext/>
              <w:keepLines/>
              <w:tabs>
                <w:tab w:val="left" w:pos="1702"/>
              </w:tabs>
              <w:ind w:firstLine="329"/>
              <w:jc w:val="both"/>
              <w:rPr>
                <w:rFonts w:ascii="Tahoma" w:eastAsia="Times New Roman" w:hAnsi="Tahoma" w:cs="Tahoma"/>
                <w:sz w:val="18"/>
                <w:szCs w:val="18"/>
                <w:lang w:eastAsia="sl-SI"/>
              </w:rPr>
            </w:pPr>
            <w:r w:rsidRPr="00423A3D">
              <w:rPr>
                <w:rFonts w:ascii="Tahoma" w:eastAsia="Times New Roman" w:hAnsi="Tahoma" w:cs="Tahoma"/>
                <w:sz w:val="18"/>
                <w:szCs w:val="18"/>
                <w:lang w:eastAsia="sl-SI"/>
              </w:rPr>
              <w:t>(v nadaljevanju: naročnik</w:t>
            </w:r>
            <w:r>
              <w:rPr>
                <w:rFonts w:ascii="Tahoma" w:eastAsia="Times New Roman" w:hAnsi="Tahoma" w:cs="Tahoma"/>
                <w:sz w:val="18"/>
                <w:szCs w:val="18"/>
                <w:lang w:eastAsia="sl-SI"/>
              </w:rPr>
              <w:t>)</w:t>
            </w:r>
          </w:p>
          <w:p w14:paraId="3B4F77B2" w14:textId="77777777" w:rsidR="004E19EC" w:rsidRPr="00423A3D" w:rsidRDefault="004E19EC" w:rsidP="00BB1949">
            <w:pPr>
              <w:keepNext/>
              <w:keepLines/>
              <w:tabs>
                <w:tab w:val="left" w:pos="1702"/>
              </w:tabs>
              <w:ind w:firstLine="329"/>
              <w:jc w:val="both"/>
              <w:rPr>
                <w:rFonts w:ascii="Tahoma" w:eastAsia="Times New Roman" w:hAnsi="Tahoma" w:cs="Tahoma"/>
                <w:sz w:val="18"/>
                <w:szCs w:val="18"/>
                <w:lang w:eastAsia="sl-SI"/>
              </w:rPr>
            </w:pPr>
          </w:p>
          <w:p w14:paraId="72AFC625" w14:textId="77777777" w:rsidR="004E19EC" w:rsidRPr="00423A3D" w:rsidRDefault="004E19EC" w:rsidP="00BB1949">
            <w:pPr>
              <w:keepNext/>
              <w:keepLines/>
              <w:tabs>
                <w:tab w:val="left" w:pos="1702"/>
              </w:tabs>
              <w:ind w:firstLine="329"/>
              <w:jc w:val="both"/>
              <w:rPr>
                <w:rFonts w:ascii="Tahoma" w:eastAsia="Times New Roman" w:hAnsi="Tahoma" w:cs="Tahoma"/>
                <w:sz w:val="18"/>
                <w:szCs w:val="18"/>
                <w:lang w:eastAsia="sl-SI"/>
              </w:rPr>
            </w:pPr>
            <w:r w:rsidRPr="00423A3D">
              <w:rPr>
                <w:rFonts w:ascii="Tahoma" w:eastAsia="Times New Roman" w:hAnsi="Tahoma" w:cs="Tahoma"/>
                <w:sz w:val="18"/>
                <w:szCs w:val="18"/>
                <w:lang w:eastAsia="sl-SI"/>
              </w:rPr>
              <w:t>in</w:t>
            </w:r>
          </w:p>
          <w:p w14:paraId="5C517B84" w14:textId="77777777" w:rsidR="004E19EC" w:rsidRPr="00423A3D" w:rsidRDefault="004E19EC" w:rsidP="00BB1949">
            <w:pPr>
              <w:keepNext/>
              <w:keepLines/>
              <w:tabs>
                <w:tab w:val="left" w:pos="1702"/>
              </w:tabs>
              <w:ind w:firstLine="329"/>
              <w:jc w:val="both"/>
              <w:rPr>
                <w:rFonts w:ascii="Tahoma" w:eastAsia="Times New Roman" w:hAnsi="Tahoma" w:cs="Tahoma"/>
                <w:sz w:val="18"/>
                <w:szCs w:val="18"/>
                <w:lang w:eastAsia="sl-SI"/>
              </w:rPr>
            </w:pPr>
          </w:p>
        </w:tc>
      </w:tr>
      <w:tr w:rsidR="004E19EC" w:rsidRPr="00423A3D" w14:paraId="4F41476B" w14:textId="77777777" w:rsidTr="00BB1949">
        <w:tc>
          <w:tcPr>
            <w:tcW w:w="1539" w:type="dxa"/>
            <w:shd w:val="clear" w:color="auto" w:fill="auto"/>
          </w:tcPr>
          <w:p w14:paraId="389737B1" w14:textId="77777777" w:rsidR="004E19EC" w:rsidRPr="00423A3D" w:rsidRDefault="004E19EC" w:rsidP="00BB1949">
            <w:pPr>
              <w:keepNext/>
              <w:keepLines/>
              <w:tabs>
                <w:tab w:val="left" w:pos="1702"/>
              </w:tabs>
              <w:ind w:left="-108"/>
              <w:jc w:val="both"/>
              <w:rPr>
                <w:rFonts w:ascii="Tahoma" w:eastAsia="Times New Roman" w:hAnsi="Tahoma" w:cs="Tahoma"/>
                <w:b/>
                <w:sz w:val="18"/>
                <w:szCs w:val="18"/>
                <w:lang w:eastAsia="sl-SI"/>
              </w:rPr>
            </w:pPr>
            <w:r>
              <w:rPr>
                <w:rFonts w:ascii="Tahoma" w:eastAsia="Times New Roman" w:hAnsi="Tahoma" w:cs="Tahoma"/>
                <w:b/>
                <w:sz w:val="18"/>
                <w:szCs w:val="18"/>
                <w:lang w:eastAsia="sl-SI"/>
              </w:rPr>
              <w:t>DOBAVITELJ:</w:t>
            </w:r>
            <w:r w:rsidRPr="00423A3D">
              <w:rPr>
                <w:rFonts w:ascii="Tahoma" w:eastAsia="Times New Roman" w:hAnsi="Tahoma" w:cs="Tahoma"/>
                <w:b/>
                <w:sz w:val="18"/>
                <w:szCs w:val="18"/>
                <w:lang w:eastAsia="sl-SI"/>
              </w:rPr>
              <w:t xml:space="preserve">   </w:t>
            </w:r>
          </w:p>
        </w:tc>
        <w:tc>
          <w:tcPr>
            <w:tcW w:w="7283" w:type="dxa"/>
            <w:shd w:val="clear" w:color="auto" w:fill="auto"/>
          </w:tcPr>
          <w:p w14:paraId="1C4058E5" w14:textId="77777777" w:rsidR="004E19EC" w:rsidRPr="00423A3D" w:rsidRDefault="004E19EC" w:rsidP="00BB1949">
            <w:pPr>
              <w:keepNext/>
              <w:keepLines/>
              <w:tabs>
                <w:tab w:val="left" w:pos="1702"/>
              </w:tabs>
              <w:ind w:firstLine="329"/>
              <w:jc w:val="both"/>
              <w:rPr>
                <w:rFonts w:ascii="Tahoma" w:eastAsia="Times New Roman" w:hAnsi="Tahoma" w:cs="Tahoma"/>
                <w:b/>
                <w:sz w:val="18"/>
                <w:szCs w:val="18"/>
                <w:lang w:eastAsia="sl-SI"/>
              </w:rPr>
            </w:pPr>
            <w:r w:rsidRPr="00423A3D">
              <w:rPr>
                <w:rFonts w:ascii="Tahoma" w:eastAsia="Times New Roman" w:hAnsi="Tahoma" w:cs="Tahoma"/>
                <w:b/>
                <w:sz w:val="18"/>
                <w:szCs w:val="18"/>
                <w:lang w:eastAsia="sl-SI"/>
              </w:rPr>
              <w:t>________________________</w:t>
            </w:r>
          </w:p>
          <w:p w14:paraId="6B9F09A1" w14:textId="77777777" w:rsidR="004E19EC" w:rsidRPr="00423A3D" w:rsidRDefault="004E19EC" w:rsidP="00BB1949">
            <w:pPr>
              <w:keepNext/>
              <w:keepLines/>
              <w:tabs>
                <w:tab w:val="left" w:pos="1702"/>
              </w:tabs>
              <w:ind w:firstLine="329"/>
              <w:jc w:val="both"/>
              <w:rPr>
                <w:rFonts w:ascii="Tahoma" w:eastAsia="Times New Roman" w:hAnsi="Tahoma" w:cs="Tahoma"/>
                <w:sz w:val="18"/>
                <w:szCs w:val="18"/>
                <w:lang w:eastAsia="sl-SI"/>
              </w:rPr>
            </w:pPr>
            <w:r w:rsidRPr="00423A3D">
              <w:rPr>
                <w:rFonts w:ascii="Tahoma" w:eastAsia="Times New Roman" w:hAnsi="Tahoma" w:cs="Tahoma"/>
                <w:sz w:val="18"/>
                <w:szCs w:val="18"/>
                <w:lang w:eastAsia="sl-SI"/>
              </w:rPr>
              <w:t>______________________________</w:t>
            </w:r>
          </w:p>
        </w:tc>
      </w:tr>
      <w:tr w:rsidR="004E19EC" w:rsidRPr="00423A3D" w14:paraId="58BAFA54" w14:textId="77777777" w:rsidTr="00BB1949">
        <w:tc>
          <w:tcPr>
            <w:tcW w:w="1539" w:type="dxa"/>
            <w:shd w:val="clear" w:color="auto" w:fill="auto"/>
          </w:tcPr>
          <w:p w14:paraId="165DBD4C" w14:textId="77777777" w:rsidR="004E19EC" w:rsidRPr="00423A3D" w:rsidRDefault="004E19EC" w:rsidP="00BB1949">
            <w:pPr>
              <w:keepNext/>
              <w:keepLines/>
              <w:tabs>
                <w:tab w:val="left" w:pos="1702"/>
              </w:tabs>
              <w:jc w:val="both"/>
              <w:rPr>
                <w:rFonts w:ascii="Tahoma" w:eastAsia="Times New Roman" w:hAnsi="Tahoma" w:cs="Tahoma"/>
                <w:sz w:val="18"/>
                <w:szCs w:val="18"/>
                <w:lang w:eastAsia="sl-SI"/>
              </w:rPr>
            </w:pPr>
          </w:p>
        </w:tc>
        <w:tc>
          <w:tcPr>
            <w:tcW w:w="7283" w:type="dxa"/>
            <w:shd w:val="clear" w:color="auto" w:fill="auto"/>
          </w:tcPr>
          <w:p w14:paraId="2533D5E4" w14:textId="77777777" w:rsidR="004E19EC" w:rsidRPr="00423A3D" w:rsidRDefault="004E19EC" w:rsidP="00BB1949">
            <w:pPr>
              <w:keepNext/>
              <w:keepLines/>
              <w:tabs>
                <w:tab w:val="left" w:pos="1702"/>
              </w:tabs>
              <w:ind w:firstLine="329"/>
              <w:jc w:val="both"/>
              <w:rPr>
                <w:rFonts w:ascii="Tahoma" w:eastAsia="Times New Roman" w:hAnsi="Tahoma" w:cs="Tahoma"/>
                <w:b/>
                <w:sz w:val="18"/>
                <w:szCs w:val="18"/>
                <w:lang w:eastAsia="sl-SI"/>
              </w:rPr>
            </w:pPr>
            <w:r>
              <w:rPr>
                <w:rFonts w:ascii="Tahoma" w:eastAsia="Times New Roman" w:hAnsi="Tahoma" w:cs="Tahoma"/>
                <w:sz w:val="18"/>
                <w:szCs w:val="18"/>
                <w:lang w:eastAsia="sl-SI"/>
              </w:rPr>
              <w:t>z</w:t>
            </w:r>
            <w:r w:rsidRPr="00423A3D">
              <w:rPr>
                <w:rFonts w:ascii="Tahoma" w:eastAsia="Times New Roman" w:hAnsi="Tahoma" w:cs="Tahoma"/>
                <w:sz w:val="18"/>
                <w:szCs w:val="18"/>
                <w:lang w:eastAsia="sl-SI"/>
              </w:rPr>
              <w:t xml:space="preserve">astopnik: </w:t>
            </w:r>
            <w:r w:rsidRPr="00423A3D">
              <w:rPr>
                <w:rFonts w:ascii="Tahoma" w:eastAsia="Times New Roman" w:hAnsi="Tahoma" w:cs="Tahoma"/>
                <w:b/>
                <w:sz w:val="18"/>
                <w:szCs w:val="18"/>
                <w:lang w:eastAsia="sl-SI"/>
              </w:rPr>
              <w:t xml:space="preserve">__________________ </w:t>
            </w:r>
          </w:p>
          <w:p w14:paraId="50A15808" w14:textId="77777777" w:rsidR="004E19EC" w:rsidRPr="00423A3D" w:rsidRDefault="004E19EC" w:rsidP="00BB1949">
            <w:pPr>
              <w:keepNext/>
              <w:keepLines/>
              <w:tabs>
                <w:tab w:val="left" w:pos="1702"/>
              </w:tabs>
              <w:ind w:firstLine="329"/>
              <w:jc w:val="both"/>
              <w:rPr>
                <w:rFonts w:ascii="Tahoma" w:eastAsia="Times New Roman" w:hAnsi="Tahoma" w:cs="Tahoma"/>
                <w:sz w:val="18"/>
                <w:szCs w:val="18"/>
                <w:lang w:eastAsia="sl-SI"/>
              </w:rPr>
            </w:pPr>
          </w:p>
        </w:tc>
      </w:tr>
      <w:tr w:rsidR="004E19EC" w:rsidRPr="00423A3D" w14:paraId="4086FF25" w14:textId="77777777" w:rsidTr="00BB1949">
        <w:tc>
          <w:tcPr>
            <w:tcW w:w="1539" w:type="dxa"/>
            <w:shd w:val="clear" w:color="auto" w:fill="auto"/>
          </w:tcPr>
          <w:p w14:paraId="1822570A" w14:textId="77777777" w:rsidR="004E19EC" w:rsidRPr="00423A3D" w:rsidRDefault="004E19EC" w:rsidP="00BB1949">
            <w:pPr>
              <w:keepNext/>
              <w:keepLines/>
              <w:tabs>
                <w:tab w:val="left" w:pos="1702"/>
              </w:tabs>
              <w:jc w:val="both"/>
              <w:rPr>
                <w:rFonts w:ascii="Tahoma" w:eastAsia="Times New Roman" w:hAnsi="Tahoma" w:cs="Tahoma"/>
                <w:sz w:val="18"/>
                <w:szCs w:val="18"/>
                <w:lang w:eastAsia="sl-SI"/>
              </w:rPr>
            </w:pPr>
          </w:p>
        </w:tc>
        <w:tc>
          <w:tcPr>
            <w:tcW w:w="7283" w:type="dxa"/>
            <w:shd w:val="clear" w:color="auto" w:fill="auto"/>
          </w:tcPr>
          <w:p w14:paraId="7871CB09" w14:textId="77777777" w:rsidR="004E19EC" w:rsidRPr="00423A3D" w:rsidRDefault="004E19EC" w:rsidP="00BB1949">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d</w:t>
            </w:r>
            <w:r w:rsidRPr="00423A3D">
              <w:rPr>
                <w:rFonts w:ascii="Tahoma" w:eastAsia="Times New Roman" w:hAnsi="Tahoma" w:cs="Tahoma"/>
                <w:sz w:val="18"/>
                <w:szCs w:val="18"/>
                <w:lang w:eastAsia="sl-SI"/>
              </w:rPr>
              <w:t>avčna številka:  ______________</w:t>
            </w:r>
          </w:p>
        </w:tc>
      </w:tr>
      <w:tr w:rsidR="004E19EC" w:rsidRPr="00423A3D" w14:paraId="0F2EC353" w14:textId="77777777" w:rsidTr="00BB1949">
        <w:tc>
          <w:tcPr>
            <w:tcW w:w="1539" w:type="dxa"/>
            <w:shd w:val="clear" w:color="auto" w:fill="auto"/>
          </w:tcPr>
          <w:p w14:paraId="15F7176B" w14:textId="77777777" w:rsidR="004E19EC" w:rsidRPr="00423A3D" w:rsidRDefault="004E19EC" w:rsidP="00BB1949">
            <w:pPr>
              <w:keepNext/>
              <w:keepLines/>
              <w:tabs>
                <w:tab w:val="left" w:pos="1702"/>
              </w:tabs>
              <w:jc w:val="both"/>
              <w:rPr>
                <w:rFonts w:ascii="Tahoma" w:eastAsia="Times New Roman" w:hAnsi="Tahoma" w:cs="Tahoma"/>
                <w:sz w:val="18"/>
                <w:szCs w:val="18"/>
                <w:lang w:eastAsia="sl-SI"/>
              </w:rPr>
            </w:pPr>
          </w:p>
        </w:tc>
        <w:tc>
          <w:tcPr>
            <w:tcW w:w="7283" w:type="dxa"/>
            <w:shd w:val="clear" w:color="auto" w:fill="auto"/>
          </w:tcPr>
          <w:p w14:paraId="434A29B4" w14:textId="77777777" w:rsidR="004E19EC" w:rsidRPr="00423A3D" w:rsidRDefault="004E19EC" w:rsidP="00BB1949">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m</w:t>
            </w:r>
            <w:r w:rsidRPr="00423A3D">
              <w:rPr>
                <w:rFonts w:ascii="Tahoma" w:eastAsia="Times New Roman" w:hAnsi="Tahoma" w:cs="Tahoma"/>
                <w:sz w:val="18"/>
                <w:szCs w:val="18"/>
                <w:lang w:eastAsia="sl-SI"/>
              </w:rPr>
              <w:t>atična številka: _______________</w:t>
            </w:r>
          </w:p>
        </w:tc>
      </w:tr>
      <w:tr w:rsidR="004E19EC" w:rsidRPr="00423A3D" w14:paraId="26C44AC4" w14:textId="77777777" w:rsidTr="00BB1949">
        <w:tc>
          <w:tcPr>
            <w:tcW w:w="1539" w:type="dxa"/>
            <w:shd w:val="clear" w:color="auto" w:fill="auto"/>
          </w:tcPr>
          <w:p w14:paraId="1007EDF8" w14:textId="77777777" w:rsidR="004E19EC" w:rsidRPr="00423A3D" w:rsidRDefault="004E19EC" w:rsidP="00BB1949">
            <w:pPr>
              <w:keepNext/>
              <w:keepLines/>
              <w:tabs>
                <w:tab w:val="left" w:pos="1702"/>
              </w:tabs>
              <w:jc w:val="both"/>
              <w:rPr>
                <w:rFonts w:ascii="Tahoma" w:eastAsia="Times New Roman" w:hAnsi="Tahoma" w:cs="Tahoma"/>
                <w:sz w:val="18"/>
                <w:szCs w:val="18"/>
                <w:lang w:eastAsia="sl-SI"/>
              </w:rPr>
            </w:pPr>
          </w:p>
        </w:tc>
        <w:tc>
          <w:tcPr>
            <w:tcW w:w="7283" w:type="dxa"/>
            <w:shd w:val="clear" w:color="auto" w:fill="auto"/>
          </w:tcPr>
          <w:p w14:paraId="1B40FA05" w14:textId="77777777" w:rsidR="004E19EC" w:rsidRPr="00423A3D" w:rsidRDefault="004E19EC" w:rsidP="00BB1949">
            <w:pPr>
              <w:keepNext/>
              <w:keepLines/>
              <w:tabs>
                <w:tab w:val="left" w:pos="1702"/>
              </w:tabs>
              <w:ind w:firstLine="329"/>
              <w:jc w:val="both"/>
              <w:rPr>
                <w:rFonts w:ascii="Tahoma" w:eastAsia="Times New Roman" w:hAnsi="Tahoma" w:cs="Tahoma"/>
                <w:sz w:val="18"/>
                <w:szCs w:val="18"/>
                <w:lang w:eastAsia="sl-SI"/>
              </w:rPr>
            </w:pPr>
          </w:p>
        </w:tc>
      </w:tr>
      <w:tr w:rsidR="004E19EC" w:rsidRPr="00423A3D" w14:paraId="7FB90CDD" w14:textId="77777777" w:rsidTr="00BB1949">
        <w:tc>
          <w:tcPr>
            <w:tcW w:w="1539" w:type="dxa"/>
            <w:shd w:val="clear" w:color="auto" w:fill="auto"/>
          </w:tcPr>
          <w:p w14:paraId="5374F67A" w14:textId="77777777" w:rsidR="004E19EC" w:rsidRPr="00423A3D" w:rsidRDefault="004E19EC" w:rsidP="00BB1949">
            <w:pPr>
              <w:keepNext/>
              <w:keepLines/>
              <w:tabs>
                <w:tab w:val="left" w:pos="1702"/>
              </w:tabs>
              <w:jc w:val="both"/>
              <w:rPr>
                <w:rFonts w:ascii="Tahoma" w:eastAsia="Times New Roman" w:hAnsi="Tahoma" w:cs="Tahoma"/>
                <w:sz w:val="18"/>
                <w:szCs w:val="18"/>
                <w:lang w:eastAsia="sl-SI"/>
              </w:rPr>
            </w:pPr>
          </w:p>
        </w:tc>
        <w:tc>
          <w:tcPr>
            <w:tcW w:w="7283" w:type="dxa"/>
            <w:shd w:val="clear" w:color="auto" w:fill="auto"/>
          </w:tcPr>
          <w:p w14:paraId="492085C7" w14:textId="4BE6364F" w:rsidR="004E19EC" w:rsidRPr="00423A3D" w:rsidRDefault="004E19EC" w:rsidP="00BB1949">
            <w:pPr>
              <w:keepNext/>
              <w:keepLines/>
              <w:tabs>
                <w:tab w:val="left" w:pos="1702"/>
              </w:tabs>
              <w:ind w:firstLine="329"/>
              <w:jc w:val="both"/>
              <w:rPr>
                <w:rFonts w:ascii="Tahoma" w:eastAsia="Times New Roman" w:hAnsi="Tahoma" w:cs="Tahoma"/>
                <w:sz w:val="18"/>
                <w:szCs w:val="18"/>
                <w:lang w:eastAsia="sl-SI"/>
              </w:rPr>
            </w:pPr>
            <w:r w:rsidRPr="00423A3D">
              <w:rPr>
                <w:rFonts w:ascii="Tahoma" w:eastAsia="Times New Roman" w:hAnsi="Tahoma" w:cs="Tahoma"/>
                <w:sz w:val="18"/>
                <w:szCs w:val="18"/>
                <w:lang w:eastAsia="sl-SI"/>
              </w:rPr>
              <w:t xml:space="preserve">(v nadaljevanju: </w:t>
            </w:r>
            <w:r>
              <w:rPr>
                <w:rFonts w:ascii="Tahoma" w:eastAsia="Times New Roman" w:hAnsi="Tahoma" w:cs="Tahoma"/>
                <w:sz w:val="18"/>
                <w:szCs w:val="18"/>
                <w:lang w:eastAsia="sl-SI"/>
              </w:rPr>
              <w:t>dobavitelj</w:t>
            </w:r>
            <w:r w:rsidRPr="00423A3D">
              <w:rPr>
                <w:rFonts w:ascii="Tahoma" w:eastAsia="Times New Roman" w:hAnsi="Tahoma" w:cs="Tahoma"/>
                <w:sz w:val="18"/>
                <w:szCs w:val="18"/>
                <w:lang w:eastAsia="sl-SI"/>
              </w:rPr>
              <w:t>)</w:t>
            </w:r>
          </w:p>
        </w:tc>
      </w:tr>
    </w:tbl>
    <w:p w14:paraId="792F77DD" w14:textId="77777777" w:rsidR="004E19EC" w:rsidRDefault="004E19EC" w:rsidP="004E19EC">
      <w:pPr>
        <w:keepNext/>
        <w:tabs>
          <w:tab w:val="left" w:pos="851"/>
          <w:tab w:val="left" w:pos="1702"/>
        </w:tabs>
        <w:ind w:left="360" w:hanging="360"/>
        <w:jc w:val="both"/>
        <w:rPr>
          <w:rFonts w:ascii="Tahoma" w:eastAsia="Times New Roman" w:hAnsi="Tahoma" w:cs="Tahoma"/>
          <w:b/>
          <w:szCs w:val="20"/>
          <w:lang w:eastAsia="sl-SI"/>
        </w:rPr>
      </w:pPr>
    </w:p>
    <w:p w14:paraId="28071510" w14:textId="77777777" w:rsidR="004E19EC" w:rsidRDefault="004E19EC" w:rsidP="004E19EC">
      <w:pPr>
        <w:spacing w:before="224" w:after="224"/>
        <w:jc w:val="center"/>
        <w:outlineLvl w:val="1"/>
        <w:rPr>
          <w:rFonts w:ascii="Tahoma" w:hAnsi="Tahoma" w:cs="Tahoma"/>
          <w:b/>
          <w:bCs/>
          <w:color w:val="000000"/>
          <w:sz w:val="22"/>
        </w:rPr>
      </w:pPr>
    </w:p>
    <w:p w14:paraId="77ABFBBC" w14:textId="77777777" w:rsidR="00090C0E" w:rsidRDefault="00090C0E" w:rsidP="004E19EC">
      <w:pPr>
        <w:spacing w:before="224" w:after="224"/>
        <w:jc w:val="center"/>
        <w:outlineLvl w:val="1"/>
        <w:rPr>
          <w:rFonts w:ascii="Tahoma" w:hAnsi="Tahoma" w:cs="Tahoma"/>
          <w:b/>
          <w:bCs/>
          <w:color w:val="000000"/>
          <w:sz w:val="22"/>
        </w:rPr>
      </w:pPr>
    </w:p>
    <w:p w14:paraId="59645E46" w14:textId="77777777" w:rsidR="00090C0E" w:rsidRPr="00CB0066" w:rsidRDefault="00090C0E" w:rsidP="00090C0E">
      <w:pPr>
        <w:keepNext/>
        <w:keepLines/>
        <w:rPr>
          <w:rFonts w:ascii="Tahoma" w:eastAsia="Times New Roman" w:hAnsi="Tahoma" w:cs="Tahoma"/>
          <w:b/>
          <w:sz w:val="18"/>
          <w:szCs w:val="18"/>
          <w:lang w:eastAsia="sl-SI"/>
        </w:rPr>
      </w:pPr>
      <w:r w:rsidRPr="00CB0066">
        <w:rPr>
          <w:rFonts w:ascii="Tahoma" w:eastAsia="Times New Roman" w:hAnsi="Tahoma" w:cs="Tahoma"/>
          <w:b/>
          <w:sz w:val="18"/>
          <w:szCs w:val="18"/>
          <w:lang w:eastAsia="sl-SI"/>
        </w:rPr>
        <w:t>UVODNE DOLOČBE</w:t>
      </w:r>
    </w:p>
    <w:p w14:paraId="7A817E17" w14:textId="77777777" w:rsidR="00090C0E" w:rsidRPr="00CB0066" w:rsidRDefault="00090C0E" w:rsidP="00090C0E">
      <w:pPr>
        <w:keepNext/>
        <w:keepLines/>
        <w:ind w:left="720"/>
        <w:jc w:val="both"/>
        <w:rPr>
          <w:rFonts w:ascii="Tahoma" w:eastAsia="Times New Roman" w:hAnsi="Tahoma" w:cs="Tahoma"/>
          <w:sz w:val="18"/>
          <w:szCs w:val="18"/>
          <w:lang w:eastAsia="sl-SI"/>
        </w:rPr>
      </w:pPr>
    </w:p>
    <w:p w14:paraId="54CF3051" w14:textId="77777777" w:rsidR="00090C0E" w:rsidRPr="00CB0066" w:rsidRDefault="00090C0E" w:rsidP="00090C0E">
      <w:pPr>
        <w:keepNext/>
        <w:keepLines/>
        <w:numPr>
          <w:ilvl w:val="0"/>
          <w:numId w:val="26"/>
        </w:numPr>
        <w:jc w:val="center"/>
        <w:rPr>
          <w:rFonts w:ascii="Tahoma" w:eastAsia="Times New Roman" w:hAnsi="Tahoma" w:cs="Tahoma"/>
          <w:sz w:val="18"/>
          <w:szCs w:val="18"/>
          <w:lang w:eastAsia="sl-SI"/>
        </w:rPr>
      </w:pPr>
      <w:r w:rsidRPr="00CB0066">
        <w:rPr>
          <w:rFonts w:ascii="Tahoma" w:eastAsia="Times New Roman" w:hAnsi="Tahoma" w:cs="Tahoma"/>
          <w:sz w:val="18"/>
          <w:szCs w:val="18"/>
          <w:lang w:eastAsia="sl-SI"/>
        </w:rPr>
        <w:t>člen</w:t>
      </w:r>
    </w:p>
    <w:p w14:paraId="2B7D65EC" w14:textId="03D3CBCE" w:rsidR="00090C0E" w:rsidRPr="00CB0066" w:rsidRDefault="00090C0E" w:rsidP="00090C0E">
      <w:pPr>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S</w:t>
      </w:r>
      <w:r w:rsidRPr="00CB0066">
        <w:rPr>
          <w:rFonts w:ascii="Tahoma" w:eastAsia="Times New Roman" w:hAnsi="Tahoma" w:cs="Tahoma"/>
          <w:sz w:val="18"/>
          <w:szCs w:val="18"/>
          <w:lang w:eastAsia="sl-SI"/>
        </w:rPr>
        <w:t xml:space="preserve">tranki </w:t>
      </w:r>
      <w:r>
        <w:rPr>
          <w:rFonts w:ascii="Tahoma" w:eastAsia="Times New Roman" w:hAnsi="Tahoma" w:cs="Tahoma"/>
          <w:sz w:val="18"/>
          <w:szCs w:val="18"/>
          <w:lang w:eastAsia="sl-SI"/>
        </w:rPr>
        <w:t xml:space="preserve">okvirnega sporazuma </w:t>
      </w:r>
      <w:r w:rsidRPr="00CB0066">
        <w:rPr>
          <w:rFonts w:ascii="Tahoma" w:eastAsia="Times New Roman" w:hAnsi="Tahoma" w:cs="Tahoma"/>
          <w:sz w:val="18"/>
          <w:szCs w:val="18"/>
          <w:lang w:eastAsia="sl-SI"/>
        </w:rPr>
        <w:t xml:space="preserve">ugotavljata, da je naročnik izvedel </w:t>
      </w:r>
      <w:r>
        <w:rPr>
          <w:rFonts w:ascii="Tahoma" w:eastAsia="Times New Roman" w:hAnsi="Tahoma" w:cs="Tahoma"/>
          <w:sz w:val="18"/>
          <w:szCs w:val="18"/>
          <w:lang w:eastAsia="sl-SI"/>
        </w:rPr>
        <w:t xml:space="preserve">odprti </w:t>
      </w:r>
      <w:r w:rsidRPr="00CB0066">
        <w:rPr>
          <w:rFonts w:ascii="Tahoma" w:eastAsia="Times New Roman" w:hAnsi="Tahoma" w:cs="Tahoma"/>
          <w:sz w:val="18"/>
          <w:szCs w:val="18"/>
          <w:lang w:eastAsia="sl-SI"/>
        </w:rPr>
        <w:t>postopek za oddajo javnega naročila, v skladu s 4</w:t>
      </w:r>
      <w:r>
        <w:rPr>
          <w:rFonts w:ascii="Tahoma" w:eastAsia="Times New Roman" w:hAnsi="Tahoma" w:cs="Tahoma"/>
          <w:sz w:val="18"/>
          <w:szCs w:val="18"/>
          <w:lang w:eastAsia="sl-SI"/>
        </w:rPr>
        <w:t>0</w:t>
      </w:r>
      <w:r w:rsidRPr="00CB0066">
        <w:rPr>
          <w:rFonts w:ascii="Tahoma" w:eastAsia="Times New Roman" w:hAnsi="Tahoma" w:cs="Tahoma"/>
          <w:sz w:val="18"/>
          <w:szCs w:val="18"/>
          <w:lang w:eastAsia="sl-SI"/>
        </w:rPr>
        <w:t>. členom Zakona o javnem naročanju (Ur. l. RS, št. 91/2015, s spremembami</w:t>
      </w:r>
      <w:r>
        <w:rPr>
          <w:rFonts w:ascii="Tahoma" w:eastAsia="Times New Roman" w:hAnsi="Tahoma" w:cs="Tahoma"/>
          <w:sz w:val="18"/>
          <w:szCs w:val="18"/>
          <w:lang w:eastAsia="sl-SI"/>
        </w:rPr>
        <w:t xml:space="preserve"> ter </w:t>
      </w:r>
      <w:r w:rsidRPr="00090C0E">
        <w:rPr>
          <w:rFonts w:ascii="Tahoma" w:eastAsia="Times New Roman" w:hAnsi="Tahoma" w:cs="Tahoma"/>
          <w:sz w:val="18"/>
          <w:szCs w:val="18"/>
          <w:lang w:eastAsia="sl-SI"/>
        </w:rPr>
        <w:t>Ur</w:t>
      </w:r>
      <w:r>
        <w:rPr>
          <w:rFonts w:ascii="Tahoma" w:eastAsia="Times New Roman" w:hAnsi="Tahoma" w:cs="Tahoma"/>
          <w:sz w:val="18"/>
          <w:szCs w:val="18"/>
          <w:lang w:eastAsia="sl-SI"/>
        </w:rPr>
        <w:t>.</w:t>
      </w:r>
      <w:r w:rsidRPr="00090C0E">
        <w:rPr>
          <w:rFonts w:ascii="Tahoma" w:eastAsia="Times New Roman" w:hAnsi="Tahoma" w:cs="Tahoma"/>
          <w:sz w:val="18"/>
          <w:szCs w:val="18"/>
          <w:lang w:eastAsia="sl-SI"/>
        </w:rPr>
        <w:t xml:space="preserve"> </w:t>
      </w:r>
      <w:r>
        <w:rPr>
          <w:rFonts w:ascii="Tahoma" w:eastAsia="Times New Roman" w:hAnsi="Tahoma" w:cs="Tahoma"/>
          <w:sz w:val="18"/>
          <w:szCs w:val="18"/>
          <w:lang w:eastAsia="sl-SI"/>
        </w:rPr>
        <w:t>l.</w:t>
      </w:r>
      <w:r w:rsidRPr="00090C0E">
        <w:rPr>
          <w:rFonts w:ascii="Tahoma" w:eastAsia="Times New Roman" w:hAnsi="Tahoma" w:cs="Tahoma"/>
          <w:sz w:val="18"/>
          <w:szCs w:val="18"/>
          <w:lang w:eastAsia="sl-SI"/>
        </w:rPr>
        <w:t xml:space="preserve"> Evropske unije, št. 307/2015</w:t>
      </w:r>
      <w:r>
        <w:rPr>
          <w:rFonts w:ascii="Tahoma" w:eastAsia="Times New Roman" w:hAnsi="Tahoma" w:cs="Tahoma"/>
          <w:sz w:val="18"/>
          <w:szCs w:val="18"/>
          <w:lang w:eastAsia="sl-SI"/>
        </w:rPr>
        <w:t>, s spremembami</w:t>
      </w:r>
      <w:r w:rsidRPr="00CB0066">
        <w:rPr>
          <w:rFonts w:ascii="Tahoma" w:eastAsia="Times New Roman" w:hAnsi="Tahoma" w:cs="Tahoma"/>
          <w:sz w:val="18"/>
          <w:szCs w:val="18"/>
          <w:lang w:eastAsia="sl-SI"/>
        </w:rPr>
        <w:t xml:space="preserve">; v nadaljevanju: ZJN-3), ki je bil objavljen na Portalu javnih naročil dne </w:t>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r>
      <w:r w:rsidRPr="00CB0066">
        <w:rPr>
          <w:rFonts w:ascii="Tahoma" w:eastAsia="Times New Roman" w:hAnsi="Tahoma" w:cs="Tahoma"/>
          <w:sz w:val="18"/>
          <w:szCs w:val="18"/>
          <w:lang w:eastAsia="sl-SI"/>
        </w:rPr>
        <w:softHyphen/>
        <w:t xml:space="preserve">_______________, pod št. objave ________________ in </w:t>
      </w:r>
      <w:r>
        <w:rPr>
          <w:rFonts w:ascii="Tahoma" w:eastAsia="Times New Roman" w:hAnsi="Tahoma" w:cs="Tahoma"/>
          <w:sz w:val="18"/>
          <w:szCs w:val="18"/>
          <w:lang w:eastAsia="sl-SI"/>
        </w:rPr>
        <w:t xml:space="preserve">v Uradnem listu EU pod št. objave ____________, </w:t>
      </w:r>
      <w:r w:rsidRPr="00CB0066">
        <w:rPr>
          <w:rFonts w:ascii="Tahoma" w:eastAsia="Times New Roman" w:hAnsi="Tahoma" w:cs="Tahoma"/>
          <w:sz w:val="18"/>
          <w:szCs w:val="18"/>
          <w:lang w:eastAsia="sl-SI"/>
        </w:rPr>
        <w:t>v katerem je dobavitelja izbral na podlagi ekonomsko najugodnejše ponudbe za Sklop _</w:t>
      </w:r>
      <w:r>
        <w:rPr>
          <w:rFonts w:ascii="Tahoma" w:eastAsia="Times New Roman" w:hAnsi="Tahoma" w:cs="Tahoma"/>
          <w:sz w:val="18"/>
          <w:szCs w:val="18"/>
          <w:lang w:eastAsia="sl-SI"/>
        </w:rPr>
        <w:t>___</w:t>
      </w:r>
      <w:r w:rsidRPr="00CB0066">
        <w:rPr>
          <w:rFonts w:ascii="Tahoma" w:eastAsia="Times New Roman" w:hAnsi="Tahoma" w:cs="Tahoma"/>
          <w:sz w:val="18"/>
          <w:szCs w:val="18"/>
          <w:lang w:eastAsia="sl-SI"/>
        </w:rPr>
        <w:t xml:space="preserve"> in na podlagi pogojev, opredeljenih v razpisni dokumentaciji naročnika št. </w:t>
      </w:r>
      <w:r>
        <w:rPr>
          <w:rFonts w:ascii="Tahoma" w:eastAsia="Times New Roman" w:hAnsi="Tahoma" w:cs="Tahoma"/>
          <w:sz w:val="18"/>
          <w:szCs w:val="18"/>
          <w:lang w:eastAsia="sl-SI"/>
        </w:rPr>
        <w:t>8</w:t>
      </w:r>
      <w:r w:rsidRPr="00CB0066">
        <w:rPr>
          <w:rFonts w:ascii="Tahoma" w:eastAsia="Times New Roman" w:hAnsi="Tahoma" w:cs="Tahoma"/>
          <w:sz w:val="18"/>
          <w:szCs w:val="18"/>
          <w:lang w:eastAsia="sl-SI"/>
        </w:rPr>
        <w:t>/202</w:t>
      </w:r>
      <w:r>
        <w:rPr>
          <w:rFonts w:ascii="Tahoma" w:eastAsia="Times New Roman" w:hAnsi="Tahoma" w:cs="Tahoma"/>
          <w:sz w:val="18"/>
          <w:szCs w:val="18"/>
          <w:lang w:eastAsia="sl-SI"/>
        </w:rPr>
        <w:t>4</w:t>
      </w:r>
      <w:r w:rsidRPr="00CB0066">
        <w:rPr>
          <w:rFonts w:ascii="Tahoma" w:eastAsia="Times New Roman" w:hAnsi="Tahoma" w:cs="Tahoma"/>
          <w:sz w:val="18"/>
          <w:szCs w:val="18"/>
          <w:lang w:eastAsia="sl-SI"/>
        </w:rPr>
        <w:t>.</w:t>
      </w:r>
    </w:p>
    <w:p w14:paraId="7309CF59" w14:textId="77777777" w:rsidR="00090C0E" w:rsidRDefault="00090C0E" w:rsidP="00090C0E">
      <w:pPr>
        <w:keepNext/>
        <w:keepLines/>
        <w:jc w:val="both"/>
        <w:rPr>
          <w:rFonts w:ascii="Tahoma" w:eastAsia="Times New Roman" w:hAnsi="Tahoma" w:cs="Tahoma"/>
          <w:sz w:val="18"/>
          <w:szCs w:val="18"/>
          <w:lang w:eastAsia="sl-SI"/>
        </w:rPr>
      </w:pPr>
    </w:p>
    <w:p w14:paraId="2A3C64C0" w14:textId="63028734" w:rsidR="00090C0E" w:rsidRDefault="00090C0E" w:rsidP="00090C0E">
      <w:pPr>
        <w:keepNext/>
        <w:keepLine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S t</w:t>
      </w:r>
      <w:r>
        <w:rPr>
          <w:rFonts w:ascii="Tahoma" w:eastAsia="Times New Roman" w:hAnsi="Tahoma" w:cs="Tahoma"/>
          <w:sz w:val="18"/>
          <w:szCs w:val="18"/>
          <w:lang w:eastAsia="sl-SI"/>
        </w:rPr>
        <w:t>em okvirnim sporazumom</w:t>
      </w:r>
      <w:r w:rsidRPr="00CB0066">
        <w:rPr>
          <w:rFonts w:ascii="Tahoma" w:eastAsia="Times New Roman" w:hAnsi="Tahoma" w:cs="Tahoma"/>
          <w:sz w:val="18"/>
          <w:szCs w:val="18"/>
          <w:lang w:eastAsia="sl-SI"/>
        </w:rPr>
        <w:t xml:space="preserve"> se naročnik in dobavitelj dogovorita o splošnih in posebnih pogojih izvedbe predmeta </w:t>
      </w:r>
      <w:r>
        <w:rPr>
          <w:rFonts w:ascii="Tahoma" w:eastAsia="Times New Roman" w:hAnsi="Tahoma" w:cs="Tahoma"/>
          <w:sz w:val="18"/>
          <w:szCs w:val="18"/>
          <w:lang w:eastAsia="sl-SI"/>
        </w:rPr>
        <w:t>okvirnega sporazuma</w:t>
      </w:r>
      <w:r w:rsidRPr="00CB0066">
        <w:rPr>
          <w:rFonts w:ascii="Tahoma" w:eastAsia="Times New Roman" w:hAnsi="Tahoma" w:cs="Tahoma"/>
          <w:sz w:val="18"/>
          <w:szCs w:val="18"/>
          <w:lang w:eastAsia="sl-SI"/>
        </w:rPr>
        <w:t>.</w:t>
      </w:r>
    </w:p>
    <w:p w14:paraId="2F1C91D1" w14:textId="77777777" w:rsidR="00090C0E" w:rsidRDefault="00090C0E" w:rsidP="00090C0E">
      <w:pPr>
        <w:keepNext/>
        <w:keepLines/>
        <w:jc w:val="both"/>
        <w:rPr>
          <w:rFonts w:ascii="Tahoma" w:eastAsia="Times New Roman" w:hAnsi="Tahoma" w:cs="Tahoma"/>
          <w:sz w:val="18"/>
          <w:szCs w:val="18"/>
          <w:lang w:eastAsia="sl-SI"/>
        </w:rPr>
      </w:pPr>
    </w:p>
    <w:p w14:paraId="4894B118" w14:textId="77777777" w:rsidR="00090C0E" w:rsidRDefault="00090C0E" w:rsidP="00090C0E">
      <w:pPr>
        <w:keepNext/>
        <w:keepLines/>
        <w:jc w:val="both"/>
        <w:rPr>
          <w:rFonts w:ascii="Tahoma" w:eastAsia="Times New Roman" w:hAnsi="Tahoma" w:cs="Tahoma"/>
          <w:sz w:val="18"/>
          <w:szCs w:val="18"/>
          <w:lang w:eastAsia="sl-SI"/>
        </w:rPr>
      </w:pPr>
    </w:p>
    <w:p w14:paraId="35BE083D" w14:textId="62327BDE" w:rsidR="00090C0E" w:rsidRPr="00090C0E" w:rsidRDefault="00090C0E" w:rsidP="00090C0E">
      <w:pPr>
        <w:keepNext/>
        <w:keepLines/>
        <w:jc w:val="both"/>
        <w:rPr>
          <w:rFonts w:ascii="Tahoma" w:eastAsia="Times New Roman" w:hAnsi="Tahoma" w:cs="Tahoma"/>
          <w:b/>
          <w:bCs/>
          <w:sz w:val="18"/>
          <w:szCs w:val="18"/>
          <w:lang w:eastAsia="sl-SI"/>
        </w:rPr>
      </w:pPr>
      <w:r w:rsidRPr="00090C0E">
        <w:rPr>
          <w:rFonts w:ascii="Tahoma" w:eastAsia="Times New Roman" w:hAnsi="Tahoma" w:cs="Tahoma"/>
          <w:b/>
          <w:bCs/>
          <w:sz w:val="18"/>
          <w:szCs w:val="18"/>
          <w:lang w:eastAsia="sl-SI"/>
        </w:rPr>
        <w:t>VELJAVNOST OKVIRNEGA SPORAZUMA</w:t>
      </w:r>
    </w:p>
    <w:p w14:paraId="69F1ED85" w14:textId="77777777" w:rsidR="00090C0E" w:rsidRPr="00CB0066" w:rsidRDefault="00090C0E" w:rsidP="00090C0E">
      <w:pPr>
        <w:keepNext/>
        <w:keepLines/>
        <w:jc w:val="both"/>
        <w:rPr>
          <w:rFonts w:ascii="Tahoma" w:eastAsia="Times New Roman" w:hAnsi="Tahoma" w:cs="Tahoma"/>
          <w:sz w:val="18"/>
          <w:szCs w:val="18"/>
          <w:lang w:eastAsia="sl-SI"/>
        </w:rPr>
      </w:pPr>
    </w:p>
    <w:p w14:paraId="0131E402" w14:textId="62D7ADCC" w:rsidR="00090C0E" w:rsidRPr="00090C0E" w:rsidRDefault="00090C0E" w:rsidP="00090C0E">
      <w:pPr>
        <w:pStyle w:val="Odstavekseznama"/>
        <w:keepNext/>
        <w:keepLines/>
        <w:numPr>
          <w:ilvl w:val="0"/>
          <w:numId w:val="26"/>
        </w:numPr>
        <w:jc w:val="center"/>
        <w:rPr>
          <w:rFonts w:ascii="Tahoma" w:eastAsia="Times New Roman" w:hAnsi="Tahoma" w:cs="Tahoma"/>
          <w:sz w:val="18"/>
          <w:szCs w:val="18"/>
          <w:lang w:eastAsia="sl-SI"/>
        </w:rPr>
      </w:pPr>
      <w:r w:rsidRPr="00090C0E">
        <w:rPr>
          <w:rFonts w:ascii="Tahoma" w:eastAsia="Times New Roman" w:hAnsi="Tahoma" w:cs="Tahoma"/>
          <w:sz w:val="18"/>
          <w:szCs w:val="18"/>
          <w:lang w:eastAsia="sl-SI"/>
        </w:rPr>
        <w:t>člen</w:t>
      </w:r>
    </w:p>
    <w:p w14:paraId="1E58847D" w14:textId="6F3E5CEC" w:rsidR="004E19EC" w:rsidRDefault="00090C0E" w:rsidP="00090C0E">
      <w:pPr>
        <w:keepNext/>
        <w:keepLines/>
        <w:jc w:val="both"/>
        <w:rPr>
          <w:rFonts w:ascii="Tahoma" w:hAnsi="Tahoma" w:cs="Tahoma"/>
          <w:b/>
          <w:bCs/>
          <w:color w:val="000000"/>
          <w:sz w:val="22"/>
        </w:rPr>
      </w:pPr>
      <w:r w:rsidRPr="00CB0066">
        <w:rPr>
          <w:rFonts w:ascii="Tahoma" w:eastAsia="Times New Roman" w:hAnsi="Tahoma" w:cs="Tahoma"/>
          <w:sz w:val="18"/>
          <w:szCs w:val="18"/>
          <w:lang w:eastAsia="sl-SI"/>
        </w:rPr>
        <w:t>Okvirni sporazum je sklenjen z dnem podpisa obeh strank</w:t>
      </w:r>
      <w:r>
        <w:rPr>
          <w:rFonts w:ascii="Tahoma" w:eastAsia="Times New Roman" w:hAnsi="Tahoma" w:cs="Tahoma"/>
          <w:sz w:val="18"/>
          <w:szCs w:val="18"/>
          <w:lang w:eastAsia="sl-SI"/>
        </w:rPr>
        <w:t xml:space="preserve"> okvirnega sporazuma</w:t>
      </w:r>
      <w:r w:rsidRPr="00CB0066">
        <w:rPr>
          <w:rFonts w:ascii="Tahoma" w:eastAsia="Times New Roman" w:hAnsi="Tahoma" w:cs="Tahoma"/>
          <w:sz w:val="18"/>
          <w:szCs w:val="18"/>
          <w:lang w:eastAsia="sl-SI"/>
        </w:rPr>
        <w:t xml:space="preserve"> in </w:t>
      </w:r>
      <w:r w:rsidRPr="00090C0E">
        <w:rPr>
          <w:rFonts w:ascii="Tahoma" w:eastAsia="Times New Roman" w:hAnsi="Tahoma" w:cs="Tahoma"/>
          <w:b/>
          <w:bCs/>
          <w:sz w:val="18"/>
          <w:szCs w:val="18"/>
          <w:lang w:eastAsia="sl-SI"/>
        </w:rPr>
        <w:t>velja šestintrideset (36) mesecev</w:t>
      </w:r>
      <w:r w:rsidRPr="00CB0066">
        <w:rPr>
          <w:rFonts w:ascii="Tahoma" w:eastAsia="Times New Roman" w:hAnsi="Tahoma" w:cs="Tahoma"/>
          <w:sz w:val="18"/>
          <w:szCs w:val="18"/>
          <w:lang w:eastAsia="sl-SI"/>
        </w:rPr>
        <w:t xml:space="preserve"> od sklenitve oziroma do izčrpanja zneska okvirnega sporazuma iz 4. člena, kar nastopi prej. </w:t>
      </w:r>
    </w:p>
    <w:p w14:paraId="4C14AB47" w14:textId="77777777" w:rsidR="004E19EC" w:rsidRDefault="004E19EC" w:rsidP="004E19EC">
      <w:pPr>
        <w:spacing w:before="224" w:after="224"/>
        <w:jc w:val="center"/>
        <w:outlineLvl w:val="1"/>
        <w:rPr>
          <w:rFonts w:ascii="Tahoma" w:hAnsi="Tahoma" w:cs="Tahoma"/>
          <w:b/>
          <w:bCs/>
          <w:color w:val="000000"/>
          <w:sz w:val="22"/>
        </w:rPr>
      </w:pPr>
    </w:p>
    <w:p w14:paraId="31E3F251" w14:textId="77777777" w:rsidR="00CB0066" w:rsidRPr="00CB0066" w:rsidRDefault="00CB0066" w:rsidP="00CB0066">
      <w:pPr>
        <w:keepNext/>
        <w:keepLines/>
        <w:rPr>
          <w:rFonts w:ascii="Tahoma" w:hAnsi="Tahoma" w:cs="Tahoma"/>
          <w:b/>
          <w:sz w:val="18"/>
          <w:szCs w:val="18"/>
        </w:rPr>
      </w:pPr>
      <w:r w:rsidRPr="00CB0066">
        <w:rPr>
          <w:rFonts w:ascii="Tahoma" w:hAnsi="Tahoma" w:cs="Tahoma"/>
          <w:b/>
          <w:sz w:val="18"/>
          <w:szCs w:val="18"/>
        </w:rPr>
        <w:lastRenderedPageBreak/>
        <w:t>PREDMET OKVIRNEGA SPORAZUMA</w:t>
      </w:r>
    </w:p>
    <w:p w14:paraId="10D3E82B" w14:textId="77777777" w:rsidR="00CB0066" w:rsidRPr="00CB0066" w:rsidRDefault="00CB0066" w:rsidP="00CB0066">
      <w:pPr>
        <w:keepNext/>
        <w:keepLines/>
        <w:ind w:left="1080"/>
        <w:jc w:val="both"/>
        <w:rPr>
          <w:rFonts w:ascii="Tahoma" w:hAnsi="Tahoma" w:cs="Tahoma"/>
          <w:b/>
          <w:sz w:val="18"/>
          <w:szCs w:val="18"/>
        </w:rPr>
      </w:pPr>
    </w:p>
    <w:p w14:paraId="2C7E6BD3" w14:textId="77777777" w:rsidR="00CB0066" w:rsidRPr="00CB0066" w:rsidRDefault="00CB0066" w:rsidP="00090C0E">
      <w:pPr>
        <w:keepNext/>
        <w:keepLines/>
        <w:numPr>
          <w:ilvl w:val="0"/>
          <w:numId w:val="26"/>
        </w:numPr>
        <w:contextualSpacing/>
        <w:jc w:val="center"/>
        <w:rPr>
          <w:rFonts w:ascii="Tahoma" w:hAnsi="Tahoma" w:cs="Tahoma"/>
          <w:sz w:val="18"/>
          <w:szCs w:val="18"/>
        </w:rPr>
      </w:pPr>
      <w:r w:rsidRPr="00CB0066">
        <w:rPr>
          <w:rFonts w:ascii="Tahoma" w:hAnsi="Tahoma" w:cs="Tahoma"/>
          <w:sz w:val="18"/>
          <w:szCs w:val="18"/>
        </w:rPr>
        <w:t>člen</w:t>
      </w:r>
    </w:p>
    <w:p w14:paraId="08FB4BF5" w14:textId="77777777" w:rsidR="00CB0066" w:rsidRPr="00CB0066" w:rsidRDefault="00CB0066" w:rsidP="00CB0066">
      <w:pPr>
        <w:keepNext/>
        <w:keepLines/>
        <w:tabs>
          <w:tab w:val="left" w:pos="1702"/>
        </w:tabs>
        <w:jc w:val="both"/>
        <w:rPr>
          <w:rFonts w:ascii="Tahoma" w:hAnsi="Tahoma" w:cs="Tahoma"/>
          <w:sz w:val="18"/>
          <w:szCs w:val="18"/>
        </w:rPr>
      </w:pPr>
      <w:r w:rsidRPr="00CB0066">
        <w:rPr>
          <w:rFonts w:ascii="Tahoma" w:hAnsi="Tahoma" w:cs="Tahoma"/>
          <w:sz w:val="18"/>
          <w:szCs w:val="18"/>
        </w:rPr>
        <w:t>Predmet okvirnega sporazuma so stalne dobave osebne varovalne opreme:</w:t>
      </w:r>
    </w:p>
    <w:p w14:paraId="2B9DA25D" w14:textId="77777777" w:rsidR="00CB0066" w:rsidRPr="00CB0066" w:rsidRDefault="00CB0066" w:rsidP="00CB0066">
      <w:pPr>
        <w:keepNext/>
        <w:keepLines/>
        <w:tabs>
          <w:tab w:val="left" w:pos="1702"/>
        </w:tabs>
        <w:jc w:val="both"/>
        <w:rPr>
          <w:rFonts w:ascii="Tahoma" w:hAnsi="Tahoma" w:cs="Tahoma"/>
          <w:sz w:val="18"/>
          <w:szCs w:val="18"/>
        </w:rPr>
      </w:pPr>
    </w:p>
    <w:p w14:paraId="596A91A4" w14:textId="1E1FAFE0" w:rsidR="00CB0066" w:rsidRPr="00CB0066" w:rsidRDefault="00CB0066" w:rsidP="00CB0066">
      <w:pPr>
        <w:keepNext/>
        <w:keepLines/>
        <w:tabs>
          <w:tab w:val="left" w:pos="1702"/>
        </w:tabs>
        <w:jc w:val="both"/>
        <w:rPr>
          <w:rFonts w:ascii="Tahoma" w:hAnsi="Tahoma" w:cs="Tahoma"/>
          <w:i/>
          <w:iCs/>
          <w:color w:val="808080"/>
          <w:sz w:val="18"/>
          <w:szCs w:val="18"/>
        </w:rPr>
      </w:pPr>
      <w:r w:rsidRPr="00CB0066">
        <w:rPr>
          <w:rFonts w:ascii="Tahoma" w:hAnsi="Tahoma" w:cs="Tahoma"/>
          <w:i/>
          <w:iCs/>
          <w:color w:val="808080"/>
          <w:sz w:val="18"/>
          <w:szCs w:val="18"/>
        </w:rPr>
        <w:t xml:space="preserve">/prilagodi </w:t>
      </w:r>
      <w:r w:rsidR="009B52AD">
        <w:rPr>
          <w:rFonts w:ascii="Tahoma" w:hAnsi="Tahoma" w:cs="Tahoma"/>
          <w:i/>
          <w:iCs/>
          <w:color w:val="808080"/>
          <w:sz w:val="18"/>
          <w:szCs w:val="18"/>
        </w:rPr>
        <w:t xml:space="preserve">se </w:t>
      </w:r>
      <w:r w:rsidRPr="00CB0066">
        <w:rPr>
          <w:rFonts w:ascii="Tahoma" w:hAnsi="Tahoma" w:cs="Tahoma"/>
          <w:i/>
          <w:iCs/>
          <w:color w:val="808080"/>
          <w:sz w:val="18"/>
          <w:szCs w:val="18"/>
        </w:rPr>
        <w:t>glede na izbrani sklop/</w:t>
      </w:r>
    </w:p>
    <w:p w14:paraId="686221D5" w14:textId="40AAD9E0" w:rsidR="00CB0066" w:rsidRPr="00CB0066" w:rsidRDefault="00CB0066" w:rsidP="00CB0066">
      <w:pPr>
        <w:keepNext/>
        <w:keepLines/>
        <w:tabs>
          <w:tab w:val="left" w:pos="1702"/>
        </w:tabs>
        <w:ind w:left="708"/>
        <w:jc w:val="both"/>
        <w:rPr>
          <w:rFonts w:ascii="Tahoma" w:hAnsi="Tahoma" w:cs="Tahoma"/>
          <w:sz w:val="18"/>
          <w:szCs w:val="18"/>
        </w:rPr>
      </w:pPr>
      <w:r w:rsidRPr="00CB0066">
        <w:rPr>
          <w:rFonts w:ascii="Tahoma" w:hAnsi="Tahoma" w:cs="Tahoma"/>
          <w:sz w:val="18"/>
          <w:szCs w:val="18"/>
        </w:rPr>
        <w:t>Sklop 1 – visoko</w:t>
      </w:r>
      <w:r w:rsidR="009B52AD">
        <w:rPr>
          <w:rFonts w:ascii="Tahoma" w:hAnsi="Tahoma" w:cs="Tahoma"/>
          <w:sz w:val="18"/>
          <w:szCs w:val="18"/>
        </w:rPr>
        <w:t xml:space="preserve"> </w:t>
      </w:r>
      <w:r w:rsidRPr="00CB0066">
        <w:rPr>
          <w:rFonts w:ascii="Tahoma" w:hAnsi="Tahoma" w:cs="Tahoma"/>
          <w:sz w:val="18"/>
          <w:szCs w:val="18"/>
        </w:rPr>
        <w:t>vidna zaščitna oblačila,</w:t>
      </w:r>
    </w:p>
    <w:p w14:paraId="17B8DFBE" w14:textId="77777777" w:rsidR="00CB0066" w:rsidRPr="00CB0066" w:rsidRDefault="00CB0066" w:rsidP="00CB0066">
      <w:pPr>
        <w:keepNext/>
        <w:keepLines/>
        <w:tabs>
          <w:tab w:val="left" w:pos="1702"/>
        </w:tabs>
        <w:ind w:left="708"/>
        <w:jc w:val="both"/>
        <w:rPr>
          <w:rFonts w:ascii="Tahoma" w:hAnsi="Tahoma" w:cs="Tahoma"/>
          <w:sz w:val="18"/>
          <w:szCs w:val="18"/>
        </w:rPr>
      </w:pPr>
      <w:r w:rsidRPr="00CB0066">
        <w:rPr>
          <w:rFonts w:ascii="Tahoma" w:hAnsi="Tahoma" w:cs="Tahoma"/>
          <w:sz w:val="18"/>
          <w:szCs w:val="18"/>
        </w:rPr>
        <w:t>Sklop 2 – zaščitna obutev,</w:t>
      </w:r>
    </w:p>
    <w:p w14:paraId="2ADADDCD" w14:textId="429C3661" w:rsidR="00CB0066" w:rsidRDefault="009B52AD" w:rsidP="00CB0066">
      <w:pPr>
        <w:keepNext/>
        <w:keepLines/>
        <w:tabs>
          <w:tab w:val="left" w:pos="1702"/>
        </w:tabs>
        <w:jc w:val="both"/>
        <w:rPr>
          <w:rFonts w:ascii="Tahoma" w:hAnsi="Tahoma" w:cs="Tahoma"/>
          <w:sz w:val="18"/>
          <w:szCs w:val="18"/>
        </w:rPr>
      </w:pPr>
      <w:r>
        <w:rPr>
          <w:rFonts w:ascii="Tahoma" w:hAnsi="Tahoma" w:cs="Tahoma"/>
          <w:sz w:val="18"/>
          <w:szCs w:val="18"/>
        </w:rPr>
        <w:t>(</w:t>
      </w:r>
      <w:r w:rsidR="00CB0066" w:rsidRPr="00CB0066">
        <w:rPr>
          <w:rFonts w:ascii="Tahoma" w:hAnsi="Tahoma" w:cs="Tahoma"/>
          <w:sz w:val="18"/>
          <w:szCs w:val="18"/>
        </w:rPr>
        <w:t xml:space="preserve">v nadaljevanju tudi: blago), s katerim se dobavitelj obvezuje dobavljati blago naročniku v kakovosti, kot je razvidno iz </w:t>
      </w:r>
      <w:r>
        <w:rPr>
          <w:rFonts w:ascii="Tahoma" w:hAnsi="Tahoma" w:cs="Tahoma"/>
          <w:sz w:val="18"/>
          <w:szCs w:val="18"/>
        </w:rPr>
        <w:t>dobaviteljeve</w:t>
      </w:r>
      <w:r w:rsidR="00CB0066" w:rsidRPr="00CB0066">
        <w:rPr>
          <w:rFonts w:ascii="Tahoma" w:hAnsi="Tahoma" w:cs="Tahoma"/>
          <w:sz w:val="18"/>
          <w:szCs w:val="18"/>
        </w:rPr>
        <w:t xml:space="preserve"> ponudbe in tehničnih zahtev naročnika</w:t>
      </w:r>
      <w:r w:rsidR="00210F4C">
        <w:rPr>
          <w:rFonts w:ascii="Tahoma" w:hAnsi="Tahoma" w:cs="Tahoma"/>
          <w:sz w:val="18"/>
          <w:szCs w:val="18"/>
        </w:rPr>
        <w:t>, ki so del predmetne r</w:t>
      </w:r>
      <w:r w:rsidR="00CB0066" w:rsidRPr="00CB0066">
        <w:rPr>
          <w:rFonts w:ascii="Tahoma" w:hAnsi="Tahoma" w:cs="Tahoma"/>
          <w:sz w:val="18"/>
          <w:szCs w:val="18"/>
        </w:rPr>
        <w:t>azpisne dokumentacije</w:t>
      </w:r>
      <w:r w:rsidR="00210F4C">
        <w:rPr>
          <w:rFonts w:ascii="Tahoma" w:hAnsi="Tahoma" w:cs="Tahoma"/>
          <w:sz w:val="18"/>
          <w:szCs w:val="18"/>
        </w:rPr>
        <w:t>.</w:t>
      </w:r>
    </w:p>
    <w:p w14:paraId="5D914B73" w14:textId="77777777" w:rsidR="00210F4C" w:rsidRPr="00CB0066" w:rsidRDefault="00210F4C" w:rsidP="00CB0066">
      <w:pPr>
        <w:keepNext/>
        <w:keepLines/>
        <w:tabs>
          <w:tab w:val="left" w:pos="1702"/>
        </w:tabs>
        <w:jc w:val="both"/>
        <w:rPr>
          <w:rFonts w:ascii="Tahoma" w:hAnsi="Tahoma" w:cs="Tahoma"/>
          <w:sz w:val="18"/>
          <w:szCs w:val="18"/>
        </w:rPr>
      </w:pPr>
    </w:p>
    <w:p w14:paraId="297BDC10" w14:textId="77777777" w:rsidR="00CB0066" w:rsidRPr="00CB0066" w:rsidRDefault="00CB0066" w:rsidP="00CB0066">
      <w:pPr>
        <w:keepNext/>
        <w:keepLines/>
        <w:tabs>
          <w:tab w:val="left" w:pos="1702"/>
        </w:tabs>
        <w:jc w:val="both"/>
        <w:rPr>
          <w:rFonts w:ascii="Tahoma" w:hAnsi="Tahoma" w:cs="Tahoma"/>
          <w:sz w:val="18"/>
          <w:szCs w:val="18"/>
        </w:rPr>
      </w:pPr>
      <w:r w:rsidRPr="00CB0066">
        <w:rPr>
          <w:rFonts w:ascii="Tahoma" w:hAnsi="Tahoma" w:cs="Tahoma"/>
          <w:sz w:val="18"/>
          <w:szCs w:val="18"/>
        </w:rPr>
        <w:t xml:space="preserve">Naročnik in dobavitelja se izrecno dogovorita, da bo naročnik v obdobju veljavnosti tega okvirnega sporazuma kupoval le osebno varovalno opremo, ki jo bo dejansko potreboval in za katero bo imel zagotovljena finančna sredstva. </w:t>
      </w:r>
    </w:p>
    <w:p w14:paraId="0FB61C72" w14:textId="77777777" w:rsidR="00CB0066" w:rsidRPr="00CB0066" w:rsidRDefault="00CB0066" w:rsidP="00CB0066">
      <w:pPr>
        <w:keepNext/>
        <w:keepLines/>
        <w:rPr>
          <w:rFonts w:ascii="Tahoma" w:hAnsi="Tahoma" w:cs="Tahoma"/>
          <w:b/>
          <w:sz w:val="18"/>
          <w:szCs w:val="18"/>
        </w:rPr>
      </w:pPr>
    </w:p>
    <w:p w14:paraId="586DF197" w14:textId="77777777" w:rsidR="00CB0066" w:rsidRPr="00CB0066" w:rsidRDefault="00CB0066" w:rsidP="00CB0066">
      <w:pPr>
        <w:keepNext/>
        <w:keepLines/>
        <w:rPr>
          <w:rFonts w:ascii="Tahoma" w:hAnsi="Tahoma" w:cs="Tahoma"/>
          <w:b/>
          <w:sz w:val="18"/>
          <w:szCs w:val="18"/>
        </w:rPr>
      </w:pPr>
    </w:p>
    <w:p w14:paraId="0CDA2632" w14:textId="77777777" w:rsidR="00CB0066" w:rsidRPr="00CB0066" w:rsidRDefault="00CB0066" w:rsidP="00CB0066">
      <w:pPr>
        <w:keepNext/>
        <w:keepLines/>
        <w:rPr>
          <w:rFonts w:ascii="Tahoma" w:hAnsi="Tahoma" w:cs="Tahoma"/>
          <w:b/>
          <w:sz w:val="18"/>
          <w:szCs w:val="18"/>
        </w:rPr>
      </w:pPr>
      <w:r w:rsidRPr="00CB0066">
        <w:rPr>
          <w:rFonts w:ascii="Tahoma" w:hAnsi="Tahoma" w:cs="Tahoma"/>
          <w:b/>
          <w:sz w:val="18"/>
          <w:szCs w:val="18"/>
        </w:rPr>
        <w:t>ZNESEK OKVIRNEGA SPORAZUMA IN CENE</w:t>
      </w:r>
    </w:p>
    <w:p w14:paraId="27F7F4B4" w14:textId="77777777" w:rsidR="00CB0066" w:rsidRPr="00CB0066" w:rsidRDefault="00CB0066" w:rsidP="00CB0066">
      <w:pPr>
        <w:keepNext/>
        <w:keepLines/>
        <w:ind w:left="1080"/>
        <w:jc w:val="both"/>
        <w:rPr>
          <w:rFonts w:ascii="Tahoma" w:hAnsi="Tahoma" w:cs="Tahoma"/>
          <w:b/>
          <w:sz w:val="18"/>
          <w:szCs w:val="18"/>
        </w:rPr>
      </w:pPr>
    </w:p>
    <w:p w14:paraId="6E735B21" w14:textId="77777777" w:rsidR="00CB0066" w:rsidRPr="00CB0066" w:rsidRDefault="00CB0066" w:rsidP="00090C0E">
      <w:pPr>
        <w:keepNext/>
        <w:keepLines/>
        <w:numPr>
          <w:ilvl w:val="0"/>
          <w:numId w:val="26"/>
        </w:numPr>
        <w:contextualSpacing/>
        <w:jc w:val="center"/>
        <w:rPr>
          <w:rFonts w:ascii="Tahoma" w:hAnsi="Tahoma" w:cs="Tahoma"/>
          <w:sz w:val="18"/>
          <w:szCs w:val="18"/>
        </w:rPr>
      </w:pPr>
      <w:r w:rsidRPr="00CB0066">
        <w:rPr>
          <w:rFonts w:ascii="Tahoma" w:hAnsi="Tahoma" w:cs="Tahoma"/>
          <w:sz w:val="18"/>
          <w:szCs w:val="18"/>
        </w:rPr>
        <w:t>člen</w:t>
      </w:r>
    </w:p>
    <w:p w14:paraId="148E9778" w14:textId="560BD833" w:rsidR="00F50C34" w:rsidRPr="00CB0066" w:rsidRDefault="00F50C34" w:rsidP="00CB0066">
      <w:pPr>
        <w:keepNext/>
        <w:keepLines/>
        <w:jc w:val="both"/>
        <w:rPr>
          <w:rFonts w:ascii="Tahoma" w:hAnsi="Tahoma" w:cs="Tahoma"/>
          <w:sz w:val="18"/>
          <w:szCs w:val="18"/>
          <w:lang w:eastAsia="ar-SA"/>
        </w:rPr>
      </w:pPr>
      <w:r w:rsidRPr="00F50C34">
        <w:rPr>
          <w:rFonts w:ascii="Tahoma" w:hAnsi="Tahoma" w:cs="Tahoma"/>
          <w:sz w:val="18"/>
          <w:szCs w:val="18"/>
          <w:lang w:eastAsia="ar-SA"/>
        </w:rPr>
        <w:t xml:space="preserve">Skupna ocenjena vrednost okvirnega sporazuma za celotno obdobje trajanja okvirnega sporazuma znaša </w:t>
      </w:r>
      <w:r w:rsidR="001367A7" w:rsidRPr="001367A7">
        <w:rPr>
          <w:rFonts w:ascii="Tahoma" w:hAnsi="Tahoma" w:cs="Tahoma"/>
          <w:b/>
          <w:bCs/>
          <w:sz w:val="18"/>
          <w:szCs w:val="18"/>
          <w:lang w:eastAsia="ar-SA"/>
        </w:rPr>
        <w:t>270.000,00</w:t>
      </w:r>
      <w:r w:rsidRPr="00F50C34">
        <w:rPr>
          <w:rFonts w:ascii="Tahoma" w:hAnsi="Tahoma" w:cs="Tahoma"/>
          <w:sz w:val="18"/>
          <w:szCs w:val="18"/>
          <w:lang w:eastAsia="ar-SA"/>
        </w:rPr>
        <w:t xml:space="preserve"> EUR brez DDV oziroma </w:t>
      </w:r>
      <w:r w:rsidR="001367A7">
        <w:rPr>
          <w:rFonts w:ascii="Tahoma" w:hAnsi="Tahoma" w:cs="Tahoma"/>
          <w:sz w:val="18"/>
          <w:szCs w:val="18"/>
          <w:lang w:eastAsia="ar-SA"/>
        </w:rPr>
        <w:t>329.400,00</w:t>
      </w:r>
      <w:r w:rsidRPr="00F50C34">
        <w:rPr>
          <w:rFonts w:ascii="Tahoma" w:hAnsi="Tahoma" w:cs="Tahoma"/>
          <w:sz w:val="18"/>
          <w:szCs w:val="18"/>
          <w:lang w:eastAsia="ar-SA"/>
        </w:rPr>
        <w:t xml:space="preserve"> EUR z DDV</w:t>
      </w:r>
      <w:r>
        <w:rPr>
          <w:rFonts w:ascii="Tahoma" w:hAnsi="Tahoma" w:cs="Tahoma"/>
          <w:sz w:val="18"/>
          <w:szCs w:val="18"/>
          <w:lang w:eastAsia="ar-SA"/>
        </w:rPr>
        <w:t>, in sicer:</w:t>
      </w:r>
    </w:p>
    <w:p w14:paraId="60639C46" w14:textId="77777777" w:rsidR="00CB0066" w:rsidRPr="00CB0066" w:rsidRDefault="00CB0066" w:rsidP="00CB0066">
      <w:pPr>
        <w:keepNext/>
        <w:keepLines/>
        <w:jc w:val="both"/>
        <w:rPr>
          <w:rFonts w:ascii="Tahoma" w:hAnsi="Tahoma" w:cs="Tahoma"/>
          <w:sz w:val="18"/>
          <w:szCs w:val="18"/>
        </w:rPr>
      </w:pPr>
    </w:p>
    <w:p w14:paraId="686F0B95" w14:textId="090DC01B" w:rsidR="00CB0066" w:rsidRPr="00CB0066" w:rsidRDefault="00CB0066" w:rsidP="00CB0066">
      <w:pPr>
        <w:keepNext/>
        <w:keepLines/>
        <w:jc w:val="both"/>
        <w:rPr>
          <w:rFonts w:ascii="Tahoma" w:hAnsi="Tahoma" w:cs="Tahoma"/>
          <w:sz w:val="18"/>
          <w:szCs w:val="18"/>
        </w:rPr>
      </w:pPr>
      <w:r w:rsidRPr="00CB0066">
        <w:rPr>
          <w:rFonts w:ascii="Tahoma" w:hAnsi="Tahoma" w:cs="Tahoma"/>
          <w:sz w:val="18"/>
          <w:szCs w:val="18"/>
        </w:rPr>
        <w:t>Sklop 1</w:t>
      </w:r>
      <w:r w:rsidR="00E27049">
        <w:rPr>
          <w:rFonts w:ascii="Tahoma" w:hAnsi="Tahoma" w:cs="Tahoma"/>
          <w:sz w:val="18"/>
          <w:szCs w:val="18"/>
        </w:rPr>
        <w:t>:</w:t>
      </w:r>
      <w:r w:rsidRPr="00CB0066">
        <w:rPr>
          <w:rFonts w:ascii="Tahoma" w:hAnsi="Tahoma" w:cs="Tahoma"/>
          <w:sz w:val="18"/>
          <w:szCs w:val="18"/>
        </w:rPr>
        <w:t xml:space="preserve"> </w:t>
      </w:r>
      <w:r w:rsidR="00E27049">
        <w:rPr>
          <w:rFonts w:ascii="Tahoma" w:hAnsi="Tahoma" w:cs="Tahoma"/>
          <w:sz w:val="18"/>
          <w:szCs w:val="18"/>
        </w:rPr>
        <w:t>195.000,00</w:t>
      </w:r>
      <w:r w:rsidRPr="00CB0066">
        <w:rPr>
          <w:rFonts w:ascii="Tahoma" w:hAnsi="Tahoma" w:cs="Tahoma"/>
          <w:sz w:val="18"/>
          <w:szCs w:val="18"/>
        </w:rPr>
        <w:t xml:space="preserve"> EUR brez DDV,</w:t>
      </w:r>
    </w:p>
    <w:p w14:paraId="071C5163" w14:textId="489D4486" w:rsidR="00CB0066" w:rsidRPr="00CB0066" w:rsidRDefault="00CB0066" w:rsidP="00CB0066">
      <w:pPr>
        <w:keepNext/>
        <w:keepLines/>
        <w:jc w:val="both"/>
        <w:rPr>
          <w:rFonts w:ascii="Tahoma" w:hAnsi="Tahoma" w:cs="Tahoma"/>
          <w:sz w:val="18"/>
          <w:szCs w:val="18"/>
        </w:rPr>
      </w:pPr>
      <w:r w:rsidRPr="00CB0066">
        <w:rPr>
          <w:rFonts w:ascii="Tahoma" w:hAnsi="Tahoma" w:cs="Tahoma"/>
          <w:sz w:val="18"/>
          <w:szCs w:val="18"/>
        </w:rPr>
        <w:t>Sklop 2</w:t>
      </w:r>
      <w:r w:rsidR="00E27049">
        <w:rPr>
          <w:rFonts w:ascii="Tahoma" w:hAnsi="Tahoma" w:cs="Tahoma"/>
          <w:sz w:val="18"/>
          <w:szCs w:val="18"/>
        </w:rPr>
        <w:t>: 75.000,00</w:t>
      </w:r>
      <w:r w:rsidRPr="00CB0066">
        <w:rPr>
          <w:rFonts w:ascii="Tahoma" w:hAnsi="Tahoma" w:cs="Tahoma"/>
          <w:sz w:val="18"/>
          <w:szCs w:val="18"/>
        </w:rPr>
        <w:t xml:space="preserve"> EUR brez DDV.</w:t>
      </w:r>
    </w:p>
    <w:p w14:paraId="646AF8E9" w14:textId="77777777" w:rsidR="00CB0066" w:rsidRPr="00CB0066" w:rsidRDefault="00CB0066" w:rsidP="00CB0066">
      <w:pPr>
        <w:keepNext/>
        <w:keepLines/>
        <w:jc w:val="both"/>
        <w:rPr>
          <w:rFonts w:ascii="Tahoma" w:hAnsi="Tahoma" w:cs="Tahoma"/>
          <w:sz w:val="18"/>
          <w:szCs w:val="18"/>
        </w:rPr>
      </w:pPr>
    </w:p>
    <w:p w14:paraId="70241EFC" w14:textId="1ECCBF27" w:rsidR="00CB0066" w:rsidRPr="00CB0066" w:rsidRDefault="00CB0066" w:rsidP="00CB0066">
      <w:pPr>
        <w:keepNext/>
        <w:keepLines/>
        <w:jc w:val="both"/>
        <w:rPr>
          <w:rFonts w:ascii="Tahoma" w:eastAsia="Times New Roman" w:hAnsi="Tahoma" w:cs="Tahoma"/>
          <w:sz w:val="18"/>
          <w:szCs w:val="18"/>
          <w:lang w:eastAsia="sl-SI"/>
        </w:rPr>
      </w:pPr>
      <w:r w:rsidRPr="00CB0066">
        <w:rPr>
          <w:rFonts w:ascii="Tahoma" w:hAnsi="Tahoma" w:cs="Tahoma"/>
          <w:sz w:val="18"/>
          <w:szCs w:val="18"/>
        </w:rPr>
        <w:t xml:space="preserve">Cene na enoto mere, navedene v posamezni postavki ponudbenega predračuna dobavitelja št. _______ z dne ________ (v nadaljevanju: ponudbeni predračun dobavitelja), </w:t>
      </w:r>
      <w:r w:rsidRPr="00CB0066">
        <w:rPr>
          <w:rFonts w:ascii="Tahoma" w:eastAsia="Times New Roman" w:hAnsi="Tahoma" w:cs="Tahoma"/>
          <w:sz w:val="18"/>
          <w:szCs w:val="18"/>
          <w:lang w:eastAsia="sl-SI"/>
        </w:rPr>
        <w:t xml:space="preserve">ostanejo nespremenjene za obdobje enega (1) leta od datuma </w:t>
      </w:r>
      <w:r w:rsidR="00381C57">
        <w:rPr>
          <w:rFonts w:ascii="Tahoma" w:eastAsia="Times New Roman" w:hAnsi="Tahoma" w:cs="Tahoma"/>
          <w:sz w:val="18"/>
          <w:szCs w:val="18"/>
          <w:lang w:eastAsia="sl-SI"/>
        </w:rPr>
        <w:t>sklenitve</w:t>
      </w:r>
      <w:r w:rsidRPr="00CB0066">
        <w:rPr>
          <w:rFonts w:ascii="Tahoma" w:eastAsia="Times New Roman" w:hAnsi="Tahoma" w:cs="Tahoma"/>
          <w:sz w:val="18"/>
          <w:szCs w:val="18"/>
          <w:lang w:eastAsia="sl-SI"/>
        </w:rPr>
        <w:t xml:space="preserve"> okvirnega sporazuma.</w:t>
      </w:r>
    </w:p>
    <w:p w14:paraId="34C5AAA6" w14:textId="77777777" w:rsidR="00CB0066" w:rsidRPr="00CB0066" w:rsidRDefault="00CB0066" w:rsidP="00CB0066">
      <w:pPr>
        <w:keepNext/>
        <w:keepLines/>
        <w:jc w:val="both"/>
        <w:rPr>
          <w:rFonts w:ascii="Tahoma" w:eastAsia="Times New Roman" w:hAnsi="Tahoma" w:cs="Tahoma"/>
          <w:sz w:val="18"/>
          <w:szCs w:val="18"/>
          <w:lang w:eastAsia="sl-SI"/>
        </w:rPr>
      </w:pPr>
    </w:p>
    <w:p w14:paraId="1E307AF2" w14:textId="65A5A916" w:rsidR="00CB0066" w:rsidRPr="00CB0066" w:rsidRDefault="00CB0066" w:rsidP="00CB0066">
      <w:pPr>
        <w:keepNext/>
        <w:keepLines/>
        <w:suppressAutoHyphens/>
        <w:autoSpaceDN w:val="0"/>
        <w:jc w:val="both"/>
        <w:textAlignment w:val="baseline"/>
        <w:rPr>
          <w:rFonts w:ascii="Calibri" w:hAnsi="Calibri"/>
          <w:sz w:val="22"/>
        </w:rPr>
      </w:pPr>
      <w:r w:rsidRPr="00CB0066">
        <w:rPr>
          <w:rFonts w:ascii="Tahoma" w:eastAsia="Times New Roman" w:hAnsi="Tahoma" w:cs="Tahoma"/>
          <w:sz w:val="18"/>
          <w:szCs w:val="18"/>
          <w:lang w:eastAsia="sl-SI"/>
        </w:rPr>
        <w:t xml:space="preserve">Naročnik bo za povišanje cen upošteval </w:t>
      </w:r>
      <w:r w:rsidRPr="00CB0066">
        <w:rPr>
          <w:rFonts w:ascii="Helvetica" w:eastAsia="Times New Roman" w:hAnsi="Helvetica" w:cs="Helvetica"/>
          <w:sz w:val="18"/>
          <w:szCs w:val="18"/>
          <w:shd w:val="clear" w:color="auto" w:fill="FFFFFF"/>
          <w:lang w:eastAsia="sl-SI"/>
        </w:rPr>
        <w:t>Skupni indeks cen industrijskih proizvodov pri proizvajalcih (vir: www.stat.si; SI-STAT podatkovni portal), skladno s 6. členom Pravilnik</w:t>
      </w:r>
      <w:r w:rsidR="00C163FE">
        <w:rPr>
          <w:rFonts w:ascii="Helvetica" w:eastAsia="Times New Roman" w:hAnsi="Helvetica" w:cs="Helvetica"/>
          <w:sz w:val="18"/>
          <w:szCs w:val="18"/>
          <w:shd w:val="clear" w:color="auto" w:fill="FFFFFF"/>
          <w:lang w:eastAsia="sl-SI"/>
        </w:rPr>
        <w:t>a</w:t>
      </w:r>
      <w:r w:rsidRPr="00CB0066">
        <w:rPr>
          <w:rFonts w:ascii="Helvetica" w:eastAsia="Times New Roman" w:hAnsi="Helvetica" w:cs="Helvetica"/>
          <w:sz w:val="18"/>
          <w:szCs w:val="18"/>
          <w:shd w:val="clear" w:color="auto" w:fill="FFFFFF"/>
          <w:lang w:eastAsia="sl-SI"/>
        </w:rPr>
        <w:t xml:space="preserve"> o načinih valorizacije denarnih obveznosti, ki jih v večletnih pogodbah dogovarjajo pravne osebe javnega sektorja (Uradni list RS, št. 1/</w:t>
      </w:r>
      <w:r w:rsidR="00C163FE">
        <w:rPr>
          <w:rFonts w:ascii="Helvetica" w:eastAsia="Times New Roman" w:hAnsi="Helvetica" w:cs="Helvetica"/>
          <w:sz w:val="18"/>
          <w:szCs w:val="18"/>
          <w:shd w:val="clear" w:color="auto" w:fill="FFFFFF"/>
          <w:lang w:eastAsia="sl-SI"/>
        </w:rPr>
        <w:t>20</w:t>
      </w:r>
      <w:r w:rsidRPr="00CB0066">
        <w:rPr>
          <w:rFonts w:ascii="Helvetica" w:eastAsia="Times New Roman" w:hAnsi="Helvetica" w:cs="Helvetica"/>
          <w:sz w:val="18"/>
          <w:szCs w:val="18"/>
          <w:shd w:val="clear" w:color="auto" w:fill="FFFFFF"/>
          <w:lang w:eastAsia="sl-SI"/>
        </w:rPr>
        <w:t>04</w:t>
      </w:r>
      <w:r w:rsidR="00381C57">
        <w:rPr>
          <w:rFonts w:ascii="Helvetica" w:eastAsia="Times New Roman" w:hAnsi="Helvetica" w:cs="Helvetica"/>
          <w:sz w:val="18"/>
          <w:szCs w:val="18"/>
          <w:shd w:val="clear" w:color="auto" w:fill="FFFFFF"/>
          <w:lang w:eastAsia="sl-SI"/>
        </w:rPr>
        <w:t>;</w:t>
      </w:r>
      <w:r w:rsidRPr="00CB0066">
        <w:rPr>
          <w:rFonts w:ascii="Helvetica" w:eastAsia="Times New Roman" w:hAnsi="Helvetica" w:cs="Helvetica"/>
          <w:sz w:val="18"/>
          <w:szCs w:val="18"/>
          <w:shd w:val="clear" w:color="auto" w:fill="FFFFFF"/>
          <w:lang w:eastAsia="sl-SI"/>
        </w:rPr>
        <w:t xml:space="preserve"> v nadaljevanju: Pravilnik</w:t>
      </w:r>
      <w:r w:rsidR="00381C57">
        <w:rPr>
          <w:rFonts w:ascii="Helvetica" w:eastAsia="Times New Roman" w:hAnsi="Helvetica" w:cs="Helvetica"/>
          <w:sz w:val="18"/>
          <w:szCs w:val="18"/>
          <w:shd w:val="clear" w:color="auto" w:fill="FFFFFF"/>
          <w:lang w:eastAsia="sl-SI"/>
        </w:rPr>
        <w:t>)</w:t>
      </w:r>
      <w:r w:rsidRPr="00CB0066">
        <w:rPr>
          <w:rFonts w:ascii="Helvetica" w:eastAsia="Times New Roman" w:hAnsi="Helvetica" w:cs="Helvetica"/>
          <w:sz w:val="18"/>
          <w:szCs w:val="18"/>
          <w:shd w:val="clear" w:color="auto" w:fill="FFFFFF"/>
          <w:lang w:eastAsia="sl-SI"/>
        </w:rPr>
        <w:t>.</w:t>
      </w:r>
    </w:p>
    <w:p w14:paraId="44E96B2F" w14:textId="77777777" w:rsidR="00CB0066" w:rsidRPr="00CB0066" w:rsidRDefault="00CB0066" w:rsidP="00CB0066">
      <w:pPr>
        <w:keepNext/>
        <w:keepLines/>
        <w:suppressAutoHyphens/>
        <w:autoSpaceDN w:val="0"/>
        <w:jc w:val="both"/>
        <w:textAlignment w:val="baseline"/>
        <w:rPr>
          <w:rFonts w:ascii="Calibri" w:hAnsi="Calibri"/>
          <w:sz w:val="22"/>
        </w:rPr>
      </w:pPr>
      <w:r w:rsidRPr="00CB0066">
        <w:rPr>
          <w:rFonts w:ascii="Helvetica" w:eastAsia="Times New Roman" w:hAnsi="Helvetica" w:cs="Helvetica"/>
          <w:sz w:val="18"/>
          <w:szCs w:val="18"/>
          <w:lang w:eastAsia="sl-SI"/>
        </w:rPr>
        <w:br/>
      </w:r>
      <w:r w:rsidRPr="00CB0066">
        <w:rPr>
          <w:rFonts w:ascii="Helvetica" w:eastAsia="Times New Roman" w:hAnsi="Helvetica" w:cs="Helvetica"/>
          <w:sz w:val="18"/>
          <w:szCs w:val="18"/>
          <w:shd w:val="clear" w:color="auto" w:fill="FFFFFF"/>
          <w:lang w:eastAsia="sl-SI"/>
        </w:rPr>
        <w:t>Valorizacija denarnih obveznosti, ki temelji na povišanju indeksa cen iz 1. točke prvega odstavka 5. člena tega Pravilnika, se lahko prvič izvede:</w:t>
      </w:r>
    </w:p>
    <w:p w14:paraId="49C1B8AC" w14:textId="38AFB066" w:rsidR="00CB0066" w:rsidRPr="00CB0066" w:rsidRDefault="00CB0066" w:rsidP="00CB0066">
      <w:pPr>
        <w:keepNext/>
        <w:keepLines/>
        <w:suppressAutoHyphens/>
        <w:autoSpaceDN w:val="0"/>
        <w:jc w:val="both"/>
        <w:textAlignment w:val="baseline"/>
        <w:rPr>
          <w:rFonts w:ascii="Helvetica" w:eastAsia="Times New Roman" w:hAnsi="Helvetica" w:cs="Helvetica"/>
          <w:sz w:val="18"/>
          <w:szCs w:val="18"/>
          <w:shd w:val="clear" w:color="auto" w:fill="FFFFFF"/>
          <w:lang w:eastAsia="sl-SI"/>
        </w:rPr>
      </w:pPr>
      <w:r w:rsidRPr="00CB0066">
        <w:rPr>
          <w:rFonts w:ascii="Helvetica" w:eastAsia="Times New Roman" w:hAnsi="Helvetica" w:cs="Helvetica"/>
          <w:sz w:val="18"/>
          <w:szCs w:val="18"/>
          <w:shd w:val="clear" w:color="auto" w:fill="FFFFFF"/>
          <w:lang w:eastAsia="sl-SI"/>
        </w:rPr>
        <w:t xml:space="preserve">1. po preteku enega leta od sklenitve </w:t>
      </w:r>
      <w:r w:rsidR="008D17CA">
        <w:rPr>
          <w:rFonts w:ascii="Helvetica" w:eastAsia="Times New Roman" w:hAnsi="Helvetica" w:cs="Helvetica"/>
          <w:sz w:val="18"/>
          <w:szCs w:val="18"/>
          <w:shd w:val="clear" w:color="auto" w:fill="FFFFFF"/>
          <w:lang w:eastAsia="sl-SI"/>
        </w:rPr>
        <w:t>okvirnega sporazuma</w:t>
      </w:r>
      <w:r w:rsidRPr="00CB0066">
        <w:rPr>
          <w:rFonts w:ascii="Helvetica" w:eastAsia="Times New Roman" w:hAnsi="Helvetica" w:cs="Helvetica"/>
          <w:sz w:val="18"/>
          <w:szCs w:val="18"/>
          <w:shd w:val="clear" w:color="auto" w:fill="FFFFFF"/>
          <w:lang w:eastAsia="sl-SI"/>
        </w:rPr>
        <w:t xml:space="preserve"> in</w:t>
      </w:r>
    </w:p>
    <w:p w14:paraId="27D68D15" w14:textId="37DF11ED" w:rsidR="00CB0066" w:rsidRDefault="00CB0066" w:rsidP="00CB0066">
      <w:pPr>
        <w:keepNext/>
        <w:keepLines/>
        <w:suppressAutoHyphens/>
        <w:autoSpaceDN w:val="0"/>
        <w:jc w:val="both"/>
        <w:textAlignment w:val="baseline"/>
        <w:rPr>
          <w:rFonts w:ascii="Helvetica" w:eastAsia="Times New Roman" w:hAnsi="Helvetica" w:cs="Helvetica"/>
          <w:sz w:val="18"/>
          <w:szCs w:val="18"/>
          <w:shd w:val="clear" w:color="auto" w:fill="FFFFFF"/>
          <w:lang w:eastAsia="sl-SI"/>
        </w:rPr>
      </w:pPr>
      <w:r w:rsidRPr="00CB0066">
        <w:rPr>
          <w:rFonts w:ascii="Helvetica" w:eastAsia="Times New Roman" w:hAnsi="Helvetica" w:cs="Helvetica"/>
          <w:sz w:val="18"/>
          <w:szCs w:val="18"/>
          <w:shd w:val="clear" w:color="auto" w:fill="FFFFFF"/>
          <w:lang w:eastAsia="sl-SI"/>
        </w:rPr>
        <w:t xml:space="preserve">2. ko kumulativno povečanje dogovorjenega indeksa cen preseže 4% vrednosti, šteto od preteka enega leta od sklenitve </w:t>
      </w:r>
      <w:r w:rsidR="008D17CA">
        <w:rPr>
          <w:rFonts w:ascii="Helvetica" w:eastAsia="Times New Roman" w:hAnsi="Helvetica" w:cs="Helvetica"/>
          <w:sz w:val="18"/>
          <w:szCs w:val="18"/>
          <w:shd w:val="clear" w:color="auto" w:fill="FFFFFF"/>
          <w:lang w:eastAsia="sl-SI"/>
        </w:rPr>
        <w:t>okvirnega sporazuma</w:t>
      </w:r>
      <w:r w:rsidRPr="00CB0066">
        <w:rPr>
          <w:rFonts w:ascii="Helvetica" w:eastAsia="Times New Roman" w:hAnsi="Helvetica" w:cs="Helvetica"/>
          <w:sz w:val="18"/>
          <w:szCs w:val="18"/>
          <w:shd w:val="clear" w:color="auto" w:fill="FFFFFF"/>
          <w:lang w:eastAsia="sl-SI"/>
        </w:rPr>
        <w:t>.</w:t>
      </w:r>
    </w:p>
    <w:p w14:paraId="4871F934" w14:textId="77777777" w:rsidR="00381C57" w:rsidRPr="00CB0066" w:rsidRDefault="00381C57" w:rsidP="00CB0066">
      <w:pPr>
        <w:keepNext/>
        <w:keepLines/>
        <w:suppressAutoHyphens/>
        <w:autoSpaceDN w:val="0"/>
        <w:jc w:val="both"/>
        <w:textAlignment w:val="baseline"/>
        <w:rPr>
          <w:rFonts w:ascii="Helvetica" w:eastAsia="Times New Roman" w:hAnsi="Helvetica" w:cs="Helvetica"/>
          <w:sz w:val="18"/>
          <w:szCs w:val="18"/>
          <w:shd w:val="clear" w:color="auto" w:fill="FFFFFF"/>
          <w:lang w:eastAsia="sl-SI"/>
        </w:rPr>
      </w:pPr>
    </w:p>
    <w:p w14:paraId="6CEF1600" w14:textId="77777777" w:rsidR="00CB0066" w:rsidRDefault="00CB0066" w:rsidP="00CB0066">
      <w:pPr>
        <w:keepNext/>
        <w:keepLines/>
        <w:suppressAutoHyphens/>
        <w:autoSpaceDN w:val="0"/>
        <w:jc w:val="both"/>
        <w:textAlignment w:val="baseline"/>
        <w:rPr>
          <w:rFonts w:ascii="Helvetica" w:eastAsia="Times New Roman" w:hAnsi="Helvetica" w:cs="Helvetica"/>
          <w:sz w:val="18"/>
          <w:szCs w:val="18"/>
          <w:shd w:val="clear" w:color="auto" w:fill="FFFFFF"/>
          <w:lang w:eastAsia="sl-SI"/>
        </w:rPr>
      </w:pPr>
      <w:r w:rsidRPr="00CB0066">
        <w:rPr>
          <w:rFonts w:ascii="Helvetica" w:eastAsia="Times New Roman" w:hAnsi="Helvetica" w:cs="Helvetica"/>
          <w:sz w:val="18"/>
          <w:szCs w:val="18"/>
          <w:shd w:val="clear" w:color="auto" w:fill="FFFFFF"/>
          <w:lang w:eastAsia="sl-SI"/>
        </w:rPr>
        <w:t>Nadaljnja povišanja se lahko izvedejo, ko kumulativno povečanje dogovorjenega indeksa cen ponovno preseže 4% vrednosti od zadnjega povišanja denarnih obveznosti.</w:t>
      </w:r>
    </w:p>
    <w:p w14:paraId="4E8E7566" w14:textId="77777777" w:rsidR="00381C57" w:rsidRPr="00CB0066" w:rsidRDefault="00381C57" w:rsidP="00CB0066">
      <w:pPr>
        <w:keepNext/>
        <w:keepLines/>
        <w:suppressAutoHyphens/>
        <w:autoSpaceDN w:val="0"/>
        <w:jc w:val="both"/>
        <w:textAlignment w:val="baseline"/>
        <w:rPr>
          <w:rFonts w:ascii="Helvetica" w:eastAsia="Times New Roman" w:hAnsi="Helvetica" w:cs="Helvetica"/>
          <w:sz w:val="18"/>
          <w:szCs w:val="18"/>
          <w:shd w:val="clear" w:color="auto" w:fill="FFFFFF"/>
          <w:lang w:eastAsia="sl-SI"/>
        </w:rPr>
      </w:pPr>
    </w:p>
    <w:p w14:paraId="2B2BE0C2" w14:textId="77777777" w:rsidR="00CB0066" w:rsidRPr="00CB0066" w:rsidRDefault="00CB0066" w:rsidP="00CB0066">
      <w:pPr>
        <w:keepNext/>
        <w:keepLines/>
        <w:suppressAutoHyphens/>
        <w:autoSpaceDN w:val="0"/>
        <w:jc w:val="both"/>
        <w:textAlignment w:val="baseline"/>
        <w:rPr>
          <w:rFonts w:ascii="Helvetica" w:eastAsia="Times New Roman" w:hAnsi="Helvetica" w:cs="Helvetica"/>
          <w:sz w:val="18"/>
          <w:szCs w:val="18"/>
          <w:shd w:val="clear" w:color="auto" w:fill="FFFFFF"/>
          <w:lang w:eastAsia="sl-SI"/>
        </w:rPr>
      </w:pPr>
      <w:r w:rsidRPr="00CB0066">
        <w:rPr>
          <w:rFonts w:ascii="Helvetica" w:eastAsia="Times New Roman" w:hAnsi="Helvetica" w:cs="Helvetica"/>
          <w:sz w:val="18"/>
          <w:szCs w:val="18"/>
          <w:shd w:val="clear" w:color="auto" w:fill="FFFFFF"/>
          <w:lang w:eastAsia="sl-SI"/>
        </w:rPr>
        <w:t>Povišanje denarnih obveznosti lahko znaša največ 80% povišanja indeksa cen iz prvega in drugega odstavka 5.  člena Pravilnika.</w:t>
      </w:r>
    </w:p>
    <w:p w14:paraId="4D5A3589" w14:textId="77777777" w:rsidR="00CB0066" w:rsidRPr="00CB0066" w:rsidRDefault="00CB0066" w:rsidP="00CB0066">
      <w:pPr>
        <w:keepNext/>
        <w:keepLines/>
        <w:jc w:val="both"/>
        <w:rPr>
          <w:rFonts w:ascii="Tahoma" w:eastAsia="Times New Roman" w:hAnsi="Tahoma" w:cs="Tahoma"/>
          <w:sz w:val="18"/>
          <w:szCs w:val="18"/>
          <w:lang w:eastAsia="sl-SI"/>
        </w:rPr>
      </w:pPr>
    </w:p>
    <w:p w14:paraId="18C4B86A" w14:textId="77777777" w:rsidR="00CB0066" w:rsidRPr="00CB0066" w:rsidRDefault="00CB0066" w:rsidP="00CB0066">
      <w:pPr>
        <w:keepNext/>
        <w:keepLines/>
        <w:jc w:val="both"/>
        <w:rPr>
          <w:rFonts w:ascii="Tahoma" w:eastAsia="Times New Roman" w:hAnsi="Tahoma" w:cs="Tahoma"/>
          <w:color w:val="000000"/>
          <w:sz w:val="18"/>
          <w:szCs w:val="18"/>
          <w:lang w:eastAsia="sl-SI"/>
        </w:rPr>
      </w:pPr>
      <w:r w:rsidRPr="00CB0066">
        <w:rPr>
          <w:rFonts w:ascii="Tahoma" w:hAnsi="Tahoma" w:cs="Tahoma"/>
          <w:sz w:val="18"/>
          <w:szCs w:val="18"/>
        </w:rPr>
        <w:t xml:space="preserve">V cenah na enoto mere, navedenih v posameznih postavkah ponudbenega predračuna, </w:t>
      </w:r>
      <w:bookmarkStart w:id="15" w:name="_Hlk82689596"/>
      <w:r w:rsidRPr="00CB0066">
        <w:rPr>
          <w:rFonts w:ascii="Tahoma" w:hAnsi="Tahoma" w:cs="Tahoma"/>
          <w:sz w:val="18"/>
          <w:szCs w:val="18"/>
        </w:rPr>
        <w:t>so upoštevani vsi materialni in nematerialni stroški, ki bodo potrebni za kvalitetno in pravočasno izvedbo predmeta okvirnega sporazuma, vključno s stroški dela, stroški prevoza in vsemi ostalimi stroški, povezanimi z realizacijo okvirnega sporazuma.</w:t>
      </w:r>
      <w:r w:rsidRPr="00CB0066">
        <w:rPr>
          <w:rFonts w:ascii="Tahoma" w:eastAsia="Times New Roman" w:hAnsi="Tahoma" w:cs="Tahoma"/>
          <w:color w:val="000000"/>
          <w:sz w:val="18"/>
          <w:szCs w:val="18"/>
          <w:lang w:eastAsia="sl-SI"/>
        </w:rPr>
        <w:t xml:space="preserve"> </w:t>
      </w:r>
    </w:p>
    <w:bookmarkEnd w:id="15"/>
    <w:p w14:paraId="4DE386B6" w14:textId="77777777" w:rsidR="00CB0066" w:rsidRPr="00CB0066" w:rsidRDefault="00CB0066" w:rsidP="00CB0066">
      <w:pPr>
        <w:keepNext/>
        <w:keepLines/>
        <w:jc w:val="both"/>
        <w:rPr>
          <w:rFonts w:ascii="Tahoma" w:eastAsia="Times New Roman" w:hAnsi="Tahoma" w:cs="Tahoma"/>
          <w:color w:val="000000"/>
          <w:sz w:val="18"/>
          <w:szCs w:val="18"/>
          <w:lang w:eastAsia="sl-SI"/>
        </w:rPr>
      </w:pPr>
    </w:p>
    <w:p w14:paraId="2CB3C38B" w14:textId="77777777" w:rsidR="00CB0066" w:rsidRPr="00CB0066" w:rsidRDefault="00CB0066" w:rsidP="00CB0066">
      <w:pPr>
        <w:keepNext/>
        <w:keepLines/>
        <w:jc w:val="both"/>
        <w:rPr>
          <w:rFonts w:ascii="Tahoma" w:hAnsi="Tahoma" w:cs="Tahoma"/>
          <w:sz w:val="18"/>
          <w:szCs w:val="18"/>
        </w:rPr>
      </w:pPr>
      <w:r w:rsidRPr="00CB0066">
        <w:rPr>
          <w:rFonts w:ascii="Tahoma" w:hAnsi="Tahoma" w:cs="Tahoma"/>
          <w:sz w:val="18"/>
          <w:szCs w:val="18"/>
        </w:rPr>
        <w:t>Davek na dodano vrednost se obračuna v skladu z vsakokratno veljavno zakonodajo ob izdaji računa.</w:t>
      </w:r>
    </w:p>
    <w:p w14:paraId="076173A8" w14:textId="77777777" w:rsidR="00CB0066" w:rsidRPr="00CB0066" w:rsidRDefault="00CB0066" w:rsidP="00CB0066">
      <w:pPr>
        <w:keepNext/>
        <w:keepLines/>
        <w:jc w:val="both"/>
        <w:rPr>
          <w:rFonts w:ascii="Tahoma" w:eastAsia="Times New Roman" w:hAnsi="Tahoma" w:cs="Tahoma"/>
          <w:color w:val="000000"/>
          <w:sz w:val="18"/>
          <w:szCs w:val="18"/>
          <w:lang w:eastAsia="sl-SI"/>
        </w:rPr>
      </w:pPr>
    </w:p>
    <w:p w14:paraId="409EA46F" w14:textId="77777777" w:rsidR="00CB0066" w:rsidRPr="00CB0066" w:rsidRDefault="00CB0066" w:rsidP="00CB0066">
      <w:pPr>
        <w:keepNext/>
        <w:keepLines/>
        <w:jc w:val="both"/>
        <w:rPr>
          <w:rFonts w:ascii="Tahoma" w:hAnsi="Tahoma" w:cs="Tahoma"/>
          <w:sz w:val="18"/>
          <w:szCs w:val="18"/>
        </w:rPr>
      </w:pPr>
      <w:r w:rsidRPr="00CB0066">
        <w:rPr>
          <w:rFonts w:ascii="Tahoma" w:hAnsi="Tahoma" w:cs="Tahoma"/>
          <w:sz w:val="18"/>
          <w:szCs w:val="18"/>
        </w:rPr>
        <w:t xml:space="preserve">Dobavitelj bo naročnika sproti obveščal o znižanjih cen. V primeru znižanja cen na tržišču za istovrstno blago lahko naročnik zahteva znižanje cen od dobavitelja. </w:t>
      </w:r>
    </w:p>
    <w:p w14:paraId="21171D34" w14:textId="77777777" w:rsidR="00CB0066" w:rsidRPr="00CB0066" w:rsidRDefault="00CB0066" w:rsidP="00CB0066">
      <w:pPr>
        <w:keepNext/>
        <w:keepLines/>
        <w:jc w:val="both"/>
        <w:rPr>
          <w:rFonts w:ascii="Tahoma" w:hAnsi="Tahoma" w:cs="Tahoma"/>
          <w:sz w:val="18"/>
          <w:szCs w:val="18"/>
        </w:rPr>
      </w:pPr>
    </w:p>
    <w:p w14:paraId="0EC8166E" w14:textId="77777777" w:rsidR="00CB0066" w:rsidRPr="00CB0066" w:rsidRDefault="00CB0066" w:rsidP="00CB0066">
      <w:pPr>
        <w:keepNext/>
        <w:keepLines/>
        <w:rPr>
          <w:rFonts w:ascii="Tahoma" w:hAnsi="Tahoma" w:cs="Tahoma"/>
          <w:b/>
          <w:sz w:val="18"/>
          <w:szCs w:val="18"/>
          <w:lang w:eastAsia="ar-SA"/>
        </w:rPr>
      </w:pPr>
    </w:p>
    <w:p w14:paraId="2D1138D4" w14:textId="77777777" w:rsidR="00CB0066" w:rsidRPr="00CB0066" w:rsidRDefault="00CB0066" w:rsidP="00CB0066">
      <w:pPr>
        <w:keepNext/>
        <w:keepLines/>
        <w:rPr>
          <w:rFonts w:ascii="Tahoma" w:hAnsi="Tahoma" w:cs="Tahoma"/>
          <w:b/>
          <w:sz w:val="18"/>
          <w:szCs w:val="18"/>
          <w:lang w:eastAsia="ar-SA"/>
        </w:rPr>
      </w:pPr>
      <w:r w:rsidRPr="00CB0066">
        <w:rPr>
          <w:rFonts w:ascii="Tahoma" w:hAnsi="Tahoma" w:cs="Tahoma"/>
          <w:b/>
          <w:sz w:val="18"/>
          <w:szCs w:val="18"/>
          <w:lang w:eastAsia="ar-SA"/>
        </w:rPr>
        <w:t>NAČIN OBRAČUNAVANJA IN PLAČILO</w:t>
      </w:r>
    </w:p>
    <w:p w14:paraId="773BC930" w14:textId="77777777" w:rsidR="00CB0066" w:rsidRPr="00CB0066" w:rsidRDefault="00CB0066" w:rsidP="00CB0066">
      <w:pPr>
        <w:keepNext/>
        <w:keepLines/>
        <w:jc w:val="center"/>
        <w:rPr>
          <w:rFonts w:ascii="Tahoma" w:hAnsi="Tahoma" w:cs="Tahoma"/>
          <w:sz w:val="18"/>
          <w:szCs w:val="18"/>
          <w:lang w:eastAsia="ar-SA"/>
        </w:rPr>
      </w:pPr>
    </w:p>
    <w:p w14:paraId="4BA23D9C" w14:textId="77777777" w:rsidR="00CB0066" w:rsidRPr="00CB0066" w:rsidRDefault="00CB0066" w:rsidP="00090C0E">
      <w:pPr>
        <w:keepNext/>
        <w:keepLines/>
        <w:numPr>
          <w:ilvl w:val="0"/>
          <w:numId w:val="26"/>
        </w:numPr>
        <w:suppressAutoHyphens/>
        <w:jc w:val="center"/>
        <w:rPr>
          <w:rFonts w:ascii="Tahoma" w:hAnsi="Tahoma" w:cs="Tahoma"/>
          <w:sz w:val="18"/>
          <w:szCs w:val="18"/>
          <w:lang w:eastAsia="ar-SA"/>
        </w:rPr>
      </w:pPr>
      <w:r w:rsidRPr="00CB0066">
        <w:rPr>
          <w:rFonts w:ascii="Tahoma" w:hAnsi="Tahoma" w:cs="Tahoma"/>
          <w:sz w:val="18"/>
          <w:szCs w:val="18"/>
          <w:lang w:eastAsia="ar-SA"/>
        </w:rPr>
        <w:t>člen</w:t>
      </w:r>
    </w:p>
    <w:p w14:paraId="2A225739" w14:textId="77777777" w:rsidR="00CB0066" w:rsidRDefault="00CB0066" w:rsidP="00CB0066">
      <w:pPr>
        <w:keepNext/>
        <w:keepLines/>
        <w:tabs>
          <w:tab w:val="left" w:pos="2155"/>
        </w:tabs>
        <w:spacing w:after="200" w:line="276" w:lineRule="auto"/>
        <w:jc w:val="both"/>
        <w:rPr>
          <w:rFonts w:ascii="Tahoma" w:hAnsi="Tahoma" w:cs="Tahoma"/>
          <w:bCs/>
          <w:sz w:val="18"/>
          <w:szCs w:val="18"/>
        </w:rPr>
      </w:pPr>
      <w:r w:rsidRPr="00CB0066">
        <w:rPr>
          <w:rFonts w:ascii="Tahoma" w:hAnsi="Tahoma" w:cs="Tahoma"/>
          <w:bCs/>
          <w:sz w:val="18"/>
          <w:szCs w:val="18"/>
        </w:rPr>
        <w:t>Dobavitelj bo dobavljeno blago naročniku zaračunaval v skladu s ponudbenim predračunom dobavitelja.</w:t>
      </w:r>
    </w:p>
    <w:p w14:paraId="17E3BCAC" w14:textId="5291E6BE" w:rsidR="0094154A" w:rsidRDefault="0094154A" w:rsidP="0094154A">
      <w:pPr>
        <w:keepNext/>
        <w:keepLines/>
        <w:tabs>
          <w:tab w:val="left" w:pos="2155"/>
        </w:tabs>
        <w:spacing w:after="200" w:line="276" w:lineRule="auto"/>
        <w:jc w:val="both"/>
        <w:rPr>
          <w:rFonts w:ascii="Tahoma" w:hAnsi="Tahoma" w:cs="Tahoma"/>
          <w:bCs/>
          <w:sz w:val="18"/>
          <w:szCs w:val="18"/>
        </w:rPr>
      </w:pPr>
      <w:r w:rsidRPr="00CB0066">
        <w:rPr>
          <w:rFonts w:ascii="Tahoma" w:hAnsi="Tahoma" w:cs="Tahoma"/>
          <w:bCs/>
          <w:sz w:val="18"/>
          <w:szCs w:val="18"/>
        </w:rPr>
        <w:t xml:space="preserve">Dobavitelj se obvezuje, da bo v  5 dneh po zaključeni dobavi, račun posredoval v elektronski obliki na naročnikov elektronski naslov </w:t>
      </w:r>
      <w:hyperlink r:id="rId9" w:history="1">
        <w:r w:rsidRPr="00CB0066">
          <w:rPr>
            <w:rFonts w:ascii="Tahoma" w:hAnsi="Tahoma" w:cs="Tahoma"/>
            <w:bCs/>
            <w:sz w:val="18"/>
            <w:szCs w:val="18"/>
          </w:rPr>
          <w:t>eracuni@komunala-kranj.si</w:t>
        </w:r>
      </w:hyperlink>
      <w:r w:rsidRPr="00CB0066">
        <w:rPr>
          <w:rFonts w:ascii="Tahoma" w:hAnsi="Tahoma" w:cs="Tahoma"/>
          <w:bCs/>
          <w:sz w:val="18"/>
          <w:szCs w:val="18"/>
        </w:rPr>
        <w:t>, pri čemur je potrebno, da je račun v elektronski obliki skladen z</w:t>
      </w:r>
      <w:r>
        <w:rPr>
          <w:rFonts w:ascii="Tahoma" w:hAnsi="Tahoma" w:cs="Tahoma"/>
          <w:bCs/>
          <w:sz w:val="18"/>
          <w:szCs w:val="18"/>
        </w:rPr>
        <w:t xml:space="preserve"> </w:t>
      </w:r>
    </w:p>
    <w:p w14:paraId="0278FF7A" w14:textId="3C4299ED" w:rsidR="00CB0066" w:rsidRPr="00CB0066" w:rsidRDefault="00CB0066" w:rsidP="00CB0066">
      <w:pPr>
        <w:keepNext/>
        <w:keepLines/>
        <w:tabs>
          <w:tab w:val="left" w:pos="2155"/>
        </w:tabs>
        <w:spacing w:after="200" w:line="276" w:lineRule="auto"/>
        <w:jc w:val="both"/>
        <w:rPr>
          <w:rFonts w:ascii="Tahoma" w:hAnsi="Tahoma" w:cs="Tahoma"/>
          <w:bCs/>
          <w:sz w:val="18"/>
          <w:szCs w:val="18"/>
        </w:rPr>
      </w:pPr>
      <w:r w:rsidRPr="00CB0066">
        <w:rPr>
          <w:rFonts w:ascii="Tahoma" w:hAnsi="Tahoma" w:cs="Tahoma"/>
          <w:bCs/>
          <w:sz w:val="18"/>
          <w:szCs w:val="18"/>
        </w:rPr>
        <w:lastRenderedPageBreak/>
        <w:t>vsakokrat veljavnim standardom zapisa e-Slog in poslano sporočilo vsebuje tako .pdf kot tudi .xml verzijo dokumenta.</w:t>
      </w:r>
    </w:p>
    <w:p w14:paraId="76ED8FA8" w14:textId="735109AE" w:rsidR="00CB0066" w:rsidRDefault="00CB0066" w:rsidP="00CB0066">
      <w:pPr>
        <w:keepNext/>
        <w:keepLines/>
        <w:tabs>
          <w:tab w:val="left" w:pos="708"/>
          <w:tab w:val="left" w:pos="2155"/>
        </w:tabs>
        <w:jc w:val="both"/>
        <w:rPr>
          <w:rFonts w:ascii="Tahoma" w:eastAsia="Times New Roman" w:hAnsi="Tahoma" w:cs="Tahoma"/>
          <w:kern w:val="16"/>
          <w:sz w:val="18"/>
          <w:szCs w:val="18"/>
          <w:lang w:eastAsia="sl-SI"/>
        </w:rPr>
      </w:pPr>
      <w:r w:rsidRPr="00CB0066">
        <w:rPr>
          <w:rFonts w:ascii="Tahoma" w:eastAsia="Times New Roman" w:hAnsi="Tahoma" w:cs="Tahoma"/>
          <w:kern w:val="16"/>
          <w:sz w:val="18"/>
          <w:szCs w:val="18"/>
          <w:lang w:eastAsia="sl-SI"/>
        </w:rPr>
        <w:t xml:space="preserve">Zaključena dobava pomeni, da je dobavljeno vse </w:t>
      </w:r>
      <w:r w:rsidR="00381C57">
        <w:rPr>
          <w:rFonts w:ascii="Tahoma" w:eastAsia="Times New Roman" w:hAnsi="Tahoma" w:cs="Tahoma"/>
          <w:kern w:val="16"/>
          <w:sz w:val="18"/>
          <w:szCs w:val="18"/>
          <w:lang w:eastAsia="sl-SI"/>
        </w:rPr>
        <w:t xml:space="preserve">blago </w:t>
      </w:r>
      <w:r w:rsidRPr="00CB0066">
        <w:rPr>
          <w:rFonts w:ascii="Tahoma" w:eastAsia="Times New Roman" w:hAnsi="Tahoma" w:cs="Tahoma"/>
          <w:kern w:val="16"/>
          <w:sz w:val="18"/>
          <w:szCs w:val="18"/>
          <w:lang w:eastAsia="sl-SI"/>
        </w:rPr>
        <w:t>iz posamezne naročilnice.</w:t>
      </w:r>
    </w:p>
    <w:p w14:paraId="5A574CFA" w14:textId="77777777" w:rsidR="00381C57" w:rsidRPr="00CB0066" w:rsidRDefault="00381C57" w:rsidP="00CB0066">
      <w:pPr>
        <w:keepNext/>
        <w:keepLines/>
        <w:tabs>
          <w:tab w:val="left" w:pos="708"/>
          <w:tab w:val="left" w:pos="2155"/>
        </w:tabs>
        <w:jc w:val="both"/>
        <w:rPr>
          <w:rFonts w:ascii="Tahoma" w:eastAsia="Times New Roman" w:hAnsi="Tahoma" w:cs="Tahoma"/>
          <w:kern w:val="16"/>
          <w:sz w:val="18"/>
          <w:szCs w:val="18"/>
          <w:lang w:eastAsia="sl-SI"/>
        </w:rPr>
      </w:pPr>
    </w:p>
    <w:p w14:paraId="12AD23E9" w14:textId="77777777" w:rsidR="00CB0066" w:rsidRPr="00CB0066" w:rsidRDefault="00CB0066" w:rsidP="00CB0066">
      <w:pPr>
        <w:keepNext/>
        <w:keepLines/>
        <w:tabs>
          <w:tab w:val="left" w:pos="708"/>
          <w:tab w:val="left" w:pos="2155"/>
        </w:tabs>
        <w:jc w:val="both"/>
        <w:rPr>
          <w:rFonts w:ascii="Tahoma" w:hAnsi="Tahoma" w:cs="Tahoma"/>
          <w:bCs/>
          <w:kern w:val="16"/>
          <w:sz w:val="18"/>
          <w:szCs w:val="18"/>
        </w:rPr>
      </w:pPr>
      <w:r w:rsidRPr="00CB0066">
        <w:rPr>
          <w:rFonts w:ascii="Tahoma" w:eastAsia="Times New Roman" w:hAnsi="Tahoma" w:cs="Tahoma"/>
          <w:kern w:val="16"/>
          <w:sz w:val="18"/>
          <w:szCs w:val="18"/>
          <w:lang w:eastAsia="sl-SI"/>
        </w:rPr>
        <w:t xml:space="preserve">Na računu mora biti obvezno navedena številka tega okvirnega sporazuma in številka naročilnice, podpisana dobavnica je priloga k računu. </w:t>
      </w:r>
    </w:p>
    <w:p w14:paraId="17476036" w14:textId="77777777" w:rsidR="00CB0066" w:rsidRPr="00CB0066" w:rsidRDefault="00CB0066" w:rsidP="00CB0066">
      <w:pPr>
        <w:keepNext/>
        <w:keepLines/>
        <w:tabs>
          <w:tab w:val="left" w:pos="2155"/>
        </w:tabs>
        <w:ind w:left="720"/>
        <w:jc w:val="both"/>
        <w:rPr>
          <w:rFonts w:ascii="Tahoma" w:eastAsia="Times New Roman" w:hAnsi="Tahoma" w:cs="Tahoma"/>
          <w:kern w:val="16"/>
          <w:sz w:val="18"/>
          <w:szCs w:val="18"/>
          <w:lang w:eastAsia="sl-SI"/>
        </w:rPr>
      </w:pPr>
    </w:p>
    <w:p w14:paraId="2842C4CC" w14:textId="7F64ED6A" w:rsidR="00CB0066" w:rsidRPr="00CB0066" w:rsidRDefault="00CB0066" w:rsidP="00CB0066">
      <w:pPr>
        <w:keepNext/>
        <w:keepLine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 xml:space="preserve">Naročnik bo račun, izstavljen v skladu z </w:t>
      </w:r>
      <w:r w:rsidR="00381C57">
        <w:rPr>
          <w:rFonts w:ascii="Tahoma" w:eastAsia="Times New Roman" w:hAnsi="Tahoma" w:cs="Tahoma"/>
          <w:sz w:val="18"/>
          <w:szCs w:val="18"/>
          <w:lang w:eastAsia="sl-SI"/>
        </w:rPr>
        <w:t>zahtevami</w:t>
      </w:r>
      <w:r w:rsidRPr="00CB0066">
        <w:rPr>
          <w:rFonts w:ascii="Tahoma" w:eastAsia="Times New Roman" w:hAnsi="Tahoma" w:cs="Tahoma"/>
          <w:sz w:val="18"/>
          <w:szCs w:val="18"/>
          <w:lang w:eastAsia="sl-SI"/>
        </w:rPr>
        <w:t xml:space="preserve"> tega člena, plačal na transakcijski račun dobavitelja oz. podizvajalca, ki je uradno evidentiran pri AJPES in bo naveden na računu, v roku 30 (tridesetih) dni od dneva prejema pravilnega računa za opravljeno dobavo blaga.</w:t>
      </w:r>
    </w:p>
    <w:p w14:paraId="24847D09" w14:textId="77777777" w:rsidR="00CB0066" w:rsidRPr="00CB0066" w:rsidRDefault="00CB0066" w:rsidP="00CB0066">
      <w:pPr>
        <w:keepNext/>
        <w:keepLines/>
        <w:jc w:val="both"/>
        <w:rPr>
          <w:rFonts w:ascii="Tahoma" w:hAnsi="Tahoma" w:cs="Tahoma"/>
          <w:kern w:val="16"/>
          <w:sz w:val="18"/>
          <w:szCs w:val="18"/>
        </w:rPr>
      </w:pPr>
    </w:p>
    <w:p w14:paraId="09BD7B38" w14:textId="77777777" w:rsidR="00CB0066" w:rsidRPr="00CB0066" w:rsidRDefault="00CB0066" w:rsidP="00CB0066">
      <w:pPr>
        <w:keepNext/>
        <w:keepLines/>
        <w:jc w:val="both"/>
        <w:rPr>
          <w:rFonts w:ascii="Tahoma" w:hAnsi="Tahoma" w:cs="Tahoma"/>
          <w:kern w:val="16"/>
          <w:sz w:val="18"/>
          <w:szCs w:val="18"/>
        </w:rPr>
      </w:pPr>
      <w:r w:rsidRPr="00CB0066">
        <w:rPr>
          <w:rFonts w:ascii="Tahoma" w:hAnsi="Tahoma" w:cs="Tahoma"/>
          <w:kern w:val="16"/>
          <w:sz w:val="18"/>
          <w:szCs w:val="18"/>
        </w:rPr>
        <w:t>V primeru, da izstavljeni račun ni pravilen, ga je naročnik v roku 8 (osmih) dni dolžan zavrniti z obrazložitvijo, dobavitelj pa je dolžan izstaviti nov popravljen račun v roku 5 (petih) dni od zavrnitve, v kateri bo izkazana pravilna vrednost dobave.</w:t>
      </w:r>
    </w:p>
    <w:p w14:paraId="452CC89E" w14:textId="77777777" w:rsidR="00CB0066" w:rsidRPr="00CB0066" w:rsidRDefault="00CB0066" w:rsidP="00CB0066">
      <w:pPr>
        <w:keepNext/>
        <w:keepLines/>
        <w:jc w:val="both"/>
        <w:rPr>
          <w:rFonts w:ascii="Tahoma" w:hAnsi="Tahoma" w:cs="Tahoma"/>
          <w:b/>
          <w:sz w:val="18"/>
          <w:szCs w:val="18"/>
          <w:lang w:eastAsia="ar-SA"/>
        </w:rPr>
      </w:pPr>
    </w:p>
    <w:p w14:paraId="621934DB" w14:textId="77777777" w:rsidR="00CB0066" w:rsidRPr="00CB0066" w:rsidRDefault="00CB0066" w:rsidP="00CB0066">
      <w:pPr>
        <w:keepNext/>
        <w:keepLines/>
        <w:jc w:val="both"/>
        <w:rPr>
          <w:rFonts w:ascii="Tahoma" w:hAnsi="Tahoma" w:cs="Tahoma"/>
          <w:b/>
          <w:sz w:val="18"/>
          <w:szCs w:val="18"/>
          <w:lang w:eastAsia="ar-SA"/>
        </w:rPr>
      </w:pPr>
    </w:p>
    <w:p w14:paraId="7C0D9F21" w14:textId="77777777" w:rsidR="00CB0066" w:rsidRPr="00CB0066" w:rsidRDefault="00CB0066" w:rsidP="00CB0066">
      <w:pPr>
        <w:keepNext/>
        <w:keepLines/>
        <w:jc w:val="both"/>
        <w:rPr>
          <w:rFonts w:ascii="Tahoma" w:hAnsi="Tahoma" w:cs="Tahoma"/>
          <w:b/>
          <w:sz w:val="18"/>
          <w:szCs w:val="18"/>
          <w:lang w:eastAsia="ar-SA"/>
        </w:rPr>
      </w:pPr>
      <w:r w:rsidRPr="00CB0066">
        <w:rPr>
          <w:rFonts w:ascii="Tahoma" w:hAnsi="Tahoma" w:cs="Tahoma"/>
          <w:b/>
          <w:sz w:val="18"/>
          <w:szCs w:val="18"/>
          <w:lang w:eastAsia="ar-SA"/>
        </w:rPr>
        <w:t>NAROČANJE, DOBAVA, PREVZEM</w:t>
      </w:r>
    </w:p>
    <w:p w14:paraId="319EB292" w14:textId="77777777" w:rsidR="00CB0066" w:rsidRPr="00CB0066" w:rsidRDefault="00CB0066" w:rsidP="00CB0066">
      <w:pPr>
        <w:keepNext/>
        <w:keepLines/>
        <w:jc w:val="both"/>
        <w:rPr>
          <w:rFonts w:ascii="Tahoma" w:hAnsi="Tahoma" w:cs="Tahoma"/>
          <w:b/>
          <w:sz w:val="18"/>
          <w:szCs w:val="18"/>
          <w:lang w:eastAsia="ar-SA"/>
        </w:rPr>
      </w:pPr>
    </w:p>
    <w:p w14:paraId="30354F00" w14:textId="77777777" w:rsidR="00CB0066" w:rsidRPr="00CB0066" w:rsidRDefault="00CB0066" w:rsidP="00090C0E">
      <w:pPr>
        <w:keepNext/>
        <w:keepLines/>
        <w:numPr>
          <w:ilvl w:val="0"/>
          <w:numId w:val="26"/>
        </w:numPr>
        <w:suppressAutoHyphens/>
        <w:jc w:val="center"/>
        <w:rPr>
          <w:rFonts w:ascii="Tahoma" w:hAnsi="Tahoma" w:cs="Tahoma"/>
          <w:sz w:val="18"/>
          <w:szCs w:val="18"/>
          <w:lang w:eastAsia="ar-SA"/>
        </w:rPr>
      </w:pPr>
      <w:r w:rsidRPr="00CB0066">
        <w:rPr>
          <w:rFonts w:ascii="Tahoma" w:hAnsi="Tahoma" w:cs="Tahoma"/>
          <w:sz w:val="18"/>
          <w:szCs w:val="18"/>
          <w:lang w:eastAsia="ar-SA"/>
        </w:rPr>
        <w:t>člen</w:t>
      </w:r>
    </w:p>
    <w:p w14:paraId="0824832D" w14:textId="77777777" w:rsidR="00CB0066" w:rsidRPr="00CB0066" w:rsidRDefault="00CB0066" w:rsidP="00CB0066">
      <w:pPr>
        <w:keepNext/>
        <w:keepLines/>
        <w:jc w:val="both"/>
        <w:rPr>
          <w:rFonts w:ascii="Tahoma" w:hAnsi="Tahoma" w:cs="Tahoma"/>
          <w:sz w:val="18"/>
          <w:szCs w:val="18"/>
        </w:rPr>
      </w:pPr>
      <w:r w:rsidRPr="00CB0066">
        <w:rPr>
          <w:rFonts w:ascii="Tahoma" w:hAnsi="Tahoma" w:cs="Tahoma"/>
          <w:sz w:val="18"/>
          <w:szCs w:val="18"/>
        </w:rPr>
        <w:t>Dobava se bo v času veljavnosti okvirnega sporazuma izvajala sukcesivno na osnovi pisnih naročil naročnika.</w:t>
      </w:r>
    </w:p>
    <w:p w14:paraId="7BC91675" w14:textId="77777777" w:rsidR="00CB0066" w:rsidRPr="00CB0066" w:rsidRDefault="00CB0066" w:rsidP="00CB0066">
      <w:pPr>
        <w:keepNext/>
        <w:keepLines/>
        <w:jc w:val="both"/>
        <w:rPr>
          <w:rFonts w:ascii="Tahoma" w:hAnsi="Tahoma" w:cs="Tahoma"/>
          <w:sz w:val="18"/>
          <w:szCs w:val="18"/>
        </w:rPr>
      </w:pPr>
    </w:p>
    <w:p w14:paraId="6C6F80C9" w14:textId="7B0A2874" w:rsidR="00CB0066" w:rsidRPr="00CB0066" w:rsidRDefault="00CB0066" w:rsidP="00CB0066">
      <w:pPr>
        <w:keepNext/>
        <w:keepLines/>
        <w:jc w:val="both"/>
        <w:rPr>
          <w:rFonts w:ascii="Tahoma" w:hAnsi="Tahoma" w:cs="Tahoma"/>
          <w:sz w:val="18"/>
          <w:szCs w:val="18"/>
        </w:rPr>
      </w:pPr>
      <w:r w:rsidRPr="00CB0066">
        <w:rPr>
          <w:rFonts w:ascii="Tahoma" w:hAnsi="Tahoma" w:cs="Tahoma"/>
          <w:sz w:val="18"/>
          <w:szCs w:val="18"/>
        </w:rPr>
        <w:t>Rok dobave za Sklop ____ je _______ delovnih dni o</w:t>
      </w:r>
      <w:r w:rsidRPr="000675C2">
        <w:rPr>
          <w:rFonts w:ascii="Tahoma" w:hAnsi="Tahoma" w:cs="Tahoma"/>
          <w:sz w:val="18"/>
          <w:szCs w:val="18"/>
        </w:rPr>
        <w:t>d prejema</w:t>
      </w:r>
      <w:r w:rsidRPr="00CB0066">
        <w:rPr>
          <w:rFonts w:ascii="Tahoma" w:hAnsi="Tahoma" w:cs="Tahoma"/>
          <w:sz w:val="18"/>
          <w:szCs w:val="18"/>
        </w:rPr>
        <w:t xml:space="preserve"> </w:t>
      </w:r>
      <w:r w:rsidR="000675C2">
        <w:rPr>
          <w:rFonts w:ascii="Tahoma" w:hAnsi="Tahoma" w:cs="Tahoma"/>
          <w:sz w:val="18"/>
          <w:szCs w:val="18"/>
        </w:rPr>
        <w:t>naročilnice</w:t>
      </w:r>
      <w:r w:rsidRPr="00CB0066">
        <w:rPr>
          <w:rFonts w:ascii="Tahoma" w:hAnsi="Tahoma" w:cs="Tahoma"/>
          <w:sz w:val="18"/>
          <w:szCs w:val="18"/>
        </w:rPr>
        <w:t xml:space="preserve">. </w:t>
      </w:r>
    </w:p>
    <w:p w14:paraId="0CAC89A5" w14:textId="77777777" w:rsidR="00CB0066" w:rsidRPr="00CB0066" w:rsidRDefault="00CB0066" w:rsidP="00CB0066">
      <w:pPr>
        <w:keepNext/>
        <w:keepLines/>
        <w:jc w:val="both"/>
        <w:rPr>
          <w:rFonts w:ascii="Tahoma" w:hAnsi="Tahoma" w:cs="Tahoma"/>
          <w:sz w:val="18"/>
          <w:szCs w:val="18"/>
        </w:rPr>
      </w:pPr>
    </w:p>
    <w:p w14:paraId="522944B3" w14:textId="77777777" w:rsidR="00CB0066" w:rsidRPr="00CB0066" w:rsidRDefault="00CB0066" w:rsidP="00CB0066">
      <w:pPr>
        <w:keepNext/>
        <w:keepLines/>
        <w:jc w:val="both"/>
        <w:rPr>
          <w:rFonts w:ascii="Tahoma" w:hAnsi="Tahoma" w:cs="Tahoma"/>
          <w:sz w:val="18"/>
          <w:szCs w:val="18"/>
          <w:lang w:eastAsia="ar-SA"/>
        </w:rPr>
      </w:pPr>
      <w:r w:rsidRPr="00CB0066">
        <w:rPr>
          <w:rFonts w:ascii="Tahoma" w:hAnsi="Tahoma" w:cs="Tahoma"/>
          <w:sz w:val="18"/>
          <w:szCs w:val="18"/>
          <w:lang w:eastAsia="ar-SA"/>
        </w:rPr>
        <w:t>Dobava se bo v času veljavnosti okvirnega sporazuma izvajala ob delovnih dnevih (ponedeljka – petka) v delovnem času naročnika; od 7.00 do 15.00 ure na lokaciji Servisnega objekta Zarica, Savska loka 33, 4000 Kranj.</w:t>
      </w:r>
    </w:p>
    <w:p w14:paraId="143D64FE" w14:textId="77777777" w:rsidR="00CB0066" w:rsidRPr="00CB0066" w:rsidRDefault="00CB0066" w:rsidP="00CB0066">
      <w:pPr>
        <w:keepNext/>
        <w:keepLines/>
        <w:jc w:val="both"/>
        <w:rPr>
          <w:rFonts w:ascii="Tahoma" w:hAnsi="Tahoma" w:cs="Tahoma"/>
          <w:sz w:val="18"/>
          <w:szCs w:val="18"/>
          <w:lang w:eastAsia="ar-SA"/>
        </w:rPr>
      </w:pPr>
    </w:p>
    <w:p w14:paraId="12580F36" w14:textId="77777777" w:rsidR="00CB0066" w:rsidRPr="00CB0066" w:rsidRDefault="00CB0066" w:rsidP="00CB0066">
      <w:pPr>
        <w:keepNext/>
        <w:keepLines/>
        <w:jc w:val="both"/>
        <w:rPr>
          <w:rFonts w:ascii="Tahoma" w:hAnsi="Tahoma" w:cs="Tahoma"/>
          <w:sz w:val="18"/>
          <w:szCs w:val="18"/>
          <w:lang w:eastAsia="ar-SA"/>
        </w:rPr>
      </w:pPr>
      <w:r w:rsidRPr="00CB0066">
        <w:rPr>
          <w:rFonts w:ascii="Tahoma" w:hAnsi="Tahoma" w:cs="Tahoma"/>
          <w:sz w:val="18"/>
          <w:szCs w:val="18"/>
          <w:lang w:eastAsia="ar-SA"/>
        </w:rPr>
        <w:t xml:space="preserve">Naročnik bo ob prevzemu blaga opravil količinski prevzem in kontrolo blaga po vrsti. Dejanske količine se morajo ujemati s količinami navedenimi v dobavnici. V primeru količinskih napak bo naročnik obvestil dobavitelja takoj ob prevzemu blaga s pripisom na dobavnici oz. bo najkasneje v osmih (8) dneh od dneva prevzema blaga obvestil dobavitelja. </w:t>
      </w:r>
    </w:p>
    <w:p w14:paraId="574C412A" w14:textId="77777777" w:rsidR="00CB0066" w:rsidRPr="00CB0066" w:rsidRDefault="00CB0066" w:rsidP="00CB0066">
      <w:pPr>
        <w:keepNext/>
        <w:keepLines/>
        <w:jc w:val="both"/>
        <w:rPr>
          <w:rFonts w:ascii="Tahoma" w:hAnsi="Tahoma" w:cs="Tahoma"/>
          <w:sz w:val="18"/>
          <w:szCs w:val="18"/>
          <w:lang w:eastAsia="ar-SA"/>
        </w:rPr>
      </w:pPr>
    </w:p>
    <w:p w14:paraId="236CCB17" w14:textId="77777777" w:rsidR="00CB0066" w:rsidRPr="00CB0066" w:rsidRDefault="00CB0066" w:rsidP="00CB0066">
      <w:pPr>
        <w:keepNext/>
        <w:keepLines/>
        <w:rPr>
          <w:rFonts w:ascii="Tahoma" w:hAnsi="Tahoma" w:cs="Tahoma"/>
          <w:b/>
          <w:sz w:val="18"/>
          <w:szCs w:val="18"/>
        </w:rPr>
      </w:pPr>
    </w:p>
    <w:p w14:paraId="1FB7FB3D" w14:textId="77777777" w:rsidR="00CB0066" w:rsidRPr="00CB0066" w:rsidRDefault="00CB0066" w:rsidP="00CB0066">
      <w:pPr>
        <w:keepNext/>
        <w:keepLines/>
        <w:rPr>
          <w:rFonts w:ascii="Tahoma" w:hAnsi="Tahoma" w:cs="Tahoma"/>
          <w:b/>
          <w:sz w:val="18"/>
          <w:szCs w:val="18"/>
        </w:rPr>
      </w:pPr>
      <w:r w:rsidRPr="00CB0066">
        <w:rPr>
          <w:rFonts w:ascii="Tahoma" w:hAnsi="Tahoma" w:cs="Tahoma"/>
          <w:b/>
          <w:sz w:val="18"/>
          <w:szCs w:val="18"/>
        </w:rPr>
        <w:t>KAKOVOST, GARANCIJA IN REKLAMACIJE</w:t>
      </w:r>
    </w:p>
    <w:p w14:paraId="702E0A61" w14:textId="77777777" w:rsidR="00CB0066" w:rsidRPr="00CB0066" w:rsidRDefault="00CB0066" w:rsidP="00CB0066">
      <w:pPr>
        <w:keepNext/>
        <w:keepLines/>
        <w:jc w:val="center"/>
        <w:rPr>
          <w:rFonts w:ascii="Tahoma" w:hAnsi="Tahoma" w:cs="Tahoma"/>
          <w:b/>
          <w:sz w:val="18"/>
          <w:szCs w:val="18"/>
        </w:rPr>
      </w:pPr>
    </w:p>
    <w:p w14:paraId="3151266C" w14:textId="77777777" w:rsidR="00CB0066" w:rsidRPr="00CB0066" w:rsidRDefault="00CB0066" w:rsidP="00090C0E">
      <w:pPr>
        <w:keepNext/>
        <w:keepLines/>
        <w:numPr>
          <w:ilvl w:val="0"/>
          <w:numId w:val="26"/>
        </w:numPr>
        <w:contextualSpacing/>
        <w:jc w:val="center"/>
        <w:rPr>
          <w:rFonts w:ascii="Tahoma" w:hAnsi="Tahoma" w:cs="Tahoma"/>
          <w:sz w:val="18"/>
          <w:szCs w:val="18"/>
        </w:rPr>
      </w:pPr>
      <w:r w:rsidRPr="00CB0066">
        <w:rPr>
          <w:rFonts w:ascii="Tahoma" w:hAnsi="Tahoma" w:cs="Tahoma"/>
          <w:sz w:val="18"/>
          <w:szCs w:val="18"/>
        </w:rPr>
        <w:t>člen</w:t>
      </w:r>
    </w:p>
    <w:p w14:paraId="113BC864" w14:textId="6C056325" w:rsidR="00CB0066" w:rsidRPr="00CB0066" w:rsidRDefault="00CB0066" w:rsidP="00CB0066">
      <w:pPr>
        <w:keepNext/>
        <w:keepLine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 xml:space="preserve">Kakovost dobavljenega blaga mora biti v skladu s </w:t>
      </w:r>
      <w:r w:rsidR="00B31640">
        <w:rPr>
          <w:rFonts w:ascii="Tahoma" w:eastAsia="Times New Roman" w:hAnsi="Tahoma" w:cs="Tahoma"/>
          <w:sz w:val="18"/>
          <w:szCs w:val="18"/>
          <w:lang w:eastAsia="sl-SI"/>
        </w:rPr>
        <w:t>t</w:t>
      </w:r>
      <w:r w:rsidRPr="00CB0066">
        <w:rPr>
          <w:rFonts w:ascii="Tahoma" w:eastAsia="Times New Roman" w:hAnsi="Tahoma" w:cs="Tahoma"/>
          <w:sz w:val="18"/>
          <w:szCs w:val="18"/>
          <w:lang w:eastAsia="sl-SI"/>
        </w:rPr>
        <w:t xml:space="preserve">ehnično </w:t>
      </w:r>
      <w:r w:rsidR="00B31640">
        <w:rPr>
          <w:rFonts w:ascii="Tahoma" w:eastAsia="Times New Roman" w:hAnsi="Tahoma" w:cs="Tahoma"/>
          <w:sz w:val="18"/>
          <w:szCs w:val="18"/>
          <w:lang w:eastAsia="sl-SI"/>
        </w:rPr>
        <w:t xml:space="preserve">dokumentacijo in zahtevami </w:t>
      </w:r>
      <w:r w:rsidRPr="00CB0066">
        <w:rPr>
          <w:rFonts w:ascii="Tahoma" w:eastAsia="Times New Roman" w:hAnsi="Tahoma" w:cs="Tahoma"/>
          <w:sz w:val="18"/>
          <w:szCs w:val="18"/>
          <w:lang w:eastAsia="sl-SI"/>
        </w:rPr>
        <w:t>naročnika, veljavno zakonodajo, ki se nanaša na predmet okvirnega sporazuma in ponudbo dobavitelja.</w:t>
      </w:r>
    </w:p>
    <w:p w14:paraId="3D835EEC" w14:textId="77777777" w:rsidR="00CB0066" w:rsidRPr="00CB0066" w:rsidRDefault="00CB0066" w:rsidP="00CB0066">
      <w:pPr>
        <w:keepNext/>
        <w:keepLines/>
        <w:jc w:val="both"/>
        <w:rPr>
          <w:rFonts w:ascii="Tahoma" w:eastAsia="Times New Roman" w:hAnsi="Tahoma" w:cs="Tahoma"/>
          <w:sz w:val="18"/>
          <w:szCs w:val="18"/>
          <w:lang w:val="x-none" w:eastAsia="sl-SI"/>
        </w:rPr>
      </w:pPr>
    </w:p>
    <w:p w14:paraId="73DD5F38" w14:textId="77777777" w:rsidR="00CB0066" w:rsidRPr="00CB0066" w:rsidRDefault="00CB0066" w:rsidP="00090C0E">
      <w:pPr>
        <w:keepNext/>
        <w:keepLines/>
        <w:numPr>
          <w:ilvl w:val="0"/>
          <w:numId w:val="26"/>
        </w:numPr>
        <w:contextualSpacing/>
        <w:jc w:val="center"/>
        <w:rPr>
          <w:rFonts w:ascii="Tahoma" w:hAnsi="Tahoma" w:cs="Tahoma"/>
          <w:sz w:val="18"/>
          <w:szCs w:val="18"/>
        </w:rPr>
      </w:pPr>
      <w:r w:rsidRPr="00CB0066">
        <w:rPr>
          <w:rFonts w:ascii="Tahoma" w:hAnsi="Tahoma" w:cs="Tahoma"/>
          <w:sz w:val="18"/>
          <w:szCs w:val="18"/>
          <w:lang w:val="x-none"/>
        </w:rPr>
        <w:t xml:space="preserve"> </w:t>
      </w:r>
      <w:r w:rsidRPr="00CB0066">
        <w:rPr>
          <w:rFonts w:ascii="Tahoma" w:hAnsi="Tahoma" w:cs="Tahoma"/>
          <w:sz w:val="18"/>
          <w:szCs w:val="18"/>
        </w:rPr>
        <w:t>člen</w:t>
      </w:r>
    </w:p>
    <w:p w14:paraId="0E9ADF3B" w14:textId="77777777" w:rsidR="00CB0066" w:rsidRPr="00CB0066" w:rsidRDefault="00CB0066" w:rsidP="00CB0066">
      <w:pPr>
        <w:keepNext/>
        <w:keepLines/>
        <w:jc w:val="both"/>
        <w:rPr>
          <w:rFonts w:ascii="Tahoma" w:hAnsi="Tahoma" w:cs="Tahoma"/>
          <w:sz w:val="18"/>
          <w:szCs w:val="18"/>
        </w:rPr>
      </w:pPr>
      <w:r w:rsidRPr="00CB0066">
        <w:rPr>
          <w:rFonts w:ascii="Tahoma" w:hAnsi="Tahoma" w:cs="Tahoma"/>
          <w:sz w:val="18"/>
          <w:szCs w:val="18"/>
        </w:rPr>
        <w:t xml:space="preserve">Dobavitelj se obvezuje za dobavljeno blago zagotavljati garancijo skladno z Obligacijskim zakonikom, področnimi predpisi in določili proizvajalca. </w:t>
      </w:r>
    </w:p>
    <w:p w14:paraId="6672A5E2" w14:textId="77777777" w:rsidR="00CB0066" w:rsidRPr="00CB0066" w:rsidRDefault="00CB0066" w:rsidP="00CB0066">
      <w:pPr>
        <w:keepNext/>
        <w:keepLines/>
        <w:jc w:val="both"/>
        <w:rPr>
          <w:rFonts w:ascii="Tahoma" w:hAnsi="Tahoma" w:cs="Tahoma"/>
          <w:sz w:val="18"/>
          <w:szCs w:val="18"/>
        </w:rPr>
      </w:pPr>
    </w:p>
    <w:p w14:paraId="5752CBEE" w14:textId="77777777" w:rsidR="00CB0066" w:rsidRPr="00CB0066" w:rsidRDefault="00CB0066" w:rsidP="00CB0066">
      <w:pPr>
        <w:keepNext/>
        <w:keepLines/>
        <w:jc w:val="both"/>
        <w:rPr>
          <w:rFonts w:ascii="Tahoma" w:hAnsi="Tahoma" w:cs="Tahoma"/>
          <w:sz w:val="18"/>
          <w:szCs w:val="18"/>
        </w:rPr>
      </w:pPr>
      <w:r w:rsidRPr="00CB0066">
        <w:rPr>
          <w:rFonts w:ascii="Tahoma" w:hAnsi="Tahoma" w:cs="Tahoma"/>
          <w:sz w:val="18"/>
          <w:szCs w:val="18"/>
        </w:rPr>
        <w:t>Dobavitelj se obvezuje brezplačno zamenjati dobavljeno blago za katerega bo ugotovljeno, da je prišlo do poškodbe zaradi napake proizvajalca.</w:t>
      </w:r>
    </w:p>
    <w:p w14:paraId="1E665AD4" w14:textId="77777777" w:rsidR="00CB0066" w:rsidRPr="00CB0066" w:rsidRDefault="00CB0066" w:rsidP="00CB0066">
      <w:pPr>
        <w:keepNext/>
        <w:keepLines/>
        <w:jc w:val="both"/>
        <w:rPr>
          <w:rFonts w:ascii="Tahoma" w:hAnsi="Tahoma" w:cs="Tahoma"/>
          <w:sz w:val="18"/>
          <w:szCs w:val="18"/>
        </w:rPr>
      </w:pPr>
    </w:p>
    <w:p w14:paraId="57B74A09" w14:textId="77777777" w:rsidR="00CB0066" w:rsidRPr="00CB0066" w:rsidRDefault="00CB0066" w:rsidP="00CB0066">
      <w:pPr>
        <w:keepNext/>
        <w:keepLines/>
        <w:jc w:val="both"/>
        <w:rPr>
          <w:rFonts w:ascii="Tahoma" w:hAnsi="Tahoma" w:cs="Tahoma"/>
          <w:sz w:val="18"/>
          <w:szCs w:val="18"/>
        </w:rPr>
      </w:pPr>
      <w:r w:rsidRPr="00CB0066">
        <w:rPr>
          <w:rFonts w:ascii="Tahoma" w:hAnsi="Tahoma" w:cs="Tahoma"/>
          <w:sz w:val="18"/>
          <w:szCs w:val="18"/>
        </w:rPr>
        <w:t>V primeru neskladnosti vzorcev, ki jih je dobavitelj predložil v fazi preverjanja ponudb in dobavljenimi deli osebne varovalne opreme, lahko naročnik odstopi od okvirnega sporazuma in unovči menico za zavarovanje dobre izvedbe obveznosti iz okvirnega sporazuma, brez kakršnekoli obveznosti do dobavitelja.</w:t>
      </w:r>
    </w:p>
    <w:p w14:paraId="2DA01F00" w14:textId="77777777" w:rsidR="00CB0066" w:rsidRPr="00CB0066" w:rsidRDefault="00CB0066" w:rsidP="00CB0066">
      <w:pPr>
        <w:keepNext/>
        <w:keepLines/>
        <w:jc w:val="both"/>
        <w:rPr>
          <w:rFonts w:ascii="Tahoma" w:hAnsi="Tahoma" w:cs="Tahoma"/>
          <w:sz w:val="18"/>
          <w:szCs w:val="18"/>
        </w:rPr>
      </w:pPr>
    </w:p>
    <w:p w14:paraId="72D213C5" w14:textId="77777777" w:rsidR="00CB0066" w:rsidRPr="00CB0066" w:rsidRDefault="00CB0066" w:rsidP="00090C0E">
      <w:pPr>
        <w:keepNext/>
        <w:keepLines/>
        <w:numPr>
          <w:ilvl w:val="0"/>
          <w:numId w:val="26"/>
        </w:numPr>
        <w:contextualSpacing/>
        <w:jc w:val="center"/>
        <w:rPr>
          <w:rFonts w:ascii="Tahoma" w:hAnsi="Tahoma" w:cs="Tahoma"/>
          <w:sz w:val="18"/>
          <w:szCs w:val="18"/>
        </w:rPr>
      </w:pPr>
      <w:r w:rsidRPr="00CB0066">
        <w:rPr>
          <w:rFonts w:ascii="Tahoma" w:hAnsi="Tahoma" w:cs="Tahoma"/>
          <w:sz w:val="18"/>
          <w:szCs w:val="18"/>
        </w:rPr>
        <w:t>člen</w:t>
      </w:r>
    </w:p>
    <w:p w14:paraId="004D656E" w14:textId="77777777" w:rsidR="00CB0066" w:rsidRPr="00CB0066" w:rsidRDefault="00CB0066" w:rsidP="00CB0066">
      <w:pPr>
        <w:keepNext/>
        <w:keepLines/>
        <w:jc w:val="both"/>
        <w:rPr>
          <w:rFonts w:ascii="Tahoma" w:hAnsi="Tahoma" w:cs="Tahoma"/>
          <w:sz w:val="18"/>
          <w:szCs w:val="18"/>
        </w:rPr>
      </w:pPr>
      <w:r w:rsidRPr="00CB0066">
        <w:rPr>
          <w:rFonts w:ascii="Tahoma" w:hAnsi="Tahoma" w:cs="Tahoma"/>
          <w:sz w:val="18"/>
          <w:szCs w:val="18"/>
        </w:rPr>
        <w:t xml:space="preserve">Rok za rešitev reklamacije zaradi kakovostnih vidnih napak ali reklamacije zaradi neustreznosti dobavljenega blaga je največ tri (3) delovne dni od izdaje pisnega obvestila o reklamaciji. Za ugotovljene napake blaga se sestavi zapisnik, ki ga podpišeta obe stranki okvirnega sporazuma. </w:t>
      </w:r>
    </w:p>
    <w:p w14:paraId="58D2CBA0" w14:textId="77777777" w:rsidR="00993327" w:rsidRDefault="00993327" w:rsidP="00CB0066">
      <w:pPr>
        <w:keepNext/>
        <w:keepLines/>
        <w:jc w:val="both"/>
        <w:rPr>
          <w:rFonts w:ascii="Tahoma" w:hAnsi="Tahoma" w:cs="Tahoma"/>
          <w:b/>
          <w:sz w:val="18"/>
          <w:szCs w:val="18"/>
          <w:lang w:eastAsia="ar-SA"/>
        </w:rPr>
      </w:pPr>
    </w:p>
    <w:p w14:paraId="412260F4" w14:textId="77777777" w:rsidR="00993327" w:rsidRPr="00CB0066" w:rsidRDefault="00993327" w:rsidP="00CB0066">
      <w:pPr>
        <w:keepNext/>
        <w:keepLines/>
        <w:jc w:val="both"/>
        <w:rPr>
          <w:rFonts w:ascii="Tahoma" w:hAnsi="Tahoma" w:cs="Tahoma"/>
          <w:b/>
          <w:sz w:val="18"/>
          <w:szCs w:val="18"/>
          <w:lang w:eastAsia="ar-SA"/>
        </w:rPr>
      </w:pPr>
    </w:p>
    <w:p w14:paraId="621907DA" w14:textId="77777777" w:rsidR="00CB0066" w:rsidRPr="00CB0066" w:rsidRDefault="00CB0066" w:rsidP="00CB0066">
      <w:pPr>
        <w:keepNext/>
        <w:keepLines/>
        <w:rPr>
          <w:rFonts w:ascii="Tahoma" w:hAnsi="Tahoma" w:cs="Tahoma"/>
          <w:b/>
          <w:sz w:val="18"/>
          <w:szCs w:val="18"/>
          <w:lang w:eastAsia="ar-SA"/>
        </w:rPr>
      </w:pPr>
      <w:r w:rsidRPr="00CB0066">
        <w:rPr>
          <w:rFonts w:ascii="Tahoma" w:hAnsi="Tahoma" w:cs="Tahoma"/>
          <w:b/>
          <w:sz w:val="18"/>
          <w:szCs w:val="18"/>
          <w:lang w:eastAsia="ar-SA"/>
        </w:rPr>
        <w:t>DODATNA NAROČILA</w:t>
      </w:r>
    </w:p>
    <w:p w14:paraId="754F23BD" w14:textId="77777777" w:rsidR="00CB0066" w:rsidRPr="00CB0066" w:rsidRDefault="00CB0066" w:rsidP="00CB0066">
      <w:pPr>
        <w:keepNext/>
        <w:keepLines/>
        <w:jc w:val="center"/>
        <w:rPr>
          <w:rFonts w:ascii="Tahoma" w:hAnsi="Tahoma" w:cs="Tahoma"/>
          <w:sz w:val="18"/>
          <w:szCs w:val="18"/>
          <w:lang w:eastAsia="ar-SA"/>
        </w:rPr>
      </w:pPr>
    </w:p>
    <w:p w14:paraId="781AF8ED" w14:textId="77777777" w:rsidR="00CB0066" w:rsidRDefault="00CB0066" w:rsidP="00090C0E">
      <w:pPr>
        <w:keepNext/>
        <w:keepLines/>
        <w:numPr>
          <w:ilvl w:val="0"/>
          <w:numId w:val="26"/>
        </w:numPr>
        <w:suppressAutoHyphens/>
        <w:jc w:val="center"/>
        <w:rPr>
          <w:rFonts w:ascii="Tahoma" w:hAnsi="Tahoma" w:cs="Tahoma"/>
          <w:sz w:val="18"/>
          <w:szCs w:val="18"/>
          <w:lang w:eastAsia="ar-SA"/>
        </w:rPr>
      </w:pPr>
      <w:r w:rsidRPr="00CB0066">
        <w:rPr>
          <w:rFonts w:ascii="Tahoma" w:hAnsi="Tahoma" w:cs="Tahoma"/>
          <w:sz w:val="18"/>
          <w:szCs w:val="18"/>
          <w:lang w:eastAsia="ar-SA"/>
        </w:rPr>
        <w:t>člen</w:t>
      </w:r>
    </w:p>
    <w:p w14:paraId="2071BE5D" w14:textId="0ECCEDCE" w:rsidR="00C81D23" w:rsidRDefault="00C81D23" w:rsidP="00C81D23">
      <w:pPr>
        <w:keepNext/>
        <w:keepLines/>
        <w:suppressAutoHyphens/>
        <w:jc w:val="both"/>
        <w:rPr>
          <w:rFonts w:ascii="Tahoma" w:eastAsia="Times New Roman" w:hAnsi="Tahoma" w:cs="Tahoma"/>
          <w:sz w:val="18"/>
          <w:szCs w:val="18"/>
          <w:lang w:eastAsia="sl-SI"/>
        </w:rPr>
      </w:pPr>
      <w:r w:rsidRPr="00CB0066">
        <w:rPr>
          <w:rFonts w:ascii="Tahoma" w:hAnsi="Tahoma" w:cs="Tahoma"/>
          <w:sz w:val="18"/>
          <w:szCs w:val="18"/>
        </w:rPr>
        <w:t>V primeru, da bo naročnik v času veljavnosti tega okvirnega sporazuma potreboval blago, ki ni navedeno v</w:t>
      </w:r>
      <w:r>
        <w:rPr>
          <w:rFonts w:ascii="Tahoma" w:hAnsi="Tahoma" w:cs="Tahoma"/>
          <w:sz w:val="18"/>
          <w:szCs w:val="18"/>
        </w:rPr>
        <w:t xml:space="preserve"> </w:t>
      </w:r>
      <w:r w:rsidRPr="00CB0066">
        <w:rPr>
          <w:rFonts w:ascii="Tahoma" w:hAnsi="Tahoma" w:cs="Tahoma"/>
          <w:sz w:val="18"/>
          <w:szCs w:val="18"/>
        </w:rPr>
        <w:t>ponudbenem predračunu ter ustreza namenu oziroma je povezano s predmetom javnega naročila oziroma s</w:t>
      </w:r>
      <w:r>
        <w:rPr>
          <w:rFonts w:ascii="Tahoma" w:hAnsi="Tahoma" w:cs="Tahoma"/>
          <w:sz w:val="18"/>
          <w:szCs w:val="18"/>
        </w:rPr>
        <w:t xml:space="preserve"> </w:t>
      </w:r>
      <w:r w:rsidRPr="00CB0066">
        <w:rPr>
          <w:rFonts w:ascii="Tahoma" w:hAnsi="Tahoma" w:cs="Tahoma"/>
          <w:sz w:val="18"/>
          <w:szCs w:val="18"/>
        </w:rPr>
        <w:t>predmetom tega okvirnega sporazuma, dobavitelj pa ga lahko dobavi, se bo naročnik z dobaviteljem dogovoril za</w:t>
      </w:r>
      <w:r>
        <w:rPr>
          <w:rFonts w:ascii="Tahoma" w:hAnsi="Tahoma" w:cs="Tahoma"/>
          <w:sz w:val="18"/>
          <w:szCs w:val="18"/>
        </w:rPr>
        <w:t xml:space="preserve"> </w:t>
      </w:r>
      <w:r w:rsidRPr="00CB0066">
        <w:rPr>
          <w:rFonts w:ascii="Tahoma" w:hAnsi="Tahoma" w:cs="Tahoma"/>
          <w:sz w:val="18"/>
          <w:szCs w:val="18"/>
        </w:rPr>
        <w:t>dobavo takega blaga</w:t>
      </w:r>
      <w:r>
        <w:rPr>
          <w:rFonts w:ascii="Tahoma" w:hAnsi="Tahoma" w:cs="Tahoma"/>
          <w:sz w:val="18"/>
          <w:szCs w:val="18"/>
        </w:rPr>
        <w:t xml:space="preserve">, in sicer z </w:t>
      </w:r>
      <w:r w:rsidRPr="000675C2">
        <w:rPr>
          <w:rFonts w:ascii="Tahoma" w:hAnsi="Tahoma" w:cs="Tahoma"/>
          <w:sz w:val="18"/>
          <w:szCs w:val="18"/>
        </w:rPr>
        <w:t>upoštevanim 20 % popustom na cene</w:t>
      </w:r>
      <w:r>
        <w:rPr>
          <w:rFonts w:ascii="Tahoma" w:hAnsi="Tahoma" w:cs="Tahoma"/>
          <w:sz w:val="18"/>
          <w:szCs w:val="18"/>
        </w:rPr>
        <w:t xml:space="preserve"> iz cenika</w:t>
      </w:r>
      <w:r w:rsidRPr="00CB0066">
        <w:rPr>
          <w:rFonts w:ascii="Tahoma" w:hAnsi="Tahoma" w:cs="Tahoma"/>
          <w:sz w:val="18"/>
          <w:szCs w:val="18"/>
        </w:rPr>
        <w:t xml:space="preserve">. </w:t>
      </w:r>
      <w:r w:rsidRPr="00CB0066">
        <w:rPr>
          <w:rFonts w:ascii="Tahoma" w:eastAsia="Times New Roman" w:hAnsi="Tahoma" w:cs="Tahoma"/>
          <w:sz w:val="18"/>
          <w:szCs w:val="18"/>
          <w:lang w:eastAsia="sl-SI"/>
        </w:rPr>
        <w:t xml:space="preserve">Za te namene je naročnik </w:t>
      </w:r>
      <w:r>
        <w:rPr>
          <w:rFonts w:ascii="Tahoma" w:eastAsia="Times New Roman" w:hAnsi="Tahoma" w:cs="Tahoma"/>
          <w:sz w:val="18"/>
          <w:szCs w:val="18"/>
          <w:lang w:eastAsia="sl-SI"/>
        </w:rPr>
        <w:t>p</w:t>
      </w:r>
      <w:r w:rsidRPr="00CB0066">
        <w:rPr>
          <w:rFonts w:ascii="Tahoma" w:eastAsia="Times New Roman" w:hAnsi="Tahoma" w:cs="Tahoma"/>
          <w:sz w:val="18"/>
          <w:szCs w:val="18"/>
          <w:lang w:eastAsia="sl-SI"/>
        </w:rPr>
        <w:t>redvidel</w:t>
      </w:r>
    </w:p>
    <w:p w14:paraId="2E0AB2A6" w14:textId="1AF01F71" w:rsidR="00C81D23" w:rsidRDefault="00C81D23" w:rsidP="00C81D23">
      <w:pPr>
        <w:keepNext/>
        <w:keepLines/>
        <w:suppressAutoHyphen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v vsakem sklopu ponudbenega predračuna znesek DODATNA NAROČILA. V primeru, da naročnik ne bo izkoristil</w:t>
      </w:r>
      <w:r>
        <w:rPr>
          <w:rFonts w:ascii="Tahoma" w:eastAsia="Times New Roman" w:hAnsi="Tahoma" w:cs="Tahoma"/>
          <w:sz w:val="18"/>
          <w:szCs w:val="18"/>
          <w:lang w:eastAsia="sl-SI"/>
        </w:rPr>
        <w:t xml:space="preserve"> </w:t>
      </w:r>
    </w:p>
    <w:p w14:paraId="3DCC9243" w14:textId="42CD8EB9" w:rsidR="00CB0066" w:rsidRPr="00CB0066" w:rsidRDefault="00CB0066" w:rsidP="00CB0066">
      <w:pPr>
        <w:keepNext/>
        <w:keepLines/>
        <w:tabs>
          <w:tab w:val="left" w:pos="1418"/>
          <w:tab w:val="left" w:pos="1702"/>
        </w:tabs>
        <w:jc w:val="both"/>
        <w:rPr>
          <w:rFonts w:ascii="Tahoma" w:hAnsi="Tahoma" w:cs="Tahoma"/>
          <w:sz w:val="18"/>
          <w:szCs w:val="18"/>
        </w:rPr>
      </w:pPr>
      <w:bookmarkStart w:id="16" w:name="_Hlk82524658"/>
      <w:r w:rsidRPr="00CB0066">
        <w:rPr>
          <w:rFonts w:ascii="Tahoma" w:eastAsia="Times New Roman" w:hAnsi="Tahoma" w:cs="Tahoma"/>
          <w:sz w:val="18"/>
          <w:szCs w:val="18"/>
          <w:lang w:eastAsia="sl-SI"/>
        </w:rPr>
        <w:lastRenderedPageBreak/>
        <w:t xml:space="preserve">teh sredstev za dodatna naročila, se znesek izkoristi za </w:t>
      </w:r>
      <w:r w:rsidR="00B20094">
        <w:rPr>
          <w:rFonts w:ascii="Tahoma" w:eastAsia="Times New Roman" w:hAnsi="Tahoma" w:cs="Tahoma"/>
          <w:sz w:val="18"/>
          <w:szCs w:val="18"/>
          <w:lang w:eastAsia="sl-SI"/>
        </w:rPr>
        <w:t>blago,</w:t>
      </w:r>
      <w:r w:rsidRPr="00CB0066">
        <w:rPr>
          <w:rFonts w:ascii="Tahoma" w:eastAsia="Times New Roman" w:hAnsi="Tahoma" w:cs="Tahoma"/>
          <w:sz w:val="18"/>
          <w:szCs w:val="18"/>
          <w:lang w:eastAsia="sl-SI"/>
        </w:rPr>
        <w:t xml:space="preserve"> naveden</w:t>
      </w:r>
      <w:r w:rsidR="00B20094">
        <w:rPr>
          <w:rFonts w:ascii="Tahoma" w:eastAsia="Times New Roman" w:hAnsi="Tahoma" w:cs="Tahoma"/>
          <w:sz w:val="18"/>
          <w:szCs w:val="18"/>
          <w:lang w:eastAsia="sl-SI"/>
        </w:rPr>
        <w:t>o</w:t>
      </w:r>
      <w:r w:rsidRPr="00CB0066">
        <w:rPr>
          <w:rFonts w:ascii="Tahoma" w:eastAsia="Times New Roman" w:hAnsi="Tahoma" w:cs="Tahoma"/>
          <w:sz w:val="18"/>
          <w:szCs w:val="18"/>
          <w:lang w:eastAsia="sl-SI"/>
        </w:rPr>
        <w:t xml:space="preserve"> v ponudbenem predračunu, po cenah iz ponudbenega predračuna. </w:t>
      </w:r>
      <w:r w:rsidRPr="00CB0066">
        <w:rPr>
          <w:rFonts w:ascii="Tahoma" w:hAnsi="Tahoma" w:cs="Tahoma"/>
          <w:sz w:val="18"/>
          <w:szCs w:val="18"/>
        </w:rPr>
        <w:t>Naročnik bo tako blago kupoval pri dobavitelju do izteka veljavnosti okvirnega sporazuma, po dogovorjeni ceni in pogojih iz tega okvirnega sporazuma.</w:t>
      </w:r>
    </w:p>
    <w:bookmarkEnd w:id="16"/>
    <w:p w14:paraId="6C13D90C" w14:textId="77777777" w:rsidR="00CB0066" w:rsidRPr="00CB0066" w:rsidRDefault="00CB0066" w:rsidP="00CB0066">
      <w:pPr>
        <w:keepNext/>
        <w:keepLines/>
        <w:tabs>
          <w:tab w:val="left" w:pos="1418"/>
          <w:tab w:val="left" w:pos="1702"/>
        </w:tabs>
        <w:jc w:val="both"/>
        <w:rPr>
          <w:rFonts w:ascii="Tahoma" w:hAnsi="Tahoma" w:cs="Tahoma"/>
          <w:sz w:val="18"/>
          <w:szCs w:val="18"/>
        </w:rPr>
      </w:pPr>
    </w:p>
    <w:p w14:paraId="507A90DA" w14:textId="77777777" w:rsidR="00CB0066" w:rsidRPr="00CB0066" w:rsidRDefault="00CB0066" w:rsidP="00CB0066">
      <w:pPr>
        <w:keepNext/>
        <w:keepLines/>
        <w:rPr>
          <w:rFonts w:ascii="Tahoma" w:hAnsi="Tahoma" w:cs="Tahoma"/>
          <w:b/>
          <w:sz w:val="18"/>
          <w:szCs w:val="18"/>
          <w:lang w:eastAsia="ar-SA"/>
        </w:rPr>
      </w:pPr>
    </w:p>
    <w:p w14:paraId="0913DFD4" w14:textId="77777777" w:rsidR="00CB0066" w:rsidRPr="00CB0066" w:rsidRDefault="00CB0066" w:rsidP="00CB0066">
      <w:pPr>
        <w:keepNext/>
        <w:keepLines/>
        <w:rPr>
          <w:rFonts w:ascii="Tahoma" w:hAnsi="Tahoma" w:cs="Tahoma"/>
          <w:b/>
          <w:sz w:val="18"/>
          <w:szCs w:val="18"/>
          <w:lang w:eastAsia="ar-SA"/>
        </w:rPr>
      </w:pPr>
      <w:r w:rsidRPr="00CB0066">
        <w:rPr>
          <w:rFonts w:ascii="Tahoma" w:hAnsi="Tahoma" w:cs="Tahoma"/>
          <w:b/>
          <w:sz w:val="18"/>
          <w:szCs w:val="18"/>
          <w:lang w:eastAsia="ar-SA"/>
        </w:rPr>
        <w:t>VIŠJA SILA</w:t>
      </w:r>
    </w:p>
    <w:p w14:paraId="5A7E7951" w14:textId="77777777" w:rsidR="00CB0066" w:rsidRPr="00CB0066" w:rsidRDefault="00CB0066" w:rsidP="00090C0E">
      <w:pPr>
        <w:keepNext/>
        <w:keepLines/>
        <w:numPr>
          <w:ilvl w:val="0"/>
          <w:numId w:val="26"/>
        </w:numPr>
        <w:suppressAutoHyphens/>
        <w:jc w:val="center"/>
        <w:rPr>
          <w:rFonts w:ascii="Tahoma" w:hAnsi="Tahoma" w:cs="Tahoma"/>
          <w:sz w:val="18"/>
          <w:szCs w:val="18"/>
          <w:lang w:eastAsia="ar-SA"/>
        </w:rPr>
      </w:pPr>
      <w:r w:rsidRPr="00CB0066">
        <w:rPr>
          <w:rFonts w:ascii="Tahoma" w:hAnsi="Tahoma" w:cs="Tahoma"/>
          <w:sz w:val="18"/>
          <w:szCs w:val="18"/>
          <w:lang w:eastAsia="ar-SA"/>
        </w:rPr>
        <w:t>člen</w:t>
      </w:r>
    </w:p>
    <w:p w14:paraId="41010632" w14:textId="77777777" w:rsidR="00CB0066" w:rsidRPr="00CB0066" w:rsidRDefault="00CB0066" w:rsidP="00CB0066">
      <w:pPr>
        <w:keepNext/>
        <w:keepLines/>
        <w:jc w:val="both"/>
        <w:rPr>
          <w:rFonts w:ascii="Tahoma" w:hAnsi="Tahoma" w:cs="Tahoma"/>
          <w:sz w:val="18"/>
          <w:szCs w:val="18"/>
          <w:lang w:eastAsia="ar-SA"/>
        </w:rPr>
      </w:pPr>
      <w:r w:rsidRPr="00CB0066">
        <w:rPr>
          <w:rFonts w:ascii="Tahoma" w:hAnsi="Tahoma" w:cs="Tahoma"/>
          <w:sz w:val="18"/>
          <w:szCs w:val="18"/>
          <w:lang w:eastAsia="ar-SA"/>
        </w:rPr>
        <w:t>Dobavitelj</w:t>
      </w:r>
      <w:r w:rsidRPr="00CB0066">
        <w:rPr>
          <w:rFonts w:ascii="Tahoma" w:hAnsi="Tahoma" w:cs="Tahoma"/>
          <w:sz w:val="18"/>
          <w:szCs w:val="18"/>
          <w:lang w:val="x-none" w:eastAsia="ar-SA"/>
        </w:rPr>
        <w:t xml:space="preserve"> ni odgovoren za delno ali celotno neizpolnjevanje obveznosti, če je to posledica višje sile.</w:t>
      </w:r>
    </w:p>
    <w:p w14:paraId="5F5789F9" w14:textId="77777777" w:rsidR="00CB0066" w:rsidRPr="00CB0066" w:rsidRDefault="00CB0066" w:rsidP="00CB0066">
      <w:pPr>
        <w:keepNext/>
        <w:keepLines/>
        <w:jc w:val="both"/>
        <w:rPr>
          <w:rFonts w:ascii="Tahoma" w:hAnsi="Tahoma" w:cs="Tahoma"/>
          <w:sz w:val="18"/>
          <w:szCs w:val="18"/>
          <w:lang w:eastAsia="ar-SA"/>
        </w:rPr>
      </w:pPr>
    </w:p>
    <w:p w14:paraId="3C54FF2E" w14:textId="77777777" w:rsidR="00CB0066" w:rsidRPr="00CB0066" w:rsidRDefault="00CB0066" w:rsidP="00CB0066">
      <w:pPr>
        <w:keepNext/>
        <w:keepLines/>
        <w:jc w:val="both"/>
        <w:rPr>
          <w:rFonts w:ascii="Tahoma" w:hAnsi="Tahoma" w:cs="Tahoma"/>
          <w:sz w:val="18"/>
          <w:szCs w:val="18"/>
          <w:lang w:eastAsia="ar-SA"/>
        </w:rPr>
      </w:pPr>
      <w:r w:rsidRPr="00CB0066">
        <w:rPr>
          <w:rFonts w:ascii="Tahoma" w:hAnsi="Tahoma" w:cs="Tahoma"/>
          <w:sz w:val="18"/>
          <w:szCs w:val="18"/>
          <w:lang w:eastAsia="ar-SA"/>
        </w:rPr>
        <w:t xml:space="preserve">Kot višja sila se razumejo vse okoliščine izjemnega značaja, ki so se pojavile po sklenitvi okvirnega sporazuma in jih sodna praksa priznava za višjo silo. Če je dobava delno ali v celoti motena oziroma preprečena, je dobavitelj o tem dolžan nemudoma obvestiti naročnika. Prav tako ga je dolžan sproti obveščati o prenehanju takih okoliščin. Na zahtevo naročnika je dobavitelj dolžan dokazati obstoj višje sile. </w:t>
      </w:r>
    </w:p>
    <w:p w14:paraId="23CE6CDE" w14:textId="77777777" w:rsidR="00CB0066" w:rsidRPr="00CB0066" w:rsidRDefault="00CB0066" w:rsidP="00CB0066">
      <w:pPr>
        <w:keepNext/>
        <w:keepLines/>
        <w:jc w:val="both"/>
        <w:rPr>
          <w:rFonts w:ascii="Tahoma" w:hAnsi="Tahoma" w:cs="Tahoma"/>
          <w:sz w:val="18"/>
          <w:szCs w:val="18"/>
          <w:lang w:eastAsia="ar-SA"/>
        </w:rPr>
      </w:pPr>
    </w:p>
    <w:p w14:paraId="41333C5E" w14:textId="77777777" w:rsidR="00CB0066" w:rsidRPr="00CB0066" w:rsidRDefault="00CB0066" w:rsidP="00CB0066">
      <w:pPr>
        <w:keepNext/>
        <w:keepLines/>
        <w:jc w:val="both"/>
        <w:rPr>
          <w:rFonts w:ascii="Tahoma" w:hAnsi="Tahoma" w:cs="Tahoma"/>
          <w:sz w:val="18"/>
          <w:szCs w:val="18"/>
          <w:lang w:eastAsia="ar-SA"/>
        </w:rPr>
      </w:pPr>
      <w:r w:rsidRPr="00CB0066">
        <w:rPr>
          <w:rFonts w:ascii="Tahoma" w:hAnsi="Tahoma" w:cs="Tahoma"/>
          <w:sz w:val="18"/>
          <w:szCs w:val="18"/>
          <w:lang w:eastAsia="ar-SA"/>
        </w:rPr>
        <w:t xml:space="preserve">Le v primerih, navedenih v tem členu, naročnik ne bo izvajal sankcij proti dobavitelju po </w:t>
      </w:r>
      <w:r w:rsidRPr="001970A0">
        <w:rPr>
          <w:rFonts w:ascii="Tahoma" w:hAnsi="Tahoma" w:cs="Tahoma"/>
          <w:sz w:val="18"/>
          <w:szCs w:val="18"/>
          <w:lang w:eastAsia="ar-SA"/>
        </w:rPr>
        <w:t>16. in 18. členu tega</w:t>
      </w:r>
      <w:r w:rsidRPr="00CB0066">
        <w:rPr>
          <w:rFonts w:ascii="Tahoma" w:hAnsi="Tahoma" w:cs="Tahoma"/>
          <w:sz w:val="18"/>
          <w:szCs w:val="18"/>
          <w:lang w:eastAsia="ar-SA"/>
        </w:rPr>
        <w:t xml:space="preserve"> okvirnega sporazuma.</w:t>
      </w:r>
    </w:p>
    <w:p w14:paraId="7E10B687" w14:textId="77777777" w:rsidR="00CB0066" w:rsidRPr="00CB0066" w:rsidRDefault="00CB0066" w:rsidP="00CB0066">
      <w:pPr>
        <w:keepNext/>
        <w:keepLines/>
        <w:jc w:val="both"/>
        <w:rPr>
          <w:rFonts w:ascii="Tahoma" w:hAnsi="Tahoma" w:cs="Tahoma"/>
          <w:sz w:val="18"/>
          <w:szCs w:val="18"/>
          <w:lang w:eastAsia="ar-SA"/>
        </w:rPr>
      </w:pPr>
    </w:p>
    <w:p w14:paraId="62374769" w14:textId="77777777" w:rsidR="00CB0066" w:rsidRPr="00CB0066" w:rsidRDefault="00CB0066" w:rsidP="00CB0066">
      <w:pPr>
        <w:keepNext/>
        <w:keepLines/>
        <w:jc w:val="both"/>
        <w:rPr>
          <w:rFonts w:ascii="Tahoma" w:hAnsi="Tahoma" w:cs="Tahoma"/>
          <w:sz w:val="18"/>
          <w:szCs w:val="18"/>
          <w:lang w:eastAsia="ar-SA"/>
        </w:rPr>
      </w:pPr>
    </w:p>
    <w:p w14:paraId="7DBB7669" w14:textId="77777777" w:rsidR="00CB0066" w:rsidRPr="00CB0066" w:rsidRDefault="00CB0066" w:rsidP="00CB0066">
      <w:pPr>
        <w:keepNext/>
        <w:keepLines/>
        <w:jc w:val="both"/>
        <w:rPr>
          <w:rFonts w:ascii="Tahoma" w:hAnsi="Tahoma" w:cs="Tahoma"/>
          <w:b/>
          <w:sz w:val="18"/>
          <w:szCs w:val="18"/>
          <w:lang w:eastAsia="ar-SA"/>
        </w:rPr>
      </w:pPr>
      <w:r w:rsidRPr="00CB0066">
        <w:rPr>
          <w:rFonts w:ascii="Tahoma" w:hAnsi="Tahoma" w:cs="Tahoma"/>
          <w:b/>
          <w:sz w:val="18"/>
          <w:szCs w:val="18"/>
          <w:lang w:eastAsia="ar-SA"/>
        </w:rPr>
        <w:t>OBVEZNOSTI STRANK OKVIRNEGA SPORAZUMA</w:t>
      </w:r>
    </w:p>
    <w:p w14:paraId="1BBA903C" w14:textId="77777777" w:rsidR="00CB0066" w:rsidRPr="00CB0066" w:rsidRDefault="00CB0066" w:rsidP="00CB0066">
      <w:pPr>
        <w:keepNext/>
        <w:keepLines/>
        <w:jc w:val="both"/>
        <w:rPr>
          <w:rFonts w:ascii="Tahoma" w:hAnsi="Tahoma" w:cs="Tahoma"/>
          <w:b/>
          <w:sz w:val="18"/>
          <w:szCs w:val="18"/>
          <w:lang w:eastAsia="ar-SA"/>
        </w:rPr>
      </w:pPr>
    </w:p>
    <w:p w14:paraId="5F3C0B76" w14:textId="77777777" w:rsidR="00CB0066" w:rsidRPr="00CB0066" w:rsidRDefault="00CB0066" w:rsidP="00090C0E">
      <w:pPr>
        <w:keepNext/>
        <w:keepLines/>
        <w:numPr>
          <w:ilvl w:val="0"/>
          <w:numId w:val="26"/>
        </w:numPr>
        <w:suppressAutoHyphens/>
        <w:jc w:val="center"/>
        <w:rPr>
          <w:rFonts w:ascii="Tahoma" w:hAnsi="Tahoma" w:cs="Tahoma"/>
          <w:sz w:val="18"/>
          <w:szCs w:val="18"/>
          <w:lang w:eastAsia="ar-SA"/>
        </w:rPr>
      </w:pPr>
      <w:r w:rsidRPr="00CB0066">
        <w:rPr>
          <w:rFonts w:ascii="Tahoma" w:hAnsi="Tahoma" w:cs="Tahoma"/>
          <w:sz w:val="18"/>
          <w:szCs w:val="18"/>
          <w:lang w:eastAsia="ar-SA"/>
        </w:rPr>
        <w:t>člen</w:t>
      </w:r>
    </w:p>
    <w:p w14:paraId="1D909A84" w14:textId="77777777" w:rsidR="00CB0066" w:rsidRPr="00CB0066" w:rsidRDefault="00CB0066" w:rsidP="00CB0066">
      <w:pPr>
        <w:keepNext/>
        <w:keepLines/>
        <w:tabs>
          <w:tab w:val="left" w:pos="851"/>
          <w:tab w:val="left" w:pos="1702"/>
        </w:tab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Dobavitelj se obvezuje, da bo:</w:t>
      </w:r>
    </w:p>
    <w:p w14:paraId="4F847BF7" w14:textId="77777777" w:rsidR="00CB0066" w:rsidRPr="00CB0066" w:rsidRDefault="00CB0066" w:rsidP="00CB0066">
      <w:pPr>
        <w:keepNext/>
        <w:keepLines/>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obveznosti po okvirnem sporazumu izvedel skladno z zahtevami naročnika iz razpisne dokumentacije,</w:t>
      </w:r>
    </w:p>
    <w:p w14:paraId="28948D8C" w14:textId="6DF9E705" w:rsidR="00CB0066" w:rsidRPr="00CB0066" w:rsidRDefault="00CB0066" w:rsidP="00CB0066">
      <w:pPr>
        <w:keepNext/>
        <w:keepLines/>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 xml:space="preserve">izvedel prevzete obveznosti strokovno pravilno, vestno in kvalitetno v skladu z vsemi veljavnimi tehničnimi predpisi, standardi in uzancami ob tesnem sodelovanju </w:t>
      </w:r>
      <w:r w:rsidR="007E04B2">
        <w:rPr>
          <w:rFonts w:ascii="Tahoma" w:eastAsia="Times New Roman" w:hAnsi="Tahoma" w:cs="Tahoma"/>
          <w:sz w:val="18"/>
          <w:szCs w:val="18"/>
          <w:lang w:eastAsia="sl-SI"/>
        </w:rPr>
        <w:t xml:space="preserve">z naročnikom </w:t>
      </w:r>
      <w:r w:rsidRPr="00CB0066">
        <w:rPr>
          <w:rFonts w:ascii="Tahoma" w:eastAsia="Times New Roman" w:hAnsi="Tahoma" w:cs="Tahoma"/>
          <w:sz w:val="18"/>
          <w:szCs w:val="18"/>
          <w:lang w:eastAsia="sl-SI"/>
        </w:rPr>
        <w:t>(skrbnost dobrega strokovnjaka),</w:t>
      </w:r>
    </w:p>
    <w:p w14:paraId="6606ED07" w14:textId="77777777" w:rsidR="00CB0066" w:rsidRPr="00CB0066" w:rsidRDefault="00CB0066" w:rsidP="00CB0066">
      <w:pPr>
        <w:keepNext/>
        <w:keepLines/>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obveščal naročnika o tekoči problematiki in nastalih situacijah, ki bi lahko vplivale na izvršitev obveznosti po okvirnem sporazumu,</w:t>
      </w:r>
    </w:p>
    <w:p w14:paraId="32C01616" w14:textId="77777777" w:rsidR="00CB0066" w:rsidRPr="00CB0066" w:rsidRDefault="00CB0066" w:rsidP="00CB0066">
      <w:pPr>
        <w:keepNext/>
        <w:keepLines/>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pred morebitno oddajo dobave blaga tretji osebi pridobil predhodno pisno soglasje naročnika;</w:t>
      </w:r>
    </w:p>
    <w:p w14:paraId="0E1C1D17" w14:textId="2ED9D2F1" w:rsidR="00CB0066" w:rsidRPr="00CB0066" w:rsidRDefault="007E04B2" w:rsidP="00CB0066">
      <w:pPr>
        <w:keepNext/>
        <w:keepLines/>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Pr>
          <w:rFonts w:ascii="Tahoma" w:eastAsia="Times New Roman" w:hAnsi="Tahoma" w:cs="Tahoma"/>
          <w:sz w:val="18"/>
          <w:szCs w:val="18"/>
          <w:lang w:eastAsia="sl-SI"/>
        </w:rPr>
        <w:t>naročniku</w:t>
      </w:r>
      <w:r w:rsidR="00CB0066" w:rsidRPr="00CB0066">
        <w:rPr>
          <w:rFonts w:ascii="Tahoma" w:eastAsia="Times New Roman" w:hAnsi="Tahoma" w:cs="Tahoma"/>
          <w:sz w:val="18"/>
          <w:szCs w:val="18"/>
          <w:lang w:eastAsia="sl-SI"/>
        </w:rPr>
        <w:t xml:space="preserve"> dobavljal natanko tiste vrste blaga, ki jih bo naročnik naročil,</w:t>
      </w:r>
    </w:p>
    <w:p w14:paraId="6794BFB0" w14:textId="77777777" w:rsidR="00CB0066" w:rsidRPr="00CB0066" w:rsidRDefault="00CB0066" w:rsidP="00CB0066">
      <w:pPr>
        <w:keepNext/>
        <w:keepLines/>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naročnika obvestil o dobavi vsaj en (1) dan pred predvideno dobavo blaga,</w:t>
      </w:r>
    </w:p>
    <w:p w14:paraId="508AB5F4" w14:textId="77777777" w:rsidR="00CB0066" w:rsidRPr="00CB0066" w:rsidRDefault="00CB0066" w:rsidP="00CB0066">
      <w:pPr>
        <w:keepNext/>
        <w:keepLines/>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naročnika sproti obveščal o znižanjih cen,</w:t>
      </w:r>
    </w:p>
    <w:p w14:paraId="74732482" w14:textId="77777777" w:rsidR="00CB0066" w:rsidRPr="00CB0066" w:rsidRDefault="00CB0066" w:rsidP="00CB0066">
      <w:pPr>
        <w:keepNext/>
        <w:keepLines/>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odgovarjal za kvaliteto dobavljenega blaga v roku, navedenem v okvirnem sporazumu.</w:t>
      </w:r>
    </w:p>
    <w:p w14:paraId="004C8B63" w14:textId="77777777" w:rsidR="00CB0066" w:rsidRPr="00CB0066" w:rsidRDefault="00CB0066" w:rsidP="00CB0066">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138C07B2" w14:textId="38C02106" w:rsidR="00CB0066" w:rsidRPr="00CB0066" w:rsidRDefault="00CB0066" w:rsidP="00CB0066">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 xml:space="preserve">Dobavitelj odgovarja za neposredno škodo, ki nastane </w:t>
      </w:r>
      <w:r w:rsidR="007E04B2">
        <w:rPr>
          <w:rFonts w:ascii="Tahoma" w:eastAsia="Times New Roman" w:hAnsi="Tahoma" w:cs="Tahoma"/>
          <w:sz w:val="18"/>
          <w:szCs w:val="18"/>
          <w:lang w:eastAsia="sl-SI"/>
        </w:rPr>
        <w:t>naročniku</w:t>
      </w:r>
      <w:r w:rsidRPr="00CB0066">
        <w:rPr>
          <w:rFonts w:ascii="Tahoma" w:eastAsia="Times New Roman" w:hAnsi="Tahoma" w:cs="Tahoma"/>
          <w:sz w:val="18"/>
          <w:szCs w:val="18"/>
          <w:lang w:eastAsia="sl-SI"/>
        </w:rPr>
        <w:t xml:space="preserve"> in tretjim osebam in izvira iz njegovega dela in njegovih obveznosti po tem okvirnem sporazumu.</w:t>
      </w:r>
    </w:p>
    <w:p w14:paraId="7E0FEA04" w14:textId="77777777" w:rsidR="00CB0066" w:rsidRPr="00CB0066" w:rsidRDefault="00CB0066" w:rsidP="00CB0066">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lang w:eastAsia="sl-SI"/>
        </w:rPr>
      </w:pPr>
    </w:p>
    <w:p w14:paraId="4391860F" w14:textId="77777777" w:rsidR="00CB0066" w:rsidRPr="00CB0066" w:rsidRDefault="00CB0066" w:rsidP="00090C0E">
      <w:pPr>
        <w:keepNext/>
        <w:keepLines/>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contextualSpacing/>
        <w:jc w:val="center"/>
        <w:rPr>
          <w:rFonts w:ascii="Tahoma" w:eastAsia="Times New Roman" w:hAnsi="Tahoma" w:cs="Tahoma"/>
          <w:sz w:val="18"/>
          <w:szCs w:val="18"/>
          <w:lang w:eastAsia="sl-SI"/>
        </w:rPr>
      </w:pPr>
      <w:r w:rsidRPr="00CB0066">
        <w:rPr>
          <w:rFonts w:ascii="Tahoma" w:eastAsia="Times New Roman" w:hAnsi="Tahoma" w:cs="Tahoma"/>
          <w:sz w:val="18"/>
          <w:szCs w:val="18"/>
          <w:lang w:eastAsia="sl-SI"/>
        </w:rPr>
        <w:t>člen</w:t>
      </w:r>
    </w:p>
    <w:p w14:paraId="40D0BB00" w14:textId="77777777" w:rsidR="00CB0066" w:rsidRPr="00CB0066" w:rsidRDefault="00CB0066" w:rsidP="00CB0066">
      <w:pPr>
        <w:keepNext/>
        <w:keepLine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V okviru izpolnjevanja svojih obveznosti po tem okvirnem sporazumu se naročnik obvezuje:</w:t>
      </w:r>
    </w:p>
    <w:p w14:paraId="22A2C8C4" w14:textId="77777777" w:rsidR="00CB0066" w:rsidRPr="00CB0066" w:rsidRDefault="00CB0066" w:rsidP="00CB0066">
      <w:pPr>
        <w:keepNext/>
        <w:keepLines/>
        <w:numPr>
          <w:ilvl w:val="0"/>
          <w:numId w:val="28"/>
        </w:numPr>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pravočasno ukreniti vse potrebno, da bo dobavitelj lahko izvrševal svoje obveznosti iz okvirnega sporazuma,</w:t>
      </w:r>
    </w:p>
    <w:p w14:paraId="59FCD1E8" w14:textId="0D8AA730" w:rsidR="00CB0066" w:rsidRPr="00CB0066" w:rsidRDefault="00CB0066" w:rsidP="00CB0066">
      <w:pPr>
        <w:keepNext/>
        <w:keepLines/>
        <w:numPr>
          <w:ilvl w:val="0"/>
          <w:numId w:val="28"/>
        </w:numPr>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 xml:space="preserve">takoj obvestiti dobavitelja o nastalih okoliščinah, ki bi lahko vplivale na izpolnitev </w:t>
      </w:r>
      <w:r w:rsidR="007E04B2">
        <w:rPr>
          <w:rFonts w:ascii="Tahoma" w:eastAsia="Times New Roman" w:hAnsi="Tahoma" w:cs="Tahoma"/>
          <w:sz w:val="18"/>
          <w:szCs w:val="18"/>
          <w:lang w:eastAsia="sl-SI"/>
        </w:rPr>
        <w:t>naročnikovih</w:t>
      </w:r>
      <w:r w:rsidRPr="00CB0066">
        <w:rPr>
          <w:rFonts w:ascii="Tahoma" w:eastAsia="Times New Roman" w:hAnsi="Tahoma" w:cs="Tahoma"/>
          <w:sz w:val="18"/>
          <w:szCs w:val="18"/>
          <w:lang w:eastAsia="sl-SI"/>
        </w:rPr>
        <w:t xml:space="preserve"> obveznosti po okvirnem sporazumu;</w:t>
      </w:r>
    </w:p>
    <w:p w14:paraId="530D8ECA" w14:textId="77777777" w:rsidR="00CB0066" w:rsidRPr="00CB0066" w:rsidRDefault="00CB0066" w:rsidP="00CB0066">
      <w:pPr>
        <w:keepNext/>
        <w:keepLines/>
        <w:numPr>
          <w:ilvl w:val="0"/>
          <w:numId w:val="28"/>
        </w:numPr>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omogočiti izvedbo prevzema blaga in podpisati dobavnico o prevzemu blaga;</w:t>
      </w:r>
    </w:p>
    <w:p w14:paraId="4A2BCF99" w14:textId="77777777" w:rsidR="00CB0066" w:rsidRPr="00CB0066" w:rsidRDefault="00CB0066" w:rsidP="00CB0066">
      <w:pPr>
        <w:keepNext/>
        <w:keepLines/>
        <w:numPr>
          <w:ilvl w:val="0"/>
          <w:numId w:val="28"/>
        </w:numPr>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poravnati obveznosti do dobavitelja.</w:t>
      </w:r>
    </w:p>
    <w:p w14:paraId="0DC7EFDC" w14:textId="77777777" w:rsidR="00CB0066" w:rsidRPr="00CB0066" w:rsidRDefault="00CB0066" w:rsidP="00CB0066">
      <w:pPr>
        <w:keepNext/>
        <w:keepLines/>
        <w:jc w:val="both"/>
        <w:rPr>
          <w:rFonts w:ascii="Tahoma" w:eastAsia="Times New Roman" w:hAnsi="Tahoma" w:cs="Tahoma"/>
          <w:sz w:val="18"/>
          <w:szCs w:val="18"/>
          <w:lang w:eastAsia="sl-SI"/>
        </w:rPr>
      </w:pPr>
    </w:p>
    <w:p w14:paraId="4A498524" w14:textId="77777777" w:rsidR="00CB0066" w:rsidRPr="00CB0066" w:rsidRDefault="00CB0066" w:rsidP="00CB0066">
      <w:pPr>
        <w:keepNext/>
        <w:keepLine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Vse dodatne podatke bo naročnik posredoval dobavitelju na podlagi pisne ali ustne zahteve dobavitelja in lastne presoje o nujnosti zahtevanih podatkov za dokončanje izvedbe predmeta okvirnega sporazuma.</w:t>
      </w:r>
    </w:p>
    <w:p w14:paraId="01859517" w14:textId="77777777" w:rsidR="00CB0066" w:rsidRPr="00CB0066" w:rsidRDefault="00CB0066" w:rsidP="00CB0066">
      <w:pPr>
        <w:keepNext/>
        <w:keepLines/>
        <w:jc w:val="center"/>
        <w:rPr>
          <w:rFonts w:ascii="Tahoma" w:eastAsia="Times New Roman" w:hAnsi="Tahoma" w:cs="Tahoma"/>
          <w:b/>
          <w:sz w:val="18"/>
          <w:szCs w:val="18"/>
          <w:lang w:eastAsia="ar-SA"/>
        </w:rPr>
      </w:pPr>
    </w:p>
    <w:p w14:paraId="7CB5531E" w14:textId="77777777" w:rsidR="00CB0066" w:rsidRPr="00CB0066" w:rsidRDefault="00CB0066" w:rsidP="00CB0066">
      <w:pPr>
        <w:keepNext/>
        <w:keepLines/>
        <w:rPr>
          <w:rFonts w:ascii="Tahoma" w:hAnsi="Tahoma" w:cs="Tahoma"/>
          <w:b/>
          <w:sz w:val="18"/>
          <w:szCs w:val="18"/>
        </w:rPr>
      </w:pPr>
    </w:p>
    <w:p w14:paraId="534295D7" w14:textId="77777777" w:rsidR="00CB0066" w:rsidRPr="00CB0066" w:rsidRDefault="00CB0066" w:rsidP="00CB0066">
      <w:pPr>
        <w:keepNext/>
        <w:keepLines/>
        <w:rPr>
          <w:rFonts w:ascii="Tahoma" w:hAnsi="Tahoma" w:cs="Tahoma"/>
          <w:b/>
          <w:sz w:val="18"/>
          <w:szCs w:val="18"/>
        </w:rPr>
      </w:pPr>
      <w:r w:rsidRPr="00CB0066">
        <w:rPr>
          <w:rFonts w:ascii="Tahoma" w:hAnsi="Tahoma" w:cs="Tahoma"/>
          <w:b/>
          <w:sz w:val="18"/>
          <w:szCs w:val="18"/>
        </w:rPr>
        <w:t>POOBLAŠČENI PREDSTAVNIKI STRANK OKVIRNEGA SPORAZUMA</w:t>
      </w:r>
    </w:p>
    <w:p w14:paraId="3C7B4CB8" w14:textId="77777777" w:rsidR="00CB0066" w:rsidRPr="00CB0066" w:rsidRDefault="00CB0066" w:rsidP="00CB0066">
      <w:pPr>
        <w:keepNext/>
        <w:keepLines/>
        <w:rPr>
          <w:rFonts w:ascii="Tahoma" w:hAnsi="Tahoma" w:cs="Tahoma"/>
          <w:b/>
          <w:sz w:val="18"/>
          <w:szCs w:val="18"/>
        </w:rPr>
      </w:pPr>
    </w:p>
    <w:p w14:paraId="613B1319" w14:textId="77777777" w:rsidR="00CB0066" w:rsidRPr="00CB0066" w:rsidRDefault="00CB0066" w:rsidP="00090C0E">
      <w:pPr>
        <w:keepNext/>
        <w:keepLines/>
        <w:numPr>
          <w:ilvl w:val="0"/>
          <w:numId w:val="26"/>
        </w:numPr>
        <w:contextualSpacing/>
        <w:jc w:val="center"/>
        <w:rPr>
          <w:rFonts w:ascii="Tahoma" w:hAnsi="Tahoma" w:cs="Tahoma"/>
          <w:sz w:val="18"/>
          <w:szCs w:val="18"/>
        </w:rPr>
      </w:pPr>
      <w:r w:rsidRPr="00CB0066">
        <w:rPr>
          <w:rFonts w:ascii="Tahoma" w:hAnsi="Tahoma" w:cs="Tahoma"/>
          <w:sz w:val="18"/>
          <w:szCs w:val="18"/>
        </w:rPr>
        <w:t>člen</w:t>
      </w:r>
    </w:p>
    <w:p w14:paraId="32588145" w14:textId="06C56AD9" w:rsidR="00CB0066" w:rsidRPr="00CB0066" w:rsidRDefault="00CB0066" w:rsidP="00CB0066">
      <w:pPr>
        <w:keepNext/>
        <w:keepLines/>
        <w:tabs>
          <w:tab w:val="left" w:pos="567"/>
          <w:tab w:val="left" w:pos="1418"/>
          <w:tab w:val="left" w:pos="1702"/>
        </w:tabs>
        <w:jc w:val="both"/>
        <w:rPr>
          <w:rFonts w:ascii="Tahoma" w:hAnsi="Tahoma" w:cs="Tahoma"/>
          <w:sz w:val="18"/>
          <w:szCs w:val="18"/>
        </w:rPr>
      </w:pPr>
      <w:r w:rsidRPr="00CB0066">
        <w:rPr>
          <w:rFonts w:ascii="Tahoma" w:hAnsi="Tahoma" w:cs="Tahoma"/>
          <w:sz w:val="18"/>
          <w:szCs w:val="18"/>
        </w:rPr>
        <w:t xml:space="preserve">Skrbnik okvirnega sporazuma s strani naročnika je </w:t>
      </w:r>
      <w:r w:rsidR="00215E87">
        <w:rPr>
          <w:rFonts w:ascii="Tahoma" w:hAnsi="Tahoma" w:cs="Tahoma"/>
          <w:sz w:val="18"/>
          <w:szCs w:val="18"/>
        </w:rPr>
        <w:t>Andrej Koren</w:t>
      </w:r>
      <w:r w:rsidRPr="00CB0066">
        <w:rPr>
          <w:rFonts w:ascii="Tahoma" w:hAnsi="Tahoma" w:cs="Tahoma"/>
          <w:sz w:val="18"/>
          <w:szCs w:val="18"/>
        </w:rPr>
        <w:t>, tel. št. 04</w:t>
      </w:r>
      <w:r w:rsidR="00215E87">
        <w:rPr>
          <w:rFonts w:ascii="Tahoma" w:hAnsi="Tahoma" w:cs="Tahoma"/>
          <w:sz w:val="18"/>
          <w:szCs w:val="18"/>
        </w:rPr>
        <w:t>0</w:t>
      </w:r>
      <w:r w:rsidRPr="00CB0066">
        <w:rPr>
          <w:rFonts w:ascii="Tahoma" w:hAnsi="Tahoma" w:cs="Tahoma"/>
          <w:sz w:val="18"/>
          <w:szCs w:val="18"/>
        </w:rPr>
        <w:t xml:space="preserve"> </w:t>
      </w:r>
      <w:r w:rsidR="00215E87">
        <w:rPr>
          <w:rFonts w:ascii="Tahoma" w:hAnsi="Tahoma" w:cs="Tahoma"/>
          <w:sz w:val="18"/>
          <w:szCs w:val="18"/>
        </w:rPr>
        <w:t>211</w:t>
      </w:r>
      <w:r w:rsidRPr="00CB0066">
        <w:rPr>
          <w:rFonts w:ascii="Tahoma" w:hAnsi="Tahoma" w:cs="Tahoma"/>
          <w:sz w:val="18"/>
          <w:szCs w:val="18"/>
        </w:rPr>
        <w:t xml:space="preserve"> </w:t>
      </w:r>
      <w:r w:rsidR="00215E87">
        <w:rPr>
          <w:rFonts w:ascii="Tahoma" w:hAnsi="Tahoma" w:cs="Tahoma"/>
          <w:sz w:val="18"/>
          <w:szCs w:val="18"/>
        </w:rPr>
        <w:t>909</w:t>
      </w:r>
      <w:r w:rsidRPr="00CB0066">
        <w:rPr>
          <w:rFonts w:ascii="Tahoma" w:hAnsi="Tahoma" w:cs="Tahoma"/>
          <w:sz w:val="18"/>
          <w:szCs w:val="18"/>
        </w:rPr>
        <w:t xml:space="preserve">, e-pošta, </w:t>
      </w:r>
      <w:r w:rsidR="00215E87">
        <w:rPr>
          <w:rFonts w:ascii="Tahoma" w:hAnsi="Tahoma" w:cs="Tahoma"/>
          <w:sz w:val="18"/>
          <w:szCs w:val="18"/>
        </w:rPr>
        <w:t>andrej.koren@komunala-kranj.si.</w:t>
      </w:r>
      <w:r w:rsidRPr="00CB0066">
        <w:rPr>
          <w:rFonts w:ascii="Tahoma" w:hAnsi="Tahoma" w:cs="Tahoma"/>
          <w:sz w:val="18"/>
          <w:szCs w:val="18"/>
        </w:rPr>
        <w:t xml:space="preserve"> Pooblaščeni predstavnik naročnika za operativno izvajanje tega okvirnega sporazuma je: </w:t>
      </w:r>
      <w:r w:rsidR="00215E87">
        <w:rPr>
          <w:rFonts w:ascii="Tahoma" w:hAnsi="Tahoma" w:cs="Tahoma"/>
          <w:sz w:val="18"/>
          <w:szCs w:val="18"/>
        </w:rPr>
        <w:t>Teo Kurson</w:t>
      </w:r>
      <w:r w:rsidRPr="00CB0066">
        <w:rPr>
          <w:rFonts w:ascii="Tahoma" w:hAnsi="Tahoma" w:cs="Tahoma"/>
          <w:sz w:val="18"/>
          <w:szCs w:val="18"/>
        </w:rPr>
        <w:t xml:space="preserve">: </w:t>
      </w:r>
      <w:r w:rsidRPr="006D342C">
        <w:rPr>
          <w:rFonts w:ascii="Tahoma" w:hAnsi="Tahoma" w:cs="Tahoma"/>
          <w:sz w:val="18"/>
          <w:szCs w:val="18"/>
        </w:rPr>
        <w:t>04 28 11 3</w:t>
      </w:r>
      <w:r w:rsidR="00215E87" w:rsidRPr="006D342C">
        <w:rPr>
          <w:rFonts w:ascii="Tahoma" w:hAnsi="Tahoma" w:cs="Tahoma"/>
          <w:sz w:val="18"/>
          <w:szCs w:val="18"/>
        </w:rPr>
        <w:t>56</w:t>
      </w:r>
      <w:r w:rsidRPr="006D342C">
        <w:rPr>
          <w:rFonts w:ascii="Tahoma" w:hAnsi="Tahoma" w:cs="Tahoma"/>
          <w:sz w:val="18"/>
          <w:szCs w:val="18"/>
        </w:rPr>
        <w:t>,</w:t>
      </w:r>
      <w:r w:rsidRPr="00CB0066">
        <w:rPr>
          <w:rFonts w:ascii="Tahoma" w:hAnsi="Tahoma" w:cs="Tahoma"/>
          <w:sz w:val="18"/>
          <w:szCs w:val="18"/>
        </w:rPr>
        <w:t xml:space="preserve"> e-pošta: </w:t>
      </w:r>
      <w:r w:rsidR="00215E87">
        <w:rPr>
          <w:rFonts w:ascii="Tahoma" w:hAnsi="Tahoma" w:cs="Tahoma"/>
          <w:sz w:val="18"/>
          <w:szCs w:val="18"/>
        </w:rPr>
        <w:t>teo.kurson</w:t>
      </w:r>
      <w:r w:rsidRPr="00CB0066">
        <w:rPr>
          <w:rFonts w:ascii="Tahoma" w:hAnsi="Tahoma" w:cs="Tahoma"/>
          <w:sz w:val="18"/>
          <w:szCs w:val="18"/>
        </w:rPr>
        <w:t xml:space="preserve">@komunala-kranj.si. </w:t>
      </w:r>
    </w:p>
    <w:p w14:paraId="08641015" w14:textId="77777777" w:rsidR="00CB0066" w:rsidRPr="00CB0066" w:rsidRDefault="00CB0066" w:rsidP="00CB0066">
      <w:pPr>
        <w:keepNext/>
        <w:keepLines/>
        <w:tabs>
          <w:tab w:val="left" w:pos="567"/>
          <w:tab w:val="left" w:pos="1418"/>
          <w:tab w:val="left" w:pos="1702"/>
        </w:tabs>
        <w:jc w:val="both"/>
        <w:rPr>
          <w:rFonts w:ascii="Tahoma" w:hAnsi="Tahoma" w:cs="Tahoma"/>
          <w:sz w:val="18"/>
          <w:szCs w:val="18"/>
        </w:rPr>
      </w:pPr>
    </w:p>
    <w:p w14:paraId="01C9AB35" w14:textId="77777777" w:rsidR="00CB0066" w:rsidRPr="00CB0066" w:rsidRDefault="00CB0066" w:rsidP="00CB0066">
      <w:pPr>
        <w:keepNext/>
        <w:keepLines/>
        <w:tabs>
          <w:tab w:val="left" w:pos="567"/>
          <w:tab w:val="left" w:pos="1418"/>
          <w:tab w:val="left" w:pos="1702"/>
        </w:tabs>
        <w:jc w:val="both"/>
        <w:rPr>
          <w:rFonts w:ascii="Tahoma" w:hAnsi="Tahoma" w:cs="Tahoma"/>
          <w:sz w:val="18"/>
          <w:szCs w:val="18"/>
        </w:rPr>
      </w:pPr>
      <w:r w:rsidRPr="00CB0066">
        <w:rPr>
          <w:rFonts w:ascii="Tahoma" w:hAnsi="Tahoma" w:cs="Tahoma"/>
          <w:sz w:val="18"/>
          <w:szCs w:val="18"/>
        </w:rPr>
        <w:t>Skrbnik okvirnega sporazuma s strani dobavitelja je_______________, tel. št. __________, e- pošta, __________________. Pooblaščeni predstavnik dobavitelja za izvajanje tega okvirnega sporazuma je: ______________, telefon: ___________,  e-mail: ______________.</w:t>
      </w:r>
    </w:p>
    <w:p w14:paraId="30B9BEDC" w14:textId="77777777" w:rsidR="00CB0066" w:rsidRPr="00CB0066" w:rsidRDefault="00CB0066" w:rsidP="00CB0066">
      <w:pPr>
        <w:keepNext/>
        <w:keepLines/>
        <w:tabs>
          <w:tab w:val="left" w:pos="567"/>
          <w:tab w:val="left" w:pos="1418"/>
          <w:tab w:val="left" w:pos="1702"/>
        </w:tabs>
        <w:jc w:val="both"/>
        <w:rPr>
          <w:rFonts w:ascii="Tahoma" w:hAnsi="Tahoma" w:cs="Tahoma"/>
          <w:sz w:val="18"/>
          <w:szCs w:val="18"/>
        </w:rPr>
      </w:pPr>
    </w:p>
    <w:p w14:paraId="60DBD703" w14:textId="63212CCD" w:rsidR="00CB0066" w:rsidRPr="00CB0066" w:rsidRDefault="007E04B2" w:rsidP="00CB0066">
      <w:pPr>
        <w:keepNext/>
        <w:keepLines/>
        <w:tabs>
          <w:tab w:val="left" w:pos="567"/>
          <w:tab w:val="left" w:pos="1418"/>
          <w:tab w:val="left" w:pos="1702"/>
        </w:tabs>
        <w:jc w:val="both"/>
        <w:rPr>
          <w:rFonts w:ascii="Tahoma" w:hAnsi="Tahoma" w:cs="Tahoma"/>
          <w:sz w:val="18"/>
          <w:szCs w:val="18"/>
        </w:rPr>
      </w:pPr>
      <w:r>
        <w:rPr>
          <w:rFonts w:ascii="Tahoma" w:hAnsi="Tahoma" w:cs="Tahoma"/>
          <w:sz w:val="18"/>
          <w:szCs w:val="18"/>
        </w:rPr>
        <w:t>Predstavniki</w:t>
      </w:r>
      <w:r w:rsidR="00CB0066" w:rsidRPr="00CB0066">
        <w:rPr>
          <w:rFonts w:ascii="Tahoma" w:hAnsi="Tahoma" w:cs="Tahoma"/>
          <w:sz w:val="18"/>
          <w:szCs w:val="18"/>
        </w:rPr>
        <w:t xml:space="preserve"> okvirnega sporazuma s</w:t>
      </w:r>
      <w:r>
        <w:rPr>
          <w:rFonts w:ascii="Tahoma" w:hAnsi="Tahoma" w:cs="Tahoma"/>
          <w:sz w:val="18"/>
          <w:szCs w:val="18"/>
        </w:rPr>
        <w:t>o</w:t>
      </w:r>
      <w:r w:rsidR="00CB0066" w:rsidRPr="00CB0066">
        <w:rPr>
          <w:rFonts w:ascii="Tahoma" w:hAnsi="Tahoma" w:cs="Tahoma"/>
          <w:sz w:val="18"/>
          <w:szCs w:val="18"/>
        </w:rPr>
        <w:t xml:space="preserve"> pooblaščen</w:t>
      </w:r>
      <w:r>
        <w:rPr>
          <w:rFonts w:ascii="Tahoma" w:hAnsi="Tahoma" w:cs="Tahoma"/>
          <w:sz w:val="18"/>
          <w:szCs w:val="18"/>
        </w:rPr>
        <w:t>i</w:t>
      </w:r>
      <w:r w:rsidR="00CB0066" w:rsidRPr="00CB0066">
        <w:rPr>
          <w:rFonts w:ascii="Tahoma" w:hAnsi="Tahoma" w:cs="Tahoma"/>
          <w:sz w:val="18"/>
          <w:szCs w:val="18"/>
        </w:rPr>
        <w:t>, da zastopa</w:t>
      </w:r>
      <w:r>
        <w:rPr>
          <w:rFonts w:ascii="Tahoma" w:hAnsi="Tahoma" w:cs="Tahoma"/>
          <w:sz w:val="18"/>
          <w:szCs w:val="18"/>
        </w:rPr>
        <w:t>jo</w:t>
      </w:r>
      <w:r w:rsidR="00CB0066" w:rsidRPr="00CB0066">
        <w:rPr>
          <w:rFonts w:ascii="Tahoma" w:hAnsi="Tahoma" w:cs="Tahoma"/>
          <w:sz w:val="18"/>
          <w:szCs w:val="18"/>
        </w:rPr>
        <w:t xml:space="preserve"> naročnika in  dobavitelja v vseh vprašanjih, ki se nanašajo na izvedbo dobav po tem okvirnem sporazumu</w:t>
      </w:r>
      <w:r>
        <w:rPr>
          <w:rFonts w:ascii="Tahoma" w:hAnsi="Tahoma" w:cs="Tahoma"/>
          <w:sz w:val="18"/>
          <w:szCs w:val="18"/>
        </w:rPr>
        <w:t xml:space="preserve"> in</w:t>
      </w:r>
      <w:r w:rsidR="00CB0066" w:rsidRPr="00CB0066">
        <w:rPr>
          <w:rFonts w:ascii="Tahoma" w:hAnsi="Tahoma" w:cs="Tahoma"/>
          <w:sz w:val="18"/>
          <w:szCs w:val="18"/>
        </w:rPr>
        <w:t xml:space="preserve"> s</w:t>
      </w:r>
      <w:r w:rsidR="00215E87">
        <w:rPr>
          <w:rFonts w:ascii="Tahoma" w:hAnsi="Tahoma" w:cs="Tahoma"/>
          <w:sz w:val="18"/>
          <w:szCs w:val="18"/>
        </w:rPr>
        <w:t>o</w:t>
      </w:r>
      <w:r w:rsidR="00CB0066" w:rsidRPr="00CB0066">
        <w:rPr>
          <w:rFonts w:ascii="Tahoma" w:hAnsi="Tahoma" w:cs="Tahoma"/>
          <w:sz w:val="18"/>
          <w:szCs w:val="18"/>
        </w:rPr>
        <w:t xml:space="preserve"> dolžn</w:t>
      </w:r>
      <w:r w:rsidR="00215E87">
        <w:rPr>
          <w:rFonts w:ascii="Tahoma" w:hAnsi="Tahoma" w:cs="Tahoma"/>
          <w:sz w:val="18"/>
          <w:szCs w:val="18"/>
        </w:rPr>
        <w:t>i</w:t>
      </w:r>
      <w:r w:rsidR="00CB0066" w:rsidRPr="00CB0066">
        <w:rPr>
          <w:rFonts w:ascii="Tahoma" w:hAnsi="Tahoma" w:cs="Tahoma"/>
          <w:sz w:val="18"/>
          <w:szCs w:val="18"/>
        </w:rPr>
        <w:t xml:space="preserve"> neposredno sodelovati med seboj ves čas trajanja razmerja.</w:t>
      </w:r>
    </w:p>
    <w:p w14:paraId="6CD47DCE" w14:textId="77777777" w:rsidR="00CB0066" w:rsidRDefault="00CB0066" w:rsidP="00CB0066">
      <w:pPr>
        <w:keepNext/>
        <w:keepLines/>
        <w:tabs>
          <w:tab w:val="left" w:pos="567"/>
          <w:tab w:val="left" w:pos="1418"/>
          <w:tab w:val="left" w:pos="1702"/>
        </w:tabs>
        <w:jc w:val="both"/>
        <w:rPr>
          <w:rFonts w:ascii="Tahoma" w:hAnsi="Tahoma" w:cs="Tahoma"/>
          <w:sz w:val="18"/>
          <w:szCs w:val="18"/>
        </w:rPr>
      </w:pPr>
    </w:p>
    <w:p w14:paraId="1DA6A51C" w14:textId="0FE8978F" w:rsidR="007E04B2" w:rsidRDefault="007E04B2" w:rsidP="00CB0066">
      <w:pPr>
        <w:keepNext/>
        <w:keepLines/>
        <w:tabs>
          <w:tab w:val="left" w:pos="567"/>
          <w:tab w:val="left" w:pos="1418"/>
          <w:tab w:val="left" w:pos="1702"/>
        </w:tabs>
        <w:jc w:val="both"/>
        <w:rPr>
          <w:rFonts w:ascii="Tahoma" w:hAnsi="Tahoma" w:cs="Tahoma"/>
          <w:bCs/>
          <w:sz w:val="18"/>
          <w:szCs w:val="18"/>
        </w:rPr>
      </w:pPr>
      <w:r w:rsidRPr="00CB0066">
        <w:rPr>
          <w:rFonts w:ascii="Tahoma" w:hAnsi="Tahoma" w:cs="Tahoma"/>
          <w:bCs/>
          <w:sz w:val="18"/>
          <w:szCs w:val="18"/>
        </w:rPr>
        <w:t>Morebitne spremembe pooblaščenih predstavnikov si morata stranki okvirnega sporazuma sporočiti pisno v roku</w:t>
      </w:r>
    </w:p>
    <w:p w14:paraId="2EEB415F" w14:textId="61C6E022" w:rsidR="00CB0066" w:rsidRPr="00CB0066" w:rsidRDefault="00CB0066" w:rsidP="00CB0066">
      <w:pPr>
        <w:keepNext/>
        <w:keepLines/>
        <w:tabs>
          <w:tab w:val="left" w:pos="567"/>
          <w:tab w:val="left" w:pos="1418"/>
          <w:tab w:val="left" w:pos="1702"/>
        </w:tabs>
        <w:jc w:val="both"/>
        <w:rPr>
          <w:rFonts w:ascii="Tahoma" w:hAnsi="Tahoma" w:cs="Tahoma"/>
          <w:bCs/>
          <w:sz w:val="18"/>
          <w:szCs w:val="18"/>
        </w:rPr>
      </w:pPr>
      <w:r w:rsidRPr="00CB0066">
        <w:rPr>
          <w:rFonts w:ascii="Tahoma" w:hAnsi="Tahoma" w:cs="Tahoma"/>
          <w:bCs/>
          <w:sz w:val="18"/>
          <w:szCs w:val="18"/>
        </w:rPr>
        <w:lastRenderedPageBreak/>
        <w:t>treh (3) dni po nastanku spremembe.</w:t>
      </w:r>
    </w:p>
    <w:p w14:paraId="1237A4F8" w14:textId="77777777" w:rsidR="00CB0066" w:rsidRPr="00CB0066" w:rsidRDefault="00CB0066" w:rsidP="00CB0066">
      <w:pPr>
        <w:keepNext/>
        <w:keepLines/>
        <w:rPr>
          <w:rFonts w:ascii="Tahoma" w:hAnsi="Tahoma" w:cs="Tahoma"/>
          <w:b/>
          <w:sz w:val="18"/>
          <w:szCs w:val="18"/>
        </w:rPr>
      </w:pPr>
    </w:p>
    <w:p w14:paraId="7BC06E32" w14:textId="77777777" w:rsidR="00CB0066" w:rsidRPr="00CB0066" w:rsidRDefault="00CB0066" w:rsidP="00CB0066">
      <w:pPr>
        <w:keepNext/>
        <w:keepLines/>
        <w:rPr>
          <w:rFonts w:ascii="Tahoma" w:hAnsi="Tahoma" w:cs="Tahoma"/>
          <w:b/>
          <w:sz w:val="18"/>
          <w:szCs w:val="18"/>
        </w:rPr>
      </w:pPr>
    </w:p>
    <w:p w14:paraId="4753E580" w14:textId="77777777" w:rsidR="00CB0066" w:rsidRPr="006D342C" w:rsidRDefault="00CB0066" w:rsidP="00CB0066">
      <w:pPr>
        <w:keepNext/>
        <w:keepLines/>
        <w:rPr>
          <w:rFonts w:ascii="Tahoma" w:hAnsi="Tahoma" w:cs="Tahoma"/>
          <w:b/>
          <w:sz w:val="18"/>
          <w:szCs w:val="18"/>
        </w:rPr>
      </w:pPr>
      <w:r w:rsidRPr="006D342C">
        <w:rPr>
          <w:rFonts w:ascii="Tahoma" w:hAnsi="Tahoma" w:cs="Tahoma"/>
          <w:b/>
          <w:sz w:val="18"/>
          <w:szCs w:val="18"/>
        </w:rPr>
        <w:t>FINANČNO ZAVAROVANJE</w:t>
      </w:r>
    </w:p>
    <w:p w14:paraId="78984A32" w14:textId="77777777" w:rsidR="00CB0066" w:rsidRPr="006D342C" w:rsidRDefault="00CB0066" w:rsidP="00090C0E">
      <w:pPr>
        <w:keepNext/>
        <w:keepLines/>
        <w:numPr>
          <w:ilvl w:val="0"/>
          <w:numId w:val="26"/>
        </w:numPr>
        <w:contextualSpacing/>
        <w:jc w:val="center"/>
        <w:rPr>
          <w:rFonts w:ascii="Tahoma" w:hAnsi="Tahoma" w:cs="Tahoma"/>
          <w:sz w:val="18"/>
          <w:szCs w:val="18"/>
        </w:rPr>
      </w:pPr>
      <w:r w:rsidRPr="006D342C">
        <w:rPr>
          <w:rFonts w:ascii="Tahoma" w:hAnsi="Tahoma" w:cs="Tahoma"/>
          <w:sz w:val="18"/>
          <w:szCs w:val="18"/>
        </w:rPr>
        <w:t>člen</w:t>
      </w:r>
    </w:p>
    <w:p w14:paraId="0563532F" w14:textId="71C494DE" w:rsidR="00CB0066" w:rsidRPr="00CB0066" w:rsidRDefault="00CB0066" w:rsidP="00CB0066">
      <w:pPr>
        <w:keepNext/>
        <w:keepLines/>
        <w:jc w:val="both"/>
        <w:rPr>
          <w:rFonts w:ascii="Tahoma" w:hAnsi="Tahoma" w:cs="Tahoma"/>
          <w:kern w:val="16"/>
          <w:sz w:val="18"/>
          <w:szCs w:val="18"/>
        </w:rPr>
      </w:pPr>
      <w:r w:rsidRPr="006D342C">
        <w:rPr>
          <w:rFonts w:ascii="Tahoma" w:hAnsi="Tahoma" w:cs="Tahoma"/>
          <w:kern w:val="16"/>
          <w:sz w:val="18"/>
          <w:szCs w:val="18"/>
        </w:rPr>
        <w:t>Dobavitelj se obvezuje, da bo ob sklenitvi</w:t>
      </w:r>
      <w:r w:rsidRPr="00CB0066">
        <w:rPr>
          <w:rFonts w:ascii="Tahoma" w:hAnsi="Tahoma" w:cs="Tahoma"/>
          <w:kern w:val="16"/>
          <w:sz w:val="18"/>
          <w:szCs w:val="18"/>
        </w:rPr>
        <w:t xml:space="preserve"> okvirnega sporazuma, predložil </w:t>
      </w:r>
      <w:r w:rsidR="00215E87">
        <w:rPr>
          <w:rFonts w:ascii="Tahoma" w:hAnsi="Tahoma" w:cs="Tahoma"/>
          <w:kern w:val="16"/>
          <w:sz w:val="18"/>
          <w:szCs w:val="18"/>
        </w:rPr>
        <w:t>naročniku</w:t>
      </w:r>
      <w:r w:rsidRPr="00CB0066">
        <w:rPr>
          <w:rFonts w:ascii="Tahoma" w:hAnsi="Tahoma" w:cs="Tahoma"/>
          <w:kern w:val="16"/>
          <w:sz w:val="18"/>
          <w:szCs w:val="18"/>
        </w:rPr>
        <w:t xml:space="preserve"> podpisano in žigosano bianko menico z izpolnjeno, podpisano in žigosano menično izjavo za zavarovanje dobre izvedbe obveznosti iz okvirnega sporazuma (v nadaljevanju: finančno zavarovanje dobre izvedbe obveznosti iz okvirnega sporazuma), za Sklop__ v višini 10% od zneska okvirnega sporazuma z DDV, z dobo veljavnosti še najmanj </w:t>
      </w:r>
      <w:r w:rsidRPr="000675C2">
        <w:rPr>
          <w:rFonts w:ascii="Tahoma" w:hAnsi="Tahoma" w:cs="Tahoma"/>
          <w:kern w:val="16"/>
          <w:sz w:val="18"/>
          <w:szCs w:val="18"/>
        </w:rPr>
        <w:t>t</w:t>
      </w:r>
      <w:r w:rsidR="000675C2" w:rsidRPr="000675C2">
        <w:rPr>
          <w:rFonts w:ascii="Tahoma" w:hAnsi="Tahoma" w:cs="Tahoma"/>
          <w:kern w:val="16"/>
          <w:sz w:val="18"/>
          <w:szCs w:val="18"/>
        </w:rPr>
        <w:t>rideset (30</w:t>
      </w:r>
      <w:r w:rsidRPr="000675C2">
        <w:rPr>
          <w:rFonts w:ascii="Tahoma" w:hAnsi="Tahoma" w:cs="Tahoma"/>
          <w:kern w:val="16"/>
          <w:sz w:val="18"/>
          <w:szCs w:val="18"/>
        </w:rPr>
        <w:t xml:space="preserve">) </w:t>
      </w:r>
      <w:r w:rsidR="000675C2" w:rsidRPr="000675C2">
        <w:rPr>
          <w:rFonts w:ascii="Tahoma" w:hAnsi="Tahoma" w:cs="Tahoma"/>
          <w:kern w:val="16"/>
          <w:sz w:val="18"/>
          <w:szCs w:val="18"/>
        </w:rPr>
        <w:t>dni</w:t>
      </w:r>
      <w:r w:rsidRPr="00CB0066">
        <w:rPr>
          <w:rFonts w:ascii="Tahoma" w:hAnsi="Tahoma" w:cs="Tahoma"/>
          <w:kern w:val="16"/>
          <w:sz w:val="18"/>
          <w:szCs w:val="18"/>
        </w:rPr>
        <w:t xml:space="preserve"> po preteku veljavnosti okvirnega sporazuma.</w:t>
      </w:r>
    </w:p>
    <w:p w14:paraId="13B0D3A5" w14:textId="77777777" w:rsidR="00CB0066" w:rsidRPr="00CB0066" w:rsidRDefault="00CB0066" w:rsidP="00CB0066">
      <w:pPr>
        <w:keepNext/>
        <w:keepLines/>
        <w:jc w:val="both"/>
        <w:rPr>
          <w:rFonts w:ascii="Tahoma" w:hAnsi="Tahoma" w:cs="Tahoma"/>
          <w:kern w:val="16"/>
          <w:sz w:val="18"/>
          <w:szCs w:val="18"/>
        </w:rPr>
      </w:pPr>
    </w:p>
    <w:p w14:paraId="01B40CB4" w14:textId="77777777" w:rsidR="00CB0066" w:rsidRPr="00CB0066" w:rsidRDefault="00CB0066" w:rsidP="00090C0E">
      <w:pPr>
        <w:keepNext/>
        <w:keepLines/>
        <w:numPr>
          <w:ilvl w:val="0"/>
          <w:numId w:val="26"/>
        </w:numPr>
        <w:contextualSpacing/>
        <w:jc w:val="center"/>
        <w:rPr>
          <w:rFonts w:ascii="Tahoma" w:hAnsi="Tahoma" w:cs="Tahoma"/>
          <w:sz w:val="18"/>
          <w:szCs w:val="18"/>
        </w:rPr>
      </w:pPr>
      <w:r w:rsidRPr="00CB0066">
        <w:rPr>
          <w:rFonts w:ascii="Tahoma" w:hAnsi="Tahoma" w:cs="Tahoma"/>
          <w:sz w:val="18"/>
          <w:szCs w:val="18"/>
        </w:rPr>
        <w:t>člen</w:t>
      </w:r>
    </w:p>
    <w:p w14:paraId="73580BDC" w14:textId="645FC992" w:rsidR="00CB0066" w:rsidRPr="00CB0066" w:rsidRDefault="00CB0066" w:rsidP="00CB0066">
      <w:pPr>
        <w:keepNext/>
        <w:keepLines/>
        <w:jc w:val="both"/>
        <w:rPr>
          <w:rFonts w:ascii="Tahoma" w:hAnsi="Tahoma" w:cs="Tahoma"/>
          <w:kern w:val="16"/>
          <w:sz w:val="18"/>
          <w:szCs w:val="18"/>
        </w:rPr>
      </w:pPr>
      <w:r w:rsidRPr="00CB0066">
        <w:rPr>
          <w:rFonts w:ascii="Tahoma" w:hAnsi="Tahoma" w:cs="Tahoma"/>
          <w:kern w:val="16"/>
          <w:sz w:val="18"/>
          <w:szCs w:val="18"/>
        </w:rPr>
        <w:t>V kolikor dobavitelj ne bo izpolnjeval svojih obveznosti po okvirnem sporazumu, bo naročnik unovčil finančno zavarovanje dobre izvedbe obveznosti po okvirnem sporazumu in odstopil od okvirnega sporazuma, brez kakršnekoli obveznosti do dobavitelja. Naročnik bo pred unovčenjem finančnega zavarovanja za zavarovanje dobre izvedbe obveznosti iz okvirnega sporazuma dobavitelja pisno pozval k izpolnitvi obveznosti po okvirnem sporazumu in mu določil rok za izpolnitev.</w:t>
      </w:r>
    </w:p>
    <w:p w14:paraId="13CBF927" w14:textId="77777777" w:rsidR="00CB0066" w:rsidRPr="00CB0066" w:rsidRDefault="00CB0066" w:rsidP="00CB0066">
      <w:pPr>
        <w:keepNext/>
        <w:keepLines/>
        <w:jc w:val="both"/>
        <w:rPr>
          <w:rFonts w:ascii="Tahoma" w:hAnsi="Tahoma" w:cs="Tahoma"/>
          <w:kern w:val="16"/>
          <w:sz w:val="18"/>
          <w:szCs w:val="18"/>
        </w:rPr>
      </w:pPr>
    </w:p>
    <w:p w14:paraId="13220BE3" w14:textId="22EC5431" w:rsidR="00CB0066" w:rsidRPr="00CB0066" w:rsidRDefault="00CB0066" w:rsidP="00CB0066">
      <w:pPr>
        <w:keepNext/>
        <w:keepLines/>
        <w:jc w:val="both"/>
        <w:rPr>
          <w:rFonts w:ascii="Tahoma" w:hAnsi="Tahoma" w:cs="Tahoma"/>
          <w:kern w:val="16"/>
          <w:sz w:val="18"/>
          <w:szCs w:val="18"/>
        </w:rPr>
      </w:pPr>
      <w:r w:rsidRPr="00CB0066">
        <w:rPr>
          <w:rFonts w:ascii="Tahoma" w:hAnsi="Tahoma" w:cs="Tahoma"/>
          <w:kern w:val="16"/>
          <w:sz w:val="18"/>
          <w:szCs w:val="18"/>
        </w:rPr>
        <w:t xml:space="preserve">V primeru, da naročnik unovči bianko menico za zavarovanje dobre izvedbe obveznosti iz okvirnega sporazuma v vrednosti, manjši od vrednosti, navedeni v prvem odstavku 15. člena tega okvirnega sporazuma, se menična izjava znižuje za vsak unovčeni znesek, dobavitelj pa je dolžan predložiti kupcu novo menično izjavo v višini neunovčene vrednosti in </w:t>
      </w:r>
      <w:r w:rsidR="003A1DBF">
        <w:rPr>
          <w:rFonts w:ascii="Tahoma" w:hAnsi="Tahoma" w:cs="Tahoma"/>
          <w:kern w:val="16"/>
          <w:sz w:val="18"/>
          <w:szCs w:val="18"/>
        </w:rPr>
        <w:t xml:space="preserve">novo </w:t>
      </w:r>
      <w:r w:rsidRPr="00CB0066">
        <w:rPr>
          <w:rFonts w:ascii="Tahoma" w:hAnsi="Tahoma" w:cs="Tahoma"/>
          <w:kern w:val="16"/>
          <w:sz w:val="18"/>
          <w:szCs w:val="18"/>
        </w:rPr>
        <w:t xml:space="preserve">žigosano ter podpisano bianko menico. </w:t>
      </w:r>
    </w:p>
    <w:p w14:paraId="1C2EB838" w14:textId="77777777" w:rsidR="00CB0066" w:rsidRPr="00CB0066" w:rsidRDefault="00CB0066" w:rsidP="00CB0066">
      <w:pPr>
        <w:keepNext/>
        <w:keepLines/>
        <w:jc w:val="both"/>
        <w:rPr>
          <w:rFonts w:ascii="Tahoma" w:hAnsi="Tahoma" w:cs="Tahoma"/>
          <w:sz w:val="18"/>
          <w:szCs w:val="18"/>
        </w:rPr>
      </w:pPr>
    </w:p>
    <w:p w14:paraId="475DEB06" w14:textId="77777777" w:rsidR="00CB0066" w:rsidRPr="00CB0066" w:rsidRDefault="00CB0066" w:rsidP="00090C0E">
      <w:pPr>
        <w:keepNext/>
        <w:keepLines/>
        <w:numPr>
          <w:ilvl w:val="0"/>
          <w:numId w:val="26"/>
        </w:numPr>
        <w:contextualSpacing/>
        <w:jc w:val="center"/>
        <w:rPr>
          <w:rFonts w:ascii="Tahoma" w:hAnsi="Tahoma" w:cs="Tahoma"/>
          <w:sz w:val="18"/>
          <w:szCs w:val="18"/>
        </w:rPr>
      </w:pPr>
      <w:r w:rsidRPr="00CB0066">
        <w:rPr>
          <w:rFonts w:ascii="Tahoma" w:hAnsi="Tahoma" w:cs="Tahoma"/>
          <w:sz w:val="18"/>
          <w:szCs w:val="18"/>
        </w:rPr>
        <w:t>člen</w:t>
      </w:r>
    </w:p>
    <w:p w14:paraId="790E253C" w14:textId="4B8B57B0" w:rsidR="00CB0066" w:rsidRPr="00CB0066" w:rsidRDefault="00CB0066" w:rsidP="00CB0066">
      <w:pPr>
        <w:keepNext/>
        <w:keepLines/>
        <w:jc w:val="both"/>
        <w:rPr>
          <w:rFonts w:ascii="Tahoma" w:hAnsi="Tahoma" w:cs="Tahoma"/>
          <w:kern w:val="16"/>
          <w:sz w:val="18"/>
          <w:szCs w:val="18"/>
        </w:rPr>
      </w:pPr>
      <w:r w:rsidRPr="00CB0066">
        <w:rPr>
          <w:rFonts w:ascii="Tahoma" w:hAnsi="Tahoma" w:cs="Tahoma"/>
          <w:kern w:val="16"/>
          <w:sz w:val="18"/>
          <w:szCs w:val="18"/>
        </w:rPr>
        <w:t xml:space="preserve">Unovčenje finančnega zavarovanja dobre izvedbe obveznosti iz okvirnega sporazuma ne odvezuje dobavitelja od njegove obveznosti, povrniti </w:t>
      </w:r>
      <w:r w:rsidR="003A1DBF">
        <w:rPr>
          <w:rFonts w:ascii="Tahoma" w:hAnsi="Tahoma" w:cs="Tahoma"/>
          <w:kern w:val="16"/>
          <w:sz w:val="18"/>
          <w:szCs w:val="18"/>
        </w:rPr>
        <w:t>naročniku</w:t>
      </w:r>
      <w:r w:rsidRPr="00CB0066">
        <w:rPr>
          <w:rFonts w:ascii="Tahoma" w:hAnsi="Tahoma" w:cs="Tahoma"/>
          <w:kern w:val="16"/>
          <w:sz w:val="18"/>
          <w:szCs w:val="18"/>
        </w:rPr>
        <w:t xml:space="preserve"> škodo v višini zneska razlike med višino dejanske škode, ki jo je naročnik zaradi neizpolnjevanja obveznosti dobavitelja iz tega okvirnega sporazuma utrpel in zneskom unovčenega finančnega zavarovanja za zavarovanje dobre izvedbe obveznosti iz okvirnega sporazuma.</w:t>
      </w:r>
    </w:p>
    <w:p w14:paraId="2EB769C1" w14:textId="77777777" w:rsidR="00CB0066" w:rsidRPr="00CB0066" w:rsidRDefault="00CB0066" w:rsidP="00CB0066">
      <w:pPr>
        <w:keepNext/>
        <w:keepLines/>
        <w:jc w:val="center"/>
        <w:rPr>
          <w:rFonts w:ascii="Tahoma" w:hAnsi="Tahoma" w:cs="Tahoma"/>
          <w:b/>
          <w:sz w:val="18"/>
          <w:szCs w:val="18"/>
        </w:rPr>
      </w:pPr>
    </w:p>
    <w:p w14:paraId="4D60EDCD" w14:textId="77777777" w:rsidR="00CB0066" w:rsidRPr="00CB0066" w:rsidRDefault="00CB0066" w:rsidP="00CB0066">
      <w:pPr>
        <w:keepNext/>
        <w:keepLines/>
        <w:rPr>
          <w:rFonts w:ascii="Tahoma" w:hAnsi="Tahoma" w:cs="Tahoma"/>
          <w:b/>
          <w:sz w:val="18"/>
          <w:szCs w:val="18"/>
        </w:rPr>
      </w:pPr>
    </w:p>
    <w:p w14:paraId="1A8F9F67" w14:textId="77777777" w:rsidR="00CB0066" w:rsidRPr="00CB0066" w:rsidRDefault="00CB0066" w:rsidP="00CB0066">
      <w:pPr>
        <w:keepNext/>
        <w:keepLines/>
        <w:rPr>
          <w:rFonts w:ascii="Tahoma" w:hAnsi="Tahoma" w:cs="Tahoma"/>
          <w:b/>
          <w:sz w:val="18"/>
          <w:szCs w:val="18"/>
        </w:rPr>
      </w:pPr>
      <w:r w:rsidRPr="00CB0066">
        <w:rPr>
          <w:rFonts w:ascii="Tahoma" w:hAnsi="Tahoma" w:cs="Tahoma"/>
          <w:b/>
          <w:sz w:val="18"/>
          <w:szCs w:val="18"/>
        </w:rPr>
        <w:t>KAZEN PO OKVIRNEM SPORAZUMU</w:t>
      </w:r>
    </w:p>
    <w:p w14:paraId="12E2E24D" w14:textId="77777777" w:rsidR="00CB0066" w:rsidRPr="00CB0066" w:rsidRDefault="00CB0066" w:rsidP="00CB0066">
      <w:pPr>
        <w:keepNext/>
        <w:keepLines/>
        <w:jc w:val="center"/>
        <w:rPr>
          <w:rFonts w:ascii="Tahoma" w:hAnsi="Tahoma" w:cs="Tahoma"/>
          <w:b/>
          <w:sz w:val="18"/>
          <w:szCs w:val="18"/>
        </w:rPr>
      </w:pPr>
    </w:p>
    <w:p w14:paraId="25105A13" w14:textId="77777777" w:rsidR="00CB0066" w:rsidRPr="00CB0066" w:rsidRDefault="00CB0066" w:rsidP="00090C0E">
      <w:pPr>
        <w:keepNext/>
        <w:keepLines/>
        <w:numPr>
          <w:ilvl w:val="0"/>
          <w:numId w:val="26"/>
        </w:numPr>
        <w:contextualSpacing/>
        <w:jc w:val="center"/>
        <w:rPr>
          <w:rFonts w:ascii="Tahoma" w:hAnsi="Tahoma" w:cs="Tahoma"/>
          <w:sz w:val="18"/>
          <w:szCs w:val="18"/>
        </w:rPr>
      </w:pPr>
      <w:r w:rsidRPr="00CB0066">
        <w:rPr>
          <w:rFonts w:ascii="Tahoma" w:hAnsi="Tahoma" w:cs="Tahoma"/>
          <w:sz w:val="18"/>
          <w:szCs w:val="18"/>
        </w:rPr>
        <w:t>člen</w:t>
      </w:r>
    </w:p>
    <w:p w14:paraId="7F5C43EB" w14:textId="081CDCE5" w:rsidR="00CB0066" w:rsidRPr="00CB0066" w:rsidRDefault="00CB0066" w:rsidP="00CB0066">
      <w:pPr>
        <w:keepNext/>
        <w:keepLines/>
        <w:tabs>
          <w:tab w:val="left" w:pos="567"/>
          <w:tab w:val="left" w:pos="1418"/>
          <w:tab w:val="left" w:pos="1702"/>
        </w:tabs>
        <w:jc w:val="both"/>
        <w:rPr>
          <w:rFonts w:ascii="Tahoma" w:eastAsia="Times New Roman" w:hAnsi="Tahoma" w:cs="Tahoma"/>
          <w:sz w:val="18"/>
          <w:szCs w:val="18"/>
          <w:lang w:eastAsia="ar-SA"/>
        </w:rPr>
      </w:pPr>
      <w:r w:rsidRPr="00CB0066">
        <w:rPr>
          <w:rFonts w:ascii="Tahoma" w:eastAsia="Times New Roman" w:hAnsi="Tahoma" w:cs="Tahoma"/>
          <w:sz w:val="18"/>
          <w:szCs w:val="18"/>
          <w:lang w:eastAsia="ar-SA"/>
        </w:rPr>
        <w:t xml:space="preserve">V kolikor dobavitelj po svoji krivdi ne izpolni svojih obveznosti iz okvirnega sporazuma v dogovorjenem roku </w:t>
      </w:r>
      <w:r w:rsidR="003A1DBF">
        <w:rPr>
          <w:rFonts w:ascii="Tahoma" w:eastAsia="Times New Roman" w:hAnsi="Tahoma" w:cs="Tahoma"/>
          <w:sz w:val="18"/>
          <w:szCs w:val="18"/>
          <w:lang w:eastAsia="ar-SA"/>
        </w:rPr>
        <w:t xml:space="preserve">in </w:t>
      </w:r>
      <w:r w:rsidRPr="00CB0066">
        <w:rPr>
          <w:rFonts w:ascii="Tahoma" w:eastAsia="Times New Roman" w:hAnsi="Tahoma" w:cs="Tahoma"/>
          <w:sz w:val="18"/>
          <w:szCs w:val="18"/>
          <w:lang w:eastAsia="ar-SA"/>
        </w:rPr>
        <w:t>neizpolnitev ni posledica višje sile, je dolžan kupcu plačati kazen po okvirnem sporazumu v višini 0,5 % (pol odstotka) od vrednosti neizvršenih dobav brez DDV, za vsak zamujen koledarski dan.</w:t>
      </w:r>
    </w:p>
    <w:p w14:paraId="11A69758" w14:textId="77777777" w:rsidR="00CB0066" w:rsidRPr="00CB0066" w:rsidRDefault="00CB0066" w:rsidP="00CB0066">
      <w:pPr>
        <w:keepNext/>
        <w:keepLines/>
        <w:tabs>
          <w:tab w:val="left" w:pos="567"/>
          <w:tab w:val="left" w:pos="1418"/>
          <w:tab w:val="left" w:pos="1702"/>
        </w:tabs>
        <w:jc w:val="both"/>
        <w:rPr>
          <w:rFonts w:ascii="Tahoma" w:eastAsia="Times New Roman" w:hAnsi="Tahoma" w:cs="Tahoma"/>
          <w:sz w:val="18"/>
          <w:szCs w:val="18"/>
          <w:lang w:eastAsia="ar-SA"/>
        </w:rPr>
      </w:pPr>
    </w:p>
    <w:p w14:paraId="3F08BFF2" w14:textId="77777777" w:rsidR="00CB0066" w:rsidRPr="00CB0066" w:rsidRDefault="00CB0066" w:rsidP="00CB0066">
      <w:pPr>
        <w:keepNext/>
        <w:keepLines/>
        <w:tabs>
          <w:tab w:val="left" w:pos="567"/>
          <w:tab w:val="left" w:pos="1418"/>
          <w:tab w:val="left" w:pos="1702"/>
        </w:tabs>
        <w:jc w:val="both"/>
        <w:rPr>
          <w:rFonts w:ascii="Tahoma" w:eastAsia="Times New Roman" w:hAnsi="Tahoma" w:cs="Tahoma"/>
          <w:sz w:val="18"/>
          <w:szCs w:val="18"/>
          <w:lang w:eastAsia="ar-SA"/>
        </w:rPr>
      </w:pPr>
      <w:r w:rsidRPr="00CB0066">
        <w:rPr>
          <w:rFonts w:ascii="Tahoma" w:eastAsia="Times New Roman" w:hAnsi="Tahoma" w:cs="Tahoma"/>
          <w:sz w:val="18"/>
          <w:szCs w:val="18"/>
          <w:lang w:eastAsia="ar-SA"/>
        </w:rPr>
        <w:t xml:space="preserve">Znesek vseh kazni ne sme preseči: </w:t>
      </w:r>
    </w:p>
    <w:p w14:paraId="4DB86A80" w14:textId="6C13C710" w:rsidR="00CB0066" w:rsidRPr="00CB0066" w:rsidRDefault="003A1DBF" w:rsidP="00CB0066">
      <w:pPr>
        <w:keepNext/>
        <w:keepLines/>
        <w:numPr>
          <w:ilvl w:val="0"/>
          <w:numId w:val="32"/>
        </w:numPr>
        <w:tabs>
          <w:tab w:val="left" w:pos="567"/>
          <w:tab w:val="left" w:pos="1418"/>
          <w:tab w:val="left" w:pos="1702"/>
        </w:tabs>
        <w:jc w:val="both"/>
        <w:rPr>
          <w:rFonts w:ascii="Tahoma" w:eastAsia="Times New Roman" w:hAnsi="Tahoma" w:cs="Tahoma"/>
          <w:sz w:val="18"/>
          <w:szCs w:val="18"/>
          <w:lang w:eastAsia="ar-SA"/>
        </w:rPr>
      </w:pPr>
      <w:r>
        <w:rPr>
          <w:rFonts w:ascii="Tahoma" w:eastAsia="Times New Roman" w:hAnsi="Tahoma" w:cs="Tahoma"/>
          <w:sz w:val="18"/>
          <w:szCs w:val="18"/>
          <w:lang w:eastAsia="ar-SA"/>
        </w:rPr>
        <w:t>z</w:t>
      </w:r>
      <w:r w:rsidR="00CB0066" w:rsidRPr="00CB0066">
        <w:rPr>
          <w:rFonts w:ascii="Tahoma" w:eastAsia="Times New Roman" w:hAnsi="Tahoma" w:cs="Tahoma"/>
          <w:sz w:val="18"/>
          <w:szCs w:val="18"/>
          <w:lang w:eastAsia="ar-SA"/>
        </w:rPr>
        <w:t>a sklop 1, 2 % vrednosti okvirnega sporazuma,</w:t>
      </w:r>
    </w:p>
    <w:p w14:paraId="36DA8432" w14:textId="239E21D8" w:rsidR="00CB0066" w:rsidRPr="00CB0066" w:rsidRDefault="003A1DBF" w:rsidP="00CB0066">
      <w:pPr>
        <w:keepNext/>
        <w:keepLines/>
        <w:numPr>
          <w:ilvl w:val="0"/>
          <w:numId w:val="32"/>
        </w:numPr>
        <w:tabs>
          <w:tab w:val="left" w:pos="567"/>
          <w:tab w:val="left" w:pos="1418"/>
          <w:tab w:val="left" w:pos="1702"/>
        </w:tabs>
        <w:jc w:val="both"/>
        <w:rPr>
          <w:rFonts w:ascii="Tahoma" w:eastAsia="Times New Roman" w:hAnsi="Tahoma" w:cs="Tahoma"/>
          <w:sz w:val="18"/>
          <w:szCs w:val="18"/>
          <w:lang w:eastAsia="ar-SA"/>
        </w:rPr>
      </w:pPr>
      <w:r>
        <w:rPr>
          <w:rFonts w:ascii="Tahoma" w:eastAsia="Times New Roman" w:hAnsi="Tahoma" w:cs="Tahoma"/>
          <w:sz w:val="18"/>
          <w:szCs w:val="18"/>
          <w:lang w:eastAsia="ar-SA"/>
        </w:rPr>
        <w:t>z</w:t>
      </w:r>
      <w:r w:rsidR="00CB0066" w:rsidRPr="00CB0066">
        <w:rPr>
          <w:rFonts w:ascii="Tahoma" w:eastAsia="Times New Roman" w:hAnsi="Tahoma" w:cs="Tahoma"/>
          <w:sz w:val="18"/>
          <w:szCs w:val="18"/>
          <w:lang w:eastAsia="ar-SA"/>
        </w:rPr>
        <w:t>a sklop 2, 4 % vrednosti okvirnega sporazuma.</w:t>
      </w:r>
    </w:p>
    <w:p w14:paraId="780E47E1" w14:textId="77777777" w:rsidR="00CB0066" w:rsidRPr="00CB0066" w:rsidRDefault="00CB0066" w:rsidP="00CB0066">
      <w:pPr>
        <w:keepNext/>
        <w:keepLines/>
        <w:tabs>
          <w:tab w:val="left" w:pos="567"/>
          <w:tab w:val="left" w:pos="1418"/>
          <w:tab w:val="left" w:pos="1702"/>
        </w:tabs>
        <w:jc w:val="both"/>
        <w:rPr>
          <w:rFonts w:ascii="Tahoma" w:eastAsia="Times New Roman" w:hAnsi="Tahoma" w:cs="Tahoma"/>
          <w:sz w:val="18"/>
          <w:szCs w:val="18"/>
          <w:lang w:eastAsia="ar-SA"/>
        </w:rPr>
      </w:pPr>
    </w:p>
    <w:p w14:paraId="56E87B26" w14:textId="4D890538" w:rsidR="00CB0066" w:rsidRPr="00CB0066" w:rsidRDefault="00CB0066" w:rsidP="00CB0066">
      <w:pPr>
        <w:keepNext/>
        <w:keepLines/>
        <w:tabs>
          <w:tab w:val="left" w:pos="567"/>
          <w:tab w:val="left" w:pos="1418"/>
          <w:tab w:val="left" w:pos="1702"/>
        </w:tabs>
        <w:jc w:val="both"/>
        <w:rPr>
          <w:rFonts w:ascii="Tahoma" w:eastAsia="Times New Roman" w:hAnsi="Tahoma" w:cs="Tahoma"/>
          <w:sz w:val="18"/>
          <w:szCs w:val="18"/>
          <w:lang w:eastAsia="ar-SA"/>
        </w:rPr>
      </w:pPr>
      <w:r w:rsidRPr="00CB0066">
        <w:rPr>
          <w:rFonts w:ascii="Tahoma" w:eastAsia="Times New Roman" w:hAnsi="Tahoma" w:cs="Tahoma"/>
          <w:sz w:val="18"/>
          <w:szCs w:val="18"/>
          <w:lang w:eastAsia="ar-SA"/>
        </w:rPr>
        <w:t>V kolikor skupni znesek vseh kazni preseže 2 % znesk</w:t>
      </w:r>
      <w:r w:rsidR="003A1DBF">
        <w:rPr>
          <w:rFonts w:ascii="Tahoma" w:eastAsia="Times New Roman" w:hAnsi="Tahoma" w:cs="Tahoma"/>
          <w:sz w:val="18"/>
          <w:szCs w:val="18"/>
          <w:lang w:eastAsia="ar-SA"/>
        </w:rPr>
        <w:t>a</w:t>
      </w:r>
      <w:r w:rsidRPr="00CB0066">
        <w:rPr>
          <w:rFonts w:ascii="Tahoma" w:eastAsia="Times New Roman" w:hAnsi="Tahoma" w:cs="Tahoma"/>
          <w:sz w:val="18"/>
          <w:szCs w:val="18"/>
          <w:lang w:eastAsia="ar-SA"/>
        </w:rPr>
        <w:t xml:space="preserve"> okvirnega sporazuma za sklop 1 </w:t>
      </w:r>
      <w:r w:rsidR="002679BC" w:rsidRPr="00CB0066">
        <w:rPr>
          <w:rFonts w:ascii="Tahoma" w:eastAsia="Times New Roman" w:hAnsi="Tahoma" w:cs="Tahoma"/>
          <w:sz w:val="18"/>
          <w:szCs w:val="18"/>
          <w:lang w:eastAsia="ar-SA"/>
        </w:rPr>
        <w:t xml:space="preserve">(brez DDV) </w:t>
      </w:r>
      <w:r w:rsidRPr="00CB0066">
        <w:rPr>
          <w:rFonts w:ascii="Tahoma" w:eastAsia="Times New Roman" w:hAnsi="Tahoma" w:cs="Tahoma"/>
          <w:sz w:val="18"/>
          <w:szCs w:val="18"/>
          <w:lang w:eastAsia="ar-SA"/>
        </w:rPr>
        <w:t>oziroma 4 % znesk</w:t>
      </w:r>
      <w:r w:rsidR="003A1DBF">
        <w:rPr>
          <w:rFonts w:ascii="Tahoma" w:eastAsia="Times New Roman" w:hAnsi="Tahoma" w:cs="Tahoma"/>
          <w:sz w:val="18"/>
          <w:szCs w:val="18"/>
          <w:lang w:eastAsia="ar-SA"/>
        </w:rPr>
        <w:t>a</w:t>
      </w:r>
      <w:r w:rsidRPr="00CB0066">
        <w:rPr>
          <w:rFonts w:ascii="Tahoma" w:eastAsia="Times New Roman" w:hAnsi="Tahoma" w:cs="Tahoma"/>
          <w:sz w:val="18"/>
          <w:szCs w:val="18"/>
          <w:lang w:eastAsia="ar-SA"/>
        </w:rPr>
        <w:t xml:space="preserve"> okvirnega sporazuma za sklop 2 (brez DDV) lahko naročnik unovči finančno zavarovanje za zavarovanje dobre izvedbe obveznosti iz okvirnega sporazuma in od tega okvirnega sporazuma odstopi, brez kakršne koli obveznosti do dobavitelja.</w:t>
      </w:r>
    </w:p>
    <w:p w14:paraId="0B8148D1" w14:textId="77777777" w:rsidR="002679BC" w:rsidRDefault="002679BC" w:rsidP="00CB0066">
      <w:pPr>
        <w:keepNext/>
        <w:keepLines/>
        <w:tabs>
          <w:tab w:val="left" w:pos="567"/>
          <w:tab w:val="left" w:pos="1418"/>
          <w:tab w:val="left" w:pos="1702"/>
        </w:tabs>
        <w:jc w:val="both"/>
        <w:rPr>
          <w:rFonts w:ascii="Tahoma" w:hAnsi="Tahoma" w:cs="Tahoma"/>
          <w:sz w:val="18"/>
          <w:szCs w:val="18"/>
        </w:rPr>
      </w:pPr>
    </w:p>
    <w:p w14:paraId="55462456" w14:textId="77777777" w:rsidR="00CB0066" w:rsidRPr="00CB0066" w:rsidRDefault="00CB0066" w:rsidP="00090C0E">
      <w:pPr>
        <w:keepNext/>
        <w:keepLines/>
        <w:numPr>
          <w:ilvl w:val="0"/>
          <w:numId w:val="26"/>
        </w:numPr>
        <w:contextualSpacing/>
        <w:jc w:val="center"/>
        <w:rPr>
          <w:rFonts w:ascii="Tahoma" w:hAnsi="Tahoma" w:cs="Tahoma"/>
          <w:sz w:val="18"/>
          <w:szCs w:val="18"/>
        </w:rPr>
      </w:pPr>
      <w:r w:rsidRPr="00CB0066">
        <w:rPr>
          <w:rFonts w:ascii="Tahoma" w:hAnsi="Tahoma" w:cs="Tahoma"/>
          <w:sz w:val="18"/>
          <w:szCs w:val="18"/>
        </w:rPr>
        <w:t>člen</w:t>
      </w:r>
    </w:p>
    <w:p w14:paraId="7EECE71B" w14:textId="77777777" w:rsidR="00CB0066" w:rsidRPr="00CB0066" w:rsidRDefault="00CB0066" w:rsidP="00CB0066">
      <w:pPr>
        <w:keepNext/>
        <w:keepLines/>
        <w:jc w:val="both"/>
        <w:rPr>
          <w:rFonts w:ascii="Tahoma" w:hAnsi="Tahoma" w:cs="Tahoma"/>
          <w:sz w:val="18"/>
          <w:szCs w:val="18"/>
          <w:lang w:eastAsia="ar-SA"/>
        </w:rPr>
      </w:pPr>
      <w:r w:rsidRPr="00CB0066">
        <w:rPr>
          <w:rFonts w:ascii="Tahoma" w:hAnsi="Tahoma" w:cs="Tahoma"/>
          <w:sz w:val="18"/>
          <w:szCs w:val="18"/>
          <w:lang w:eastAsia="ar-SA"/>
        </w:rPr>
        <w:t>Naročnik bo za uveljavljanje dogovorjene kazni po okvirnem sporazumu dobavitelju izstavil račun s plačilnim rokom deset (10) koledarskih dni od dneva izstavitve računa, čeprav ob kršitvi roka izvedbe dobavitelja na to ni opozoril.</w:t>
      </w:r>
    </w:p>
    <w:p w14:paraId="616AFE47" w14:textId="77777777" w:rsidR="00CB0066" w:rsidRPr="00CB0066" w:rsidRDefault="00CB0066" w:rsidP="00CB0066">
      <w:pPr>
        <w:keepNext/>
        <w:keepLines/>
        <w:jc w:val="both"/>
        <w:rPr>
          <w:rFonts w:ascii="Tahoma" w:hAnsi="Tahoma" w:cs="Tahoma"/>
          <w:sz w:val="18"/>
          <w:szCs w:val="18"/>
          <w:lang w:eastAsia="ar-SA"/>
        </w:rPr>
      </w:pPr>
    </w:p>
    <w:p w14:paraId="60A9D337" w14:textId="77777777" w:rsidR="00CB0066" w:rsidRPr="00CB0066" w:rsidRDefault="00CB0066" w:rsidP="00090C0E">
      <w:pPr>
        <w:keepNext/>
        <w:keepLines/>
        <w:numPr>
          <w:ilvl w:val="0"/>
          <w:numId w:val="26"/>
        </w:numPr>
        <w:suppressAutoHyphens/>
        <w:jc w:val="center"/>
        <w:rPr>
          <w:rFonts w:ascii="Tahoma" w:hAnsi="Tahoma" w:cs="Tahoma"/>
          <w:sz w:val="18"/>
          <w:szCs w:val="18"/>
          <w:lang w:eastAsia="ar-SA"/>
        </w:rPr>
      </w:pPr>
      <w:r w:rsidRPr="00CB0066">
        <w:rPr>
          <w:rFonts w:ascii="Tahoma" w:hAnsi="Tahoma" w:cs="Tahoma"/>
          <w:sz w:val="18"/>
          <w:szCs w:val="18"/>
          <w:lang w:eastAsia="ar-SA"/>
        </w:rPr>
        <w:t>člen</w:t>
      </w:r>
    </w:p>
    <w:p w14:paraId="6E18D49F" w14:textId="77777777" w:rsidR="00CB0066" w:rsidRPr="00CB0066" w:rsidRDefault="00CB0066" w:rsidP="00CB0066">
      <w:pPr>
        <w:keepNext/>
        <w:keepLines/>
        <w:jc w:val="both"/>
        <w:rPr>
          <w:rFonts w:ascii="Tahoma" w:hAnsi="Tahoma" w:cs="Tahoma"/>
          <w:sz w:val="18"/>
          <w:szCs w:val="18"/>
          <w:lang w:eastAsia="ar-SA"/>
        </w:rPr>
      </w:pPr>
      <w:r w:rsidRPr="00CB0066">
        <w:rPr>
          <w:rFonts w:ascii="Tahoma" w:hAnsi="Tahoma" w:cs="Tahoma"/>
          <w:sz w:val="18"/>
          <w:szCs w:val="18"/>
          <w:lang w:eastAsia="ar-SA"/>
        </w:rPr>
        <w:t>Če zaradi zamude pri dobavah po okvirnem sporazumu nastaja pri naročniku dodatna škoda, je naročnik upravičen do povrnitve nastale škode s strani dobavitelja.</w:t>
      </w:r>
    </w:p>
    <w:p w14:paraId="49A1CA54" w14:textId="77777777" w:rsidR="00CB0066" w:rsidRPr="00CB0066" w:rsidRDefault="00CB0066" w:rsidP="00CB0066">
      <w:pPr>
        <w:keepNext/>
        <w:keepLines/>
        <w:jc w:val="both"/>
        <w:rPr>
          <w:rFonts w:ascii="Tahoma" w:hAnsi="Tahoma" w:cs="Tahoma"/>
          <w:sz w:val="18"/>
          <w:szCs w:val="18"/>
          <w:lang w:eastAsia="ar-SA"/>
        </w:rPr>
      </w:pPr>
    </w:p>
    <w:p w14:paraId="5EDBC803" w14:textId="77777777" w:rsidR="00CB0066" w:rsidRPr="00CB0066" w:rsidRDefault="00CB0066" w:rsidP="00CB0066">
      <w:pPr>
        <w:keepNext/>
        <w:keepLines/>
        <w:rPr>
          <w:rFonts w:ascii="Tahoma" w:hAnsi="Tahoma" w:cs="Tahoma"/>
          <w:b/>
          <w:sz w:val="18"/>
          <w:szCs w:val="18"/>
          <w:lang w:eastAsia="ar-SA"/>
        </w:rPr>
      </w:pPr>
    </w:p>
    <w:p w14:paraId="30951094" w14:textId="77777777" w:rsidR="00CB0066" w:rsidRPr="00CB0066" w:rsidRDefault="00CB0066" w:rsidP="00CB0066">
      <w:pPr>
        <w:keepNext/>
        <w:keepLines/>
        <w:rPr>
          <w:rFonts w:ascii="Tahoma" w:hAnsi="Tahoma" w:cs="Tahoma"/>
          <w:b/>
          <w:sz w:val="18"/>
          <w:szCs w:val="18"/>
          <w:lang w:eastAsia="ar-SA"/>
        </w:rPr>
      </w:pPr>
      <w:r w:rsidRPr="00CB0066">
        <w:rPr>
          <w:rFonts w:ascii="Tahoma" w:hAnsi="Tahoma" w:cs="Tahoma"/>
          <w:b/>
          <w:sz w:val="18"/>
          <w:szCs w:val="18"/>
          <w:lang w:eastAsia="ar-SA"/>
        </w:rPr>
        <w:t>PODIZVAJALCI</w:t>
      </w:r>
    </w:p>
    <w:p w14:paraId="61A9D069" w14:textId="77777777" w:rsidR="00CB0066" w:rsidRPr="00CB0066" w:rsidRDefault="00CB0066" w:rsidP="00CB0066">
      <w:pPr>
        <w:keepNext/>
        <w:keepLines/>
        <w:tabs>
          <w:tab w:val="left" w:pos="851"/>
          <w:tab w:val="left" w:pos="1702"/>
        </w:tabs>
        <w:jc w:val="both"/>
        <w:rPr>
          <w:rFonts w:ascii="Tahoma" w:eastAsia="Times New Roman" w:hAnsi="Tahoma" w:cs="Tahoma"/>
          <w:b/>
          <w:sz w:val="18"/>
          <w:szCs w:val="18"/>
          <w:lang w:eastAsia="sl-SI"/>
        </w:rPr>
      </w:pPr>
    </w:p>
    <w:p w14:paraId="4AAD3365" w14:textId="77777777" w:rsidR="00CB0066" w:rsidRPr="00CB0066" w:rsidRDefault="00CB0066" w:rsidP="00090C0E">
      <w:pPr>
        <w:keepNext/>
        <w:keepLines/>
        <w:numPr>
          <w:ilvl w:val="0"/>
          <w:numId w:val="26"/>
        </w:numPr>
        <w:contextualSpacing/>
        <w:jc w:val="center"/>
        <w:rPr>
          <w:rFonts w:ascii="Tahoma" w:eastAsia="Times New Roman" w:hAnsi="Tahoma" w:cs="Tahoma"/>
          <w:sz w:val="18"/>
          <w:szCs w:val="18"/>
          <w:lang w:eastAsia="sl-SI"/>
        </w:rPr>
      </w:pPr>
      <w:r w:rsidRPr="00CB0066">
        <w:rPr>
          <w:rFonts w:ascii="Tahoma" w:eastAsia="Times New Roman" w:hAnsi="Tahoma" w:cs="Tahoma"/>
          <w:sz w:val="18"/>
          <w:szCs w:val="18"/>
          <w:lang w:eastAsia="sl-SI"/>
        </w:rPr>
        <w:t>člen</w:t>
      </w:r>
    </w:p>
    <w:p w14:paraId="71998F11" w14:textId="77777777" w:rsidR="00CB0066" w:rsidRPr="00CB0066" w:rsidRDefault="00CB0066" w:rsidP="00CB0066">
      <w:pPr>
        <w:keepNext/>
        <w:keepLines/>
        <w:jc w:val="both"/>
        <w:rPr>
          <w:rFonts w:ascii="Tahoma" w:eastAsia="Times New Roman" w:hAnsi="Tahoma" w:cs="Tahoma"/>
          <w:i/>
          <w:color w:val="808080"/>
          <w:sz w:val="18"/>
          <w:szCs w:val="18"/>
          <w:lang w:eastAsia="sl-SI"/>
        </w:rPr>
      </w:pPr>
      <w:r w:rsidRPr="00CB0066">
        <w:rPr>
          <w:rFonts w:ascii="Tahoma" w:eastAsia="Times New Roman" w:hAnsi="Tahoma" w:cs="Tahoma"/>
          <w:i/>
          <w:color w:val="808080"/>
          <w:sz w:val="18"/>
          <w:szCs w:val="18"/>
          <w:lang w:eastAsia="sl-SI"/>
        </w:rPr>
        <w:t xml:space="preserve">                                      (se upošteva, če podizvajalec zahteva neposredno plačilo)</w:t>
      </w:r>
    </w:p>
    <w:p w14:paraId="2B12762A" w14:textId="77777777" w:rsidR="00CB0066" w:rsidRPr="00CB0066" w:rsidRDefault="00CB0066" w:rsidP="00CB0066">
      <w:pPr>
        <w:keepNext/>
        <w:keepLines/>
        <w:jc w:val="both"/>
        <w:rPr>
          <w:rFonts w:ascii="Tahoma" w:eastAsia="Times New Roman" w:hAnsi="Tahoma" w:cs="Tahoma"/>
          <w:kern w:val="16"/>
          <w:sz w:val="18"/>
          <w:szCs w:val="18"/>
          <w:lang w:eastAsia="sl-SI"/>
        </w:rPr>
      </w:pPr>
      <w:r w:rsidRPr="00CB0066">
        <w:rPr>
          <w:rFonts w:ascii="Tahoma" w:eastAsia="Times New Roman" w:hAnsi="Tahoma" w:cs="Tahoma"/>
          <w:kern w:val="16"/>
          <w:sz w:val="18"/>
          <w:szCs w:val="18"/>
          <w:lang w:eastAsia="sl-SI"/>
        </w:rPr>
        <w:t>V primeru, da podizvajalec v skladu in na način, določen v drugem in tretjem odstavku 94. člena ZJN-3, zahteva neposredno plačilo, se šteje, da je neposredno plačilo podizvajalcu obvezno in obveznost zavezuje naročnika in dobavitelja.</w:t>
      </w:r>
    </w:p>
    <w:p w14:paraId="7E4BEDD0" w14:textId="77777777" w:rsidR="00CB0066" w:rsidRPr="00CB0066" w:rsidRDefault="00CB0066" w:rsidP="00CB0066">
      <w:pPr>
        <w:keepNext/>
        <w:keepLines/>
        <w:jc w:val="both"/>
        <w:rPr>
          <w:rFonts w:ascii="Tahoma" w:eastAsia="Times New Roman" w:hAnsi="Tahoma" w:cs="Tahoma"/>
          <w:kern w:val="16"/>
          <w:sz w:val="18"/>
          <w:szCs w:val="18"/>
          <w:lang w:eastAsia="sl-SI"/>
        </w:rPr>
      </w:pPr>
    </w:p>
    <w:p w14:paraId="41EF4C7C" w14:textId="77777777" w:rsidR="00CB0066" w:rsidRPr="00CB0066" w:rsidRDefault="00CB0066" w:rsidP="00CB0066">
      <w:pPr>
        <w:keepNext/>
        <w:keepLine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lastRenderedPageBreak/>
        <w:t>Kadar dobavitelj izvaja javno naročilo s podizvajalcem, ki zahteva neposredno plačilo, mora v skladu s 94. členom ZJN-3:</w:t>
      </w:r>
    </w:p>
    <w:p w14:paraId="1455F7B5" w14:textId="77777777" w:rsidR="00CB0066" w:rsidRPr="00CB0066" w:rsidRDefault="00CB0066" w:rsidP="00CB0066">
      <w:pPr>
        <w:keepNext/>
        <w:keepLine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 pooblastiti naročnika, da na podlagi potrjenega računa s strani dobavitelja neposredno plačuje podizvajalcu,</w:t>
      </w:r>
    </w:p>
    <w:p w14:paraId="410C993F" w14:textId="77777777" w:rsidR="00CB0066" w:rsidRPr="00CB0066" w:rsidRDefault="00CB0066" w:rsidP="00CB0066">
      <w:pPr>
        <w:keepNext/>
        <w:keepLine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 xml:space="preserve">- predložiti soglasje podizvajalca, na podlagi katerega naročnik namesto dobavitelja poravna podizvajalčevo   </w:t>
      </w:r>
    </w:p>
    <w:p w14:paraId="1B5FCC19" w14:textId="77777777" w:rsidR="00CB0066" w:rsidRPr="00CB0066" w:rsidRDefault="00CB0066" w:rsidP="00CB0066">
      <w:pPr>
        <w:keepNext/>
        <w:keepLine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 xml:space="preserve">  terjatev do dobavitelja,</w:t>
      </w:r>
    </w:p>
    <w:p w14:paraId="45259620" w14:textId="77777777" w:rsidR="00CB0066" w:rsidRDefault="00CB0066" w:rsidP="00CB0066">
      <w:pPr>
        <w:keepNext/>
        <w:keepLine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 svojemu računu priložiti račun podizvajalca, ki ga je predhodno potrdil.</w:t>
      </w:r>
    </w:p>
    <w:p w14:paraId="49FB3E5B" w14:textId="77777777" w:rsidR="0095092D" w:rsidRPr="00CB0066" w:rsidRDefault="0095092D" w:rsidP="00CB0066">
      <w:pPr>
        <w:keepNext/>
        <w:keepLines/>
        <w:jc w:val="both"/>
        <w:rPr>
          <w:rFonts w:ascii="Tahoma" w:eastAsia="Times New Roman" w:hAnsi="Tahoma" w:cs="Tahoma"/>
          <w:sz w:val="18"/>
          <w:szCs w:val="18"/>
          <w:lang w:eastAsia="sl-SI"/>
        </w:rPr>
      </w:pPr>
    </w:p>
    <w:p w14:paraId="4DFD288F" w14:textId="2EDBF63B" w:rsidR="00CB0066" w:rsidRPr="00CB0066" w:rsidRDefault="00CB0066" w:rsidP="00CB0066">
      <w:pPr>
        <w:keepNext/>
        <w:keepLine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Dobavitelj v okviru te</w:t>
      </w:r>
      <w:r w:rsidR="008D17CA">
        <w:rPr>
          <w:rFonts w:ascii="Tahoma" w:eastAsia="Times New Roman" w:hAnsi="Tahoma" w:cs="Tahoma"/>
          <w:sz w:val="18"/>
          <w:szCs w:val="18"/>
          <w:lang w:eastAsia="sl-SI"/>
        </w:rPr>
        <w:t>ga okvirnega sporazuma</w:t>
      </w:r>
      <w:r w:rsidRPr="00CB0066">
        <w:rPr>
          <w:rFonts w:ascii="Tahoma" w:eastAsia="Times New Roman" w:hAnsi="Tahoma" w:cs="Tahoma"/>
          <w:sz w:val="18"/>
          <w:szCs w:val="18"/>
          <w:lang w:eastAsia="sl-SI"/>
        </w:rPr>
        <w:t xml:space="preserve"> nastopa skupaj z naslednjimi podizvajalci, ki zahtevajo neposredno plačilo:</w:t>
      </w:r>
    </w:p>
    <w:p w14:paraId="0409D51D" w14:textId="77777777" w:rsidR="00CB0066" w:rsidRPr="00CB0066" w:rsidRDefault="00CB0066" w:rsidP="00CB0066">
      <w:pPr>
        <w:keepNext/>
        <w:keepLines/>
        <w:jc w:val="both"/>
        <w:rPr>
          <w:rFonts w:ascii="Tahoma" w:eastAsia="Times New Roman" w:hAnsi="Tahoma" w:cs="Tahoma"/>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20"/>
        <w:gridCol w:w="3021"/>
      </w:tblGrid>
      <w:tr w:rsidR="00CB0066" w:rsidRPr="00CB0066" w14:paraId="03CCF3D1" w14:textId="77777777" w:rsidTr="00BB1949">
        <w:tc>
          <w:tcPr>
            <w:tcW w:w="3070" w:type="dxa"/>
            <w:shd w:val="clear" w:color="auto" w:fill="auto"/>
          </w:tcPr>
          <w:p w14:paraId="084160E0" w14:textId="77777777" w:rsidR="00CB0066" w:rsidRPr="00CB0066" w:rsidRDefault="00CB0066" w:rsidP="00CB0066">
            <w:pPr>
              <w:keepNext/>
              <w:keepLines/>
              <w:jc w:val="both"/>
              <w:rPr>
                <w:rFonts w:ascii="Tahoma" w:eastAsia="Times New Roman" w:hAnsi="Tahoma" w:cs="Tahoma"/>
                <w:kern w:val="16"/>
                <w:sz w:val="18"/>
                <w:szCs w:val="18"/>
                <w:lang w:eastAsia="sl-SI"/>
              </w:rPr>
            </w:pPr>
            <w:r w:rsidRPr="00CB0066">
              <w:rPr>
                <w:rFonts w:ascii="Tahoma" w:eastAsia="Times New Roman" w:hAnsi="Tahoma" w:cs="Tahoma"/>
                <w:kern w:val="16"/>
                <w:sz w:val="18"/>
                <w:szCs w:val="18"/>
                <w:lang w:eastAsia="sl-SI"/>
              </w:rPr>
              <w:t>Naziv in naslov podizvajalca, matična številka, davčna številka, TRR, zakoniti zastopnik</w:t>
            </w:r>
          </w:p>
        </w:tc>
        <w:tc>
          <w:tcPr>
            <w:tcW w:w="3070" w:type="dxa"/>
            <w:shd w:val="clear" w:color="auto" w:fill="auto"/>
          </w:tcPr>
          <w:p w14:paraId="4F2E32B6" w14:textId="77777777" w:rsidR="00CB0066" w:rsidRPr="00CB0066" w:rsidRDefault="00CB0066" w:rsidP="00CB0066">
            <w:pPr>
              <w:keepNext/>
              <w:keepLines/>
              <w:jc w:val="both"/>
              <w:rPr>
                <w:rFonts w:ascii="Tahoma" w:eastAsia="Times New Roman" w:hAnsi="Tahoma" w:cs="Tahoma"/>
                <w:kern w:val="16"/>
                <w:sz w:val="18"/>
                <w:szCs w:val="18"/>
                <w:lang w:eastAsia="sl-SI"/>
              </w:rPr>
            </w:pPr>
            <w:r w:rsidRPr="00CB0066">
              <w:rPr>
                <w:rFonts w:ascii="Tahoma" w:eastAsia="Times New Roman" w:hAnsi="Tahoma" w:cs="Tahoma"/>
                <w:kern w:val="16"/>
                <w:sz w:val="18"/>
                <w:szCs w:val="18"/>
                <w:lang w:eastAsia="sl-SI"/>
              </w:rPr>
              <w:t>Vrsta del, ki jih bo izvedel podizvajalec</w:t>
            </w:r>
          </w:p>
        </w:tc>
        <w:tc>
          <w:tcPr>
            <w:tcW w:w="3071" w:type="dxa"/>
            <w:shd w:val="clear" w:color="auto" w:fill="auto"/>
          </w:tcPr>
          <w:p w14:paraId="3A5C58F1" w14:textId="41FC8171" w:rsidR="00CB0066" w:rsidRPr="00CB0066" w:rsidRDefault="00CB0066" w:rsidP="00CB0066">
            <w:pPr>
              <w:keepNext/>
              <w:keepLines/>
              <w:jc w:val="both"/>
              <w:rPr>
                <w:rFonts w:ascii="Tahoma" w:eastAsia="Times New Roman" w:hAnsi="Tahoma" w:cs="Tahoma"/>
                <w:kern w:val="16"/>
                <w:sz w:val="18"/>
                <w:szCs w:val="18"/>
                <w:lang w:eastAsia="sl-SI"/>
              </w:rPr>
            </w:pPr>
            <w:r w:rsidRPr="00CB0066">
              <w:rPr>
                <w:rFonts w:ascii="Tahoma" w:eastAsia="Times New Roman" w:hAnsi="Tahoma" w:cs="Tahoma"/>
                <w:kern w:val="16"/>
                <w:sz w:val="18"/>
                <w:szCs w:val="18"/>
                <w:lang w:eastAsia="sl-SI"/>
              </w:rPr>
              <w:t>Znesek del podizvajalca ali % glede na skupni znesek</w:t>
            </w:r>
            <w:r w:rsidR="008D17CA">
              <w:rPr>
                <w:rFonts w:ascii="Tahoma" w:eastAsia="Times New Roman" w:hAnsi="Tahoma" w:cs="Tahoma"/>
                <w:kern w:val="16"/>
                <w:sz w:val="18"/>
                <w:szCs w:val="18"/>
                <w:lang w:eastAsia="sl-SI"/>
              </w:rPr>
              <w:t xml:space="preserve"> </w:t>
            </w:r>
            <w:r w:rsidR="008D17CA">
              <w:rPr>
                <w:rFonts w:ascii="Tahoma" w:eastAsia="Times New Roman" w:hAnsi="Tahoma" w:cs="Tahoma"/>
                <w:sz w:val="18"/>
                <w:szCs w:val="18"/>
                <w:lang w:eastAsia="sl-SI"/>
              </w:rPr>
              <w:t>okvirnega sporazuma</w:t>
            </w:r>
          </w:p>
        </w:tc>
      </w:tr>
      <w:tr w:rsidR="00CB0066" w:rsidRPr="00CB0066" w14:paraId="34869E1C" w14:textId="77777777" w:rsidTr="00BB1949">
        <w:tc>
          <w:tcPr>
            <w:tcW w:w="3070" w:type="dxa"/>
            <w:shd w:val="clear" w:color="auto" w:fill="auto"/>
          </w:tcPr>
          <w:p w14:paraId="68B2395E" w14:textId="77777777" w:rsidR="00CB0066" w:rsidRPr="00CB0066" w:rsidRDefault="00CB0066" w:rsidP="00CB0066">
            <w:pPr>
              <w:keepNext/>
              <w:keepLines/>
              <w:jc w:val="both"/>
              <w:rPr>
                <w:rFonts w:ascii="Tahoma" w:eastAsia="Times New Roman" w:hAnsi="Tahoma" w:cs="Tahoma"/>
                <w:kern w:val="16"/>
                <w:sz w:val="18"/>
                <w:szCs w:val="18"/>
                <w:lang w:eastAsia="sl-SI"/>
              </w:rPr>
            </w:pPr>
          </w:p>
        </w:tc>
        <w:tc>
          <w:tcPr>
            <w:tcW w:w="3070" w:type="dxa"/>
            <w:shd w:val="clear" w:color="auto" w:fill="auto"/>
          </w:tcPr>
          <w:p w14:paraId="184FBDF1" w14:textId="77777777" w:rsidR="00CB0066" w:rsidRPr="00CB0066" w:rsidRDefault="00CB0066" w:rsidP="00CB0066">
            <w:pPr>
              <w:keepNext/>
              <w:keepLines/>
              <w:jc w:val="both"/>
              <w:rPr>
                <w:rFonts w:ascii="Tahoma" w:eastAsia="Times New Roman" w:hAnsi="Tahoma" w:cs="Tahoma"/>
                <w:kern w:val="16"/>
                <w:sz w:val="18"/>
                <w:szCs w:val="18"/>
                <w:lang w:eastAsia="sl-SI"/>
              </w:rPr>
            </w:pPr>
          </w:p>
        </w:tc>
        <w:tc>
          <w:tcPr>
            <w:tcW w:w="3071" w:type="dxa"/>
            <w:shd w:val="clear" w:color="auto" w:fill="auto"/>
          </w:tcPr>
          <w:p w14:paraId="46368484" w14:textId="77777777" w:rsidR="00CB0066" w:rsidRPr="00CB0066" w:rsidRDefault="00CB0066" w:rsidP="00CB0066">
            <w:pPr>
              <w:keepNext/>
              <w:keepLines/>
              <w:jc w:val="both"/>
              <w:rPr>
                <w:rFonts w:ascii="Tahoma" w:eastAsia="Times New Roman" w:hAnsi="Tahoma" w:cs="Tahoma"/>
                <w:kern w:val="16"/>
                <w:sz w:val="18"/>
                <w:szCs w:val="18"/>
                <w:lang w:eastAsia="sl-SI"/>
              </w:rPr>
            </w:pPr>
          </w:p>
        </w:tc>
      </w:tr>
      <w:tr w:rsidR="00CB0066" w:rsidRPr="00CB0066" w14:paraId="2F16A877" w14:textId="77777777" w:rsidTr="00BB1949">
        <w:tc>
          <w:tcPr>
            <w:tcW w:w="3070" w:type="dxa"/>
            <w:shd w:val="clear" w:color="auto" w:fill="auto"/>
          </w:tcPr>
          <w:p w14:paraId="2B6C7010" w14:textId="77777777" w:rsidR="00CB0066" w:rsidRPr="00CB0066" w:rsidRDefault="00CB0066" w:rsidP="00CB0066">
            <w:pPr>
              <w:keepNext/>
              <w:keepLines/>
              <w:jc w:val="both"/>
              <w:rPr>
                <w:rFonts w:ascii="Tahoma" w:eastAsia="Times New Roman" w:hAnsi="Tahoma" w:cs="Tahoma"/>
                <w:kern w:val="16"/>
                <w:sz w:val="18"/>
                <w:szCs w:val="18"/>
                <w:lang w:eastAsia="sl-SI"/>
              </w:rPr>
            </w:pPr>
          </w:p>
        </w:tc>
        <w:tc>
          <w:tcPr>
            <w:tcW w:w="3070" w:type="dxa"/>
            <w:shd w:val="clear" w:color="auto" w:fill="auto"/>
          </w:tcPr>
          <w:p w14:paraId="7A13F21F" w14:textId="77777777" w:rsidR="00CB0066" w:rsidRPr="00CB0066" w:rsidRDefault="00CB0066" w:rsidP="00CB0066">
            <w:pPr>
              <w:keepNext/>
              <w:keepLines/>
              <w:jc w:val="both"/>
              <w:rPr>
                <w:rFonts w:ascii="Tahoma" w:eastAsia="Times New Roman" w:hAnsi="Tahoma" w:cs="Tahoma"/>
                <w:kern w:val="16"/>
                <w:sz w:val="18"/>
                <w:szCs w:val="18"/>
                <w:lang w:eastAsia="sl-SI"/>
              </w:rPr>
            </w:pPr>
          </w:p>
        </w:tc>
        <w:tc>
          <w:tcPr>
            <w:tcW w:w="3071" w:type="dxa"/>
            <w:shd w:val="clear" w:color="auto" w:fill="auto"/>
          </w:tcPr>
          <w:p w14:paraId="6A3C8712" w14:textId="77777777" w:rsidR="00CB0066" w:rsidRPr="00CB0066" w:rsidRDefault="00CB0066" w:rsidP="00CB0066">
            <w:pPr>
              <w:keepNext/>
              <w:keepLines/>
              <w:jc w:val="both"/>
              <w:rPr>
                <w:rFonts w:ascii="Tahoma" w:eastAsia="Times New Roman" w:hAnsi="Tahoma" w:cs="Tahoma"/>
                <w:kern w:val="16"/>
                <w:sz w:val="18"/>
                <w:szCs w:val="18"/>
                <w:lang w:eastAsia="sl-SI"/>
              </w:rPr>
            </w:pPr>
          </w:p>
        </w:tc>
      </w:tr>
      <w:tr w:rsidR="00CB0066" w:rsidRPr="00CB0066" w14:paraId="448DBC05" w14:textId="77777777" w:rsidTr="00BB1949">
        <w:tc>
          <w:tcPr>
            <w:tcW w:w="3070" w:type="dxa"/>
            <w:shd w:val="clear" w:color="auto" w:fill="auto"/>
          </w:tcPr>
          <w:p w14:paraId="1349986D" w14:textId="77777777" w:rsidR="00CB0066" w:rsidRPr="00CB0066" w:rsidRDefault="00CB0066" w:rsidP="00CB0066">
            <w:pPr>
              <w:keepNext/>
              <w:keepLines/>
              <w:jc w:val="both"/>
              <w:rPr>
                <w:rFonts w:ascii="Tahoma" w:eastAsia="Times New Roman" w:hAnsi="Tahoma" w:cs="Tahoma"/>
                <w:kern w:val="16"/>
                <w:sz w:val="18"/>
                <w:szCs w:val="18"/>
                <w:lang w:eastAsia="sl-SI"/>
              </w:rPr>
            </w:pPr>
          </w:p>
        </w:tc>
        <w:tc>
          <w:tcPr>
            <w:tcW w:w="3070" w:type="dxa"/>
            <w:shd w:val="clear" w:color="auto" w:fill="auto"/>
          </w:tcPr>
          <w:p w14:paraId="0969541C" w14:textId="77777777" w:rsidR="00CB0066" w:rsidRPr="00CB0066" w:rsidRDefault="00CB0066" w:rsidP="00CB0066">
            <w:pPr>
              <w:keepNext/>
              <w:keepLines/>
              <w:jc w:val="both"/>
              <w:rPr>
                <w:rFonts w:ascii="Tahoma" w:eastAsia="Times New Roman" w:hAnsi="Tahoma" w:cs="Tahoma"/>
                <w:kern w:val="16"/>
                <w:sz w:val="18"/>
                <w:szCs w:val="18"/>
                <w:lang w:eastAsia="sl-SI"/>
              </w:rPr>
            </w:pPr>
          </w:p>
        </w:tc>
        <w:tc>
          <w:tcPr>
            <w:tcW w:w="3071" w:type="dxa"/>
            <w:shd w:val="clear" w:color="auto" w:fill="auto"/>
          </w:tcPr>
          <w:p w14:paraId="28CC66BA" w14:textId="77777777" w:rsidR="00CB0066" w:rsidRPr="00CB0066" w:rsidRDefault="00CB0066" w:rsidP="00CB0066">
            <w:pPr>
              <w:keepNext/>
              <w:keepLines/>
              <w:jc w:val="both"/>
              <w:rPr>
                <w:rFonts w:ascii="Tahoma" w:eastAsia="Times New Roman" w:hAnsi="Tahoma" w:cs="Tahoma"/>
                <w:kern w:val="16"/>
                <w:sz w:val="18"/>
                <w:szCs w:val="18"/>
                <w:lang w:eastAsia="sl-SI"/>
              </w:rPr>
            </w:pPr>
          </w:p>
        </w:tc>
      </w:tr>
    </w:tbl>
    <w:p w14:paraId="0C72EC7A" w14:textId="77777777" w:rsidR="00CB0066" w:rsidRPr="00CB0066" w:rsidRDefault="00CB0066" w:rsidP="00CB0066">
      <w:pPr>
        <w:keepNext/>
        <w:keepLines/>
        <w:jc w:val="both"/>
        <w:rPr>
          <w:rFonts w:ascii="Tahoma" w:eastAsia="Times New Roman" w:hAnsi="Tahoma" w:cs="Tahoma"/>
          <w:sz w:val="18"/>
          <w:szCs w:val="18"/>
          <w:lang w:eastAsia="sl-SI"/>
        </w:rPr>
      </w:pPr>
    </w:p>
    <w:p w14:paraId="2FE6C3F0" w14:textId="77777777" w:rsidR="00CB0066" w:rsidRPr="00CB0066" w:rsidRDefault="00CB0066" w:rsidP="00CB0066">
      <w:pPr>
        <w:keepNext/>
        <w:keepLine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 xml:space="preserve">Naročnik bo potrjene račune podizvajalcev poravnal neposredno podizvajalcem na način in v roku kot je dogovorjeno za plačilo dobavitelju. Naročnik o izvedenem plačilu obvesti dobavitelja na e-naslov:______________________________. </w:t>
      </w:r>
    </w:p>
    <w:p w14:paraId="42F789D5" w14:textId="77777777" w:rsidR="00CB0066" w:rsidRPr="00CB0066" w:rsidRDefault="00CB0066" w:rsidP="00CB0066">
      <w:pPr>
        <w:keepNext/>
        <w:keepLines/>
        <w:jc w:val="both"/>
        <w:rPr>
          <w:rFonts w:ascii="Tahoma" w:eastAsia="Times New Roman" w:hAnsi="Tahoma" w:cs="Tahoma"/>
          <w:sz w:val="18"/>
          <w:szCs w:val="18"/>
          <w:lang w:eastAsia="sl-SI"/>
        </w:rPr>
      </w:pPr>
    </w:p>
    <w:p w14:paraId="2D6F7A56" w14:textId="77777777" w:rsidR="00CB0066" w:rsidRPr="00CB0066" w:rsidRDefault="00CB0066" w:rsidP="00CB0066">
      <w:pPr>
        <w:keepNext/>
        <w:keepLines/>
        <w:jc w:val="both"/>
        <w:rPr>
          <w:rFonts w:ascii="Tahoma" w:eastAsia="Times New Roman" w:hAnsi="Tahoma" w:cs="Tahoma"/>
          <w:sz w:val="18"/>
          <w:szCs w:val="18"/>
          <w:lang w:eastAsia="sl-SI"/>
        </w:rPr>
      </w:pPr>
    </w:p>
    <w:p w14:paraId="28B4F36F" w14:textId="1480AE94" w:rsidR="00CB0066" w:rsidRPr="00CB0066" w:rsidRDefault="00CB0066" w:rsidP="00CB0066">
      <w:pPr>
        <w:keepNext/>
        <w:keepLines/>
        <w:tabs>
          <w:tab w:val="left" w:pos="720"/>
        </w:tab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Dobavitelj mora med izvajanjem t</w:t>
      </w:r>
      <w:r w:rsidR="008D17CA">
        <w:rPr>
          <w:rFonts w:ascii="Tahoma" w:eastAsia="Times New Roman" w:hAnsi="Tahoma" w:cs="Tahoma"/>
          <w:sz w:val="18"/>
          <w:szCs w:val="18"/>
          <w:lang w:eastAsia="sl-SI"/>
        </w:rPr>
        <w:t>ega okvirnega sporazuma</w:t>
      </w:r>
      <w:r w:rsidRPr="00CB0066">
        <w:rPr>
          <w:rFonts w:ascii="Tahoma" w:eastAsia="Times New Roman" w:hAnsi="Tahoma" w:cs="Tahoma"/>
          <w:sz w:val="18"/>
          <w:szCs w:val="18"/>
          <w:lang w:eastAsia="sl-SI"/>
        </w:rPr>
        <w:t xml:space="preserv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w:t>
      </w:r>
      <w:r w:rsidR="00F10AE7">
        <w:rPr>
          <w:rFonts w:ascii="Tahoma" w:eastAsia="Times New Roman" w:hAnsi="Tahoma" w:cs="Tahoma"/>
          <w:sz w:val="18"/>
          <w:szCs w:val="18"/>
          <w:lang w:eastAsia="sl-SI"/>
        </w:rPr>
        <w:t>dobavitelj</w:t>
      </w:r>
      <w:r w:rsidRPr="00CB0066">
        <w:rPr>
          <w:rFonts w:ascii="Tahoma" w:eastAsia="Times New Roman" w:hAnsi="Tahoma" w:cs="Tahoma"/>
          <w:sz w:val="18"/>
          <w:szCs w:val="18"/>
          <w:lang w:eastAsia="sl-SI"/>
        </w:rPr>
        <w:t xml:space="preserve"> skupaj z obvestilom posredovati tudi podatke in dokumente iz druge, tretje in četrte alineje 94. člena ZJN-3. </w:t>
      </w:r>
    </w:p>
    <w:p w14:paraId="40EBBA06" w14:textId="77777777" w:rsidR="00CB0066" w:rsidRPr="00CB0066" w:rsidRDefault="00CB0066" w:rsidP="00CB0066">
      <w:pPr>
        <w:keepNext/>
        <w:keepLines/>
        <w:jc w:val="both"/>
        <w:rPr>
          <w:rFonts w:ascii="Tahoma" w:eastAsia="Times New Roman" w:hAnsi="Tahoma" w:cs="Tahoma"/>
          <w:i/>
          <w:sz w:val="18"/>
          <w:szCs w:val="18"/>
          <w:lang w:eastAsia="sl-SI"/>
        </w:rPr>
      </w:pPr>
    </w:p>
    <w:p w14:paraId="2E4C43B5" w14:textId="77777777" w:rsidR="00CB0066" w:rsidRPr="00CB0066" w:rsidRDefault="00CB0066" w:rsidP="00CB0066">
      <w:pPr>
        <w:keepNext/>
        <w:keepLines/>
        <w:jc w:val="both"/>
        <w:rPr>
          <w:rFonts w:ascii="Tahoma" w:eastAsia="Times New Roman" w:hAnsi="Tahoma" w:cs="Tahoma"/>
          <w:i/>
          <w:sz w:val="18"/>
          <w:szCs w:val="18"/>
          <w:lang w:eastAsia="sl-SI"/>
        </w:rPr>
      </w:pPr>
      <w:r w:rsidRPr="00CB0066">
        <w:rPr>
          <w:rFonts w:ascii="Tahoma" w:eastAsia="Times New Roman" w:hAnsi="Tahoma" w:cs="Tahoma"/>
          <w:sz w:val="18"/>
          <w:szCs w:val="18"/>
          <w:lang w:eastAsia="sl-SI"/>
        </w:rPr>
        <w:t>Zahteva za neposredno plačilo podizvajalcu je možna le ob priglasitvi novega podizvajalca, v kasnejših fazah je</w:t>
      </w:r>
    </w:p>
    <w:p w14:paraId="3ECE5431" w14:textId="77777777" w:rsidR="00CB0066" w:rsidRPr="00CB0066" w:rsidRDefault="00CB0066" w:rsidP="00CB0066">
      <w:pPr>
        <w:keepNext/>
        <w:keepLines/>
        <w:tabs>
          <w:tab w:val="left" w:pos="720"/>
        </w:tab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neposredno plačilo možno samo na podlagi 631. člena Obligacijskega zakonika.</w:t>
      </w:r>
    </w:p>
    <w:p w14:paraId="0C80A2B0" w14:textId="77777777" w:rsidR="00CB0066" w:rsidRPr="00CB0066" w:rsidRDefault="00CB0066" w:rsidP="00CB0066">
      <w:pPr>
        <w:keepNext/>
        <w:keepLines/>
        <w:jc w:val="both"/>
        <w:rPr>
          <w:rFonts w:ascii="Tahoma" w:eastAsia="Times New Roman" w:hAnsi="Tahoma" w:cs="Tahoma"/>
          <w:sz w:val="18"/>
          <w:szCs w:val="18"/>
          <w:lang w:eastAsia="sl-SI"/>
        </w:rPr>
      </w:pPr>
    </w:p>
    <w:p w14:paraId="6AC2984D" w14:textId="77777777" w:rsidR="00CB0066" w:rsidRPr="00CB0066" w:rsidRDefault="00CB0066" w:rsidP="00CB0066">
      <w:pPr>
        <w:keepNext/>
        <w:keepLines/>
        <w:jc w:val="center"/>
        <w:rPr>
          <w:rFonts w:ascii="Tahoma" w:eastAsia="Times New Roman" w:hAnsi="Tahoma" w:cs="Tahoma"/>
          <w:color w:val="808080"/>
          <w:kern w:val="16"/>
          <w:sz w:val="18"/>
          <w:szCs w:val="18"/>
          <w:lang w:eastAsia="sl-SI"/>
        </w:rPr>
      </w:pPr>
      <w:r w:rsidRPr="00CB0066">
        <w:rPr>
          <w:rFonts w:ascii="Tahoma" w:eastAsia="Times New Roman" w:hAnsi="Tahoma" w:cs="Tahoma"/>
          <w:color w:val="808080"/>
          <w:kern w:val="16"/>
          <w:sz w:val="18"/>
          <w:szCs w:val="18"/>
          <w:lang w:eastAsia="sl-SI"/>
        </w:rPr>
        <w:t>(</w:t>
      </w:r>
      <w:r w:rsidRPr="00CB0066">
        <w:rPr>
          <w:rFonts w:ascii="Tahoma" w:eastAsia="Times New Roman" w:hAnsi="Tahoma" w:cs="Tahoma"/>
          <w:i/>
          <w:color w:val="808080"/>
          <w:kern w:val="16"/>
          <w:sz w:val="18"/>
          <w:szCs w:val="18"/>
          <w:lang w:eastAsia="sl-SI"/>
        </w:rPr>
        <w:t>se upošteva, če dobavitelj ne nastopa s podizvajalci)</w:t>
      </w:r>
    </w:p>
    <w:p w14:paraId="4659A481" w14:textId="73528C6A" w:rsidR="00CB0066" w:rsidRPr="00CB0066" w:rsidRDefault="00CB0066" w:rsidP="00CB0066">
      <w:pPr>
        <w:keepNext/>
        <w:keepLine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Dobavitelj ob predložitvi ponudbe in ob sklenitvi te</w:t>
      </w:r>
      <w:r w:rsidR="008D17CA">
        <w:rPr>
          <w:rFonts w:ascii="Tahoma" w:eastAsia="Times New Roman" w:hAnsi="Tahoma" w:cs="Tahoma"/>
          <w:sz w:val="18"/>
          <w:szCs w:val="18"/>
          <w:lang w:eastAsia="sl-SI"/>
        </w:rPr>
        <w:t>ga okvirnega sporazuma</w:t>
      </w:r>
      <w:r w:rsidRPr="00CB0066">
        <w:rPr>
          <w:rFonts w:ascii="Tahoma" w:eastAsia="Times New Roman" w:hAnsi="Tahoma" w:cs="Tahoma"/>
          <w:sz w:val="18"/>
          <w:szCs w:val="18"/>
          <w:lang w:eastAsia="sl-SI"/>
        </w:rPr>
        <w:t xml:space="preserve"> nima vključenih podizvajalcev za izvedbo predmeta te</w:t>
      </w:r>
      <w:r w:rsidR="008D17CA">
        <w:rPr>
          <w:rFonts w:ascii="Tahoma" w:eastAsia="Times New Roman" w:hAnsi="Tahoma" w:cs="Tahoma"/>
          <w:sz w:val="18"/>
          <w:szCs w:val="18"/>
          <w:lang w:eastAsia="sl-SI"/>
        </w:rPr>
        <w:t>ga okvirnega sporazuma</w:t>
      </w:r>
      <w:r w:rsidRPr="00CB0066">
        <w:rPr>
          <w:rFonts w:ascii="Tahoma" w:eastAsia="Times New Roman" w:hAnsi="Tahoma" w:cs="Tahoma"/>
          <w:sz w:val="18"/>
          <w:szCs w:val="18"/>
          <w:lang w:eastAsia="sl-SI"/>
        </w:rPr>
        <w:t xml:space="preserve">. </w:t>
      </w:r>
    </w:p>
    <w:p w14:paraId="7808BD3B" w14:textId="77777777" w:rsidR="00CB0066" w:rsidRPr="00CB0066" w:rsidRDefault="00CB0066" w:rsidP="00CB0066">
      <w:pPr>
        <w:keepNext/>
        <w:keepLines/>
        <w:jc w:val="both"/>
        <w:rPr>
          <w:rFonts w:ascii="Tahoma" w:eastAsia="Times New Roman" w:hAnsi="Tahoma" w:cs="Tahoma"/>
          <w:sz w:val="18"/>
          <w:szCs w:val="18"/>
          <w:lang w:eastAsia="sl-SI"/>
        </w:rPr>
      </w:pPr>
    </w:p>
    <w:p w14:paraId="02506E82" w14:textId="71E2EA0E" w:rsidR="00CB0066" w:rsidRPr="00CB0066" w:rsidRDefault="00CB0066" w:rsidP="00CB0066">
      <w:pPr>
        <w:keepNext/>
        <w:keepLine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Dobavitelj mora med izvajanjem te</w:t>
      </w:r>
      <w:r w:rsidR="008D17CA">
        <w:rPr>
          <w:rFonts w:ascii="Tahoma" w:eastAsia="Times New Roman" w:hAnsi="Tahoma" w:cs="Tahoma"/>
          <w:sz w:val="18"/>
          <w:szCs w:val="18"/>
          <w:lang w:eastAsia="sl-SI"/>
        </w:rPr>
        <w:t>ga okvirnega sporazuma</w:t>
      </w:r>
      <w:r w:rsidRPr="00CB0066">
        <w:rPr>
          <w:rFonts w:ascii="Tahoma" w:eastAsia="Times New Roman" w:hAnsi="Tahoma" w:cs="Tahoma"/>
          <w:sz w:val="18"/>
          <w:szCs w:val="18"/>
          <w:lang w:eastAsia="sl-SI"/>
        </w:rPr>
        <w:t xml:space="preserv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2. odstavka 94. člena ZJN-3. </w:t>
      </w:r>
    </w:p>
    <w:p w14:paraId="62AC1E42" w14:textId="77777777" w:rsidR="00CB0066" w:rsidRPr="00CB0066" w:rsidRDefault="00CB0066" w:rsidP="00CB0066">
      <w:pPr>
        <w:keepNext/>
        <w:keepLines/>
        <w:jc w:val="both"/>
        <w:rPr>
          <w:rFonts w:ascii="Tahoma" w:eastAsia="Times New Roman" w:hAnsi="Tahoma" w:cs="Tahoma"/>
          <w:sz w:val="18"/>
          <w:szCs w:val="18"/>
          <w:lang w:eastAsia="sl-SI"/>
        </w:rPr>
      </w:pPr>
    </w:p>
    <w:p w14:paraId="0011AA31" w14:textId="77777777" w:rsidR="00CB0066" w:rsidRPr="00CB0066" w:rsidRDefault="00CB0066" w:rsidP="00CB0066">
      <w:pPr>
        <w:keepNext/>
        <w:keepLine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Zahteva za neposredno plačilo podizvajalcu je možna le ob priglasitvi novega podizvajalca, v kasnejših fazah je neposredno plačilo možno samo na podlagi 631. člena Obligacijskega zakonika.</w:t>
      </w:r>
    </w:p>
    <w:p w14:paraId="40BAC69C" w14:textId="77777777" w:rsidR="00CB0066" w:rsidRPr="00CB0066" w:rsidRDefault="00CB0066" w:rsidP="00CB0066">
      <w:pPr>
        <w:keepNext/>
        <w:keepLines/>
        <w:jc w:val="center"/>
        <w:rPr>
          <w:rFonts w:ascii="Tahoma" w:eastAsia="Times New Roman" w:hAnsi="Tahoma" w:cs="Tahoma"/>
          <w:sz w:val="18"/>
          <w:szCs w:val="18"/>
          <w:lang w:eastAsia="sl-SI"/>
        </w:rPr>
      </w:pPr>
    </w:p>
    <w:p w14:paraId="468B61FD" w14:textId="77777777" w:rsidR="00CB0066" w:rsidRPr="00CB0066" w:rsidRDefault="00CB0066" w:rsidP="00CB0066">
      <w:pPr>
        <w:keepNext/>
        <w:keepLines/>
        <w:jc w:val="both"/>
        <w:rPr>
          <w:rFonts w:ascii="Tahoma" w:eastAsia="Times New Roman" w:hAnsi="Tahoma" w:cs="Tahoma"/>
          <w:i/>
          <w:color w:val="808080"/>
          <w:sz w:val="18"/>
          <w:szCs w:val="18"/>
          <w:lang w:eastAsia="sl-SI"/>
        </w:rPr>
      </w:pPr>
      <w:r w:rsidRPr="00CB0066">
        <w:rPr>
          <w:rFonts w:ascii="Tahoma" w:eastAsia="Times New Roman" w:hAnsi="Tahoma" w:cs="Tahoma"/>
          <w:i/>
          <w:color w:val="808080"/>
          <w:sz w:val="18"/>
          <w:szCs w:val="18"/>
          <w:lang w:eastAsia="sl-SI"/>
        </w:rPr>
        <w:t xml:space="preserve">                                       (se upošteva, če podizvajalec ne zahteva neposredno plačilo)</w:t>
      </w:r>
    </w:p>
    <w:p w14:paraId="6C3AFC67" w14:textId="10218FC8" w:rsidR="00CB0066" w:rsidRPr="00CB0066" w:rsidRDefault="00CB0066" w:rsidP="00CB0066">
      <w:pPr>
        <w:keepNext/>
        <w:keepLine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Dobavitelj v okviru te</w:t>
      </w:r>
      <w:r w:rsidR="008D17CA">
        <w:rPr>
          <w:rFonts w:ascii="Tahoma" w:eastAsia="Times New Roman" w:hAnsi="Tahoma" w:cs="Tahoma"/>
          <w:sz w:val="18"/>
          <w:szCs w:val="18"/>
          <w:lang w:eastAsia="sl-SI"/>
        </w:rPr>
        <w:t>ga</w:t>
      </w:r>
      <w:r w:rsidRPr="00CB0066">
        <w:rPr>
          <w:rFonts w:ascii="Tahoma" w:eastAsia="Times New Roman" w:hAnsi="Tahoma" w:cs="Tahoma"/>
          <w:sz w:val="18"/>
          <w:szCs w:val="18"/>
          <w:lang w:eastAsia="sl-SI"/>
        </w:rPr>
        <w:t xml:space="preserve"> </w:t>
      </w:r>
      <w:r w:rsidR="008D17CA">
        <w:rPr>
          <w:rFonts w:ascii="Tahoma" w:eastAsia="Times New Roman" w:hAnsi="Tahoma" w:cs="Tahoma"/>
          <w:sz w:val="18"/>
          <w:szCs w:val="18"/>
          <w:lang w:eastAsia="sl-SI"/>
        </w:rPr>
        <w:t>okvirnega sporazuma</w:t>
      </w:r>
      <w:r w:rsidRPr="00CB0066">
        <w:rPr>
          <w:rFonts w:ascii="Tahoma" w:eastAsia="Times New Roman" w:hAnsi="Tahoma" w:cs="Tahoma"/>
          <w:sz w:val="18"/>
          <w:szCs w:val="18"/>
          <w:lang w:eastAsia="sl-SI"/>
        </w:rPr>
        <w:t xml:space="preserve"> nastopa skupaj z naslednjimi podizvajalci, ki ne zahtevajo neposrednega plačila:</w:t>
      </w:r>
    </w:p>
    <w:p w14:paraId="2DF1DEED" w14:textId="77777777" w:rsidR="00CB0066" w:rsidRPr="00CB0066" w:rsidRDefault="00CB0066" w:rsidP="00CB0066">
      <w:pPr>
        <w:keepNext/>
        <w:keepLines/>
        <w:jc w:val="both"/>
        <w:rPr>
          <w:rFonts w:ascii="Tahoma" w:eastAsia="Times New Roman" w:hAnsi="Tahoma" w:cs="Tahoma"/>
          <w:i/>
          <w:sz w:val="18"/>
          <w:szCs w:val="18"/>
          <w:lang w:eastAsia="sl-SI"/>
        </w:rPr>
      </w:pPr>
    </w:p>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24"/>
        <w:gridCol w:w="3018"/>
        <w:gridCol w:w="3018"/>
      </w:tblGrid>
      <w:tr w:rsidR="00CB0066" w:rsidRPr="00CB0066" w14:paraId="3FDD7E42" w14:textId="77777777" w:rsidTr="00BB1949">
        <w:tc>
          <w:tcPr>
            <w:tcW w:w="2844" w:type="dxa"/>
            <w:tcBorders>
              <w:bottom w:val="single" w:sz="4" w:space="0" w:color="auto"/>
            </w:tcBorders>
            <w:shd w:val="clear" w:color="auto" w:fill="auto"/>
            <w:tcMar>
              <w:top w:w="0" w:type="auto"/>
              <w:bottom w:w="0" w:type="auto"/>
            </w:tcMar>
            <w:vAlign w:val="center"/>
          </w:tcPr>
          <w:p w14:paraId="3301E5F7" w14:textId="77777777" w:rsidR="00CB0066" w:rsidRPr="00CB0066" w:rsidRDefault="00CB0066" w:rsidP="00CB0066">
            <w:pPr>
              <w:keepNext/>
              <w:keepLines/>
              <w:spacing w:before="135" w:after="135"/>
              <w:jc w:val="both"/>
              <w:textAlignment w:val="center"/>
              <w:rPr>
                <w:rFonts w:ascii="Tahoma" w:hAnsi="Tahoma" w:cs="Tahoma"/>
                <w:sz w:val="18"/>
                <w:szCs w:val="18"/>
              </w:rPr>
            </w:pPr>
            <w:r w:rsidRPr="00CB0066">
              <w:rPr>
                <w:rFonts w:ascii="Tahoma" w:hAnsi="Tahoma" w:cs="Tahoma"/>
                <w:color w:val="000000"/>
                <w:position w:val="-2"/>
                <w:sz w:val="18"/>
                <w:szCs w:val="18"/>
              </w:rPr>
              <w:t>Naziv in naslov podizvajalca, matična številka, davčna številka, TRR, zakoniti zastopnik</w:t>
            </w:r>
          </w:p>
        </w:tc>
        <w:tc>
          <w:tcPr>
            <w:tcW w:w="2837" w:type="dxa"/>
            <w:tcBorders>
              <w:bottom w:val="single" w:sz="4" w:space="0" w:color="auto"/>
            </w:tcBorders>
            <w:shd w:val="clear" w:color="auto" w:fill="auto"/>
            <w:tcMar>
              <w:top w:w="0" w:type="auto"/>
              <w:bottom w:w="0" w:type="auto"/>
            </w:tcMar>
            <w:vAlign w:val="center"/>
          </w:tcPr>
          <w:p w14:paraId="6AE01396" w14:textId="77777777" w:rsidR="00CB0066" w:rsidRPr="00CB0066" w:rsidRDefault="00CB0066" w:rsidP="00CB0066">
            <w:pPr>
              <w:keepNext/>
              <w:keepLines/>
              <w:spacing w:before="135" w:after="135"/>
              <w:jc w:val="both"/>
              <w:textAlignment w:val="center"/>
              <w:rPr>
                <w:rFonts w:ascii="Tahoma" w:hAnsi="Tahoma" w:cs="Tahoma"/>
                <w:sz w:val="18"/>
                <w:szCs w:val="18"/>
              </w:rPr>
            </w:pPr>
            <w:r w:rsidRPr="00CB0066">
              <w:rPr>
                <w:rFonts w:ascii="Tahoma" w:hAnsi="Tahoma" w:cs="Tahoma"/>
                <w:color w:val="000000"/>
                <w:position w:val="-2"/>
                <w:sz w:val="18"/>
                <w:szCs w:val="18"/>
              </w:rPr>
              <w:t>Vrsta storitev, ki jih bo izvedel podizvajalec</w:t>
            </w:r>
          </w:p>
        </w:tc>
        <w:tc>
          <w:tcPr>
            <w:tcW w:w="2837" w:type="dxa"/>
            <w:tcBorders>
              <w:bottom w:val="single" w:sz="4" w:space="0" w:color="auto"/>
            </w:tcBorders>
            <w:shd w:val="clear" w:color="auto" w:fill="auto"/>
            <w:tcMar>
              <w:top w:w="0" w:type="auto"/>
              <w:bottom w:w="0" w:type="auto"/>
            </w:tcMar>
            <w:vAlign w:val="center"/>
          </w:tcPr>
          <w:p w14:paraId="315C600C" w14:textId="1147B9DA" w:rsidR="00CB0066" w:rsidRPr="00CB0066" w:rsidRDefault="00CB0066" w:rsidP="00CB0066">
            <w:pPr>
              <w:keepNext/>
              <w:keepLines/>
              <w:spacing w:before="135" w:after="135"/>
              <w:jc w:val="both"/>
              <w:textAlignment w:val="center"/>
              <w:rPr>
                <w:rFonts w:ascii="Tahoma" w:hAnsi="Tahoma" w:cs="Tahoma"/>
                <w:sz w:val="18"/>
                <w:szCs w:val="18"/>
              </w:rPr>
            </w:pPr>
            <w:r w:rsidRPr="00CB0066">
              <w:rPr>
                <w:rFonts w:ascii="Tahoma" w:hAnsi="Tahoma" w:cs="Tahoma"/>
                <w:color w:val="000000"/>
                <w:position w:val="-2"/>
                <w:sz w:val="18"/>
                <w:szCs w:val="18"/>
              </w:rPr>
              <w:t xml:space="preserve">Vrednost storitev podizvajalca ali % glede na skupno vrednost </w:t>
            </w:r>
            <w:r w:rsidR="008D17CA">
              <w:rPr>
                <w:rFonts w:ascii="Tahoma" w:eastAsia="Times New Roman" w:hAnsi="Tahoma" w:cs="Tahoma"/>
                <w:sz w:val="18"/>
                <w:szCs w:val="18"/>
                <w:lang w:eastAsia="sl-SI"/>
              </w:rPr>
              <w:t>okvirnega sporazuma</w:t>
            </w:r>
          </w:p>
        </w:tc>
      </w:tr>
      <w:tr w:rsidR="00CB0066" w:rsidRPr="00CB0066" w14:paraId="4E74365F" w14:textId="77777777" w:rsidTr="00BB1949">
        <w:tc>
          <w:tcPr>
            <w:tcW w:w="2844" w:type="dxa"/>
            <w:tcBorders>
              <w:top w:val="single" w:sz="4" w:space="0" w:color="auto"/>
              <w:left w:val="single" w:sz="4" w:space="0" w:color="auto"/>
              <w:bottom w:val="single" w:sz="4" w:space="0" w:color="auto"/>
            </w:tcBorders>
            <w:shd w:val="clear" w:color="auto" w:fill="auto"/>
            <w:tcMar>
              <w:top w:w="0" w:type="auto"/>
              <w:bottom w:w="0" w:type="auto"/>
            </w:tcMar>
            <w:vAlign w:val="center"/>
          </w:tcPr>
          <w:p w14:paraId="2F4171E9" w14:textId="77777777" w:rsidR="00CB0066" w:rsidRPr="00CB0066" w:rsidRDefault="00CB0066" w:rsidP="00CB0066">
            <w:pPr>
              <w:keepNext/>
              <w:keepLines/>
              <w:jc w:val="both"/>
              <w:rPr>
                <w:rFonts w:ascii="Tahoma" w:hAnsi="Tahoma" w:cs="Tahoma"/>
                <w:sz w:val="18"/>
                <w:szCs w:val="18"/>
              </w:rPr>
            </w:pPr>
          </w:p>
        </w:tc>
        <w:tc>
          <w:tcPr>
            <w:tcW w:w="2837" w:type="dxa"/>
            <w:tcBorders>
              <w:top w:val="single" w:sz="4" w:space="0" w:color="auto"/>
              <w:bottom w:val="single" w:sz="4" w:space="0" w:color="auto"/>
            </w:tcBorders>
            <w:shd w:val="clear" w:color="auto" w:fill="auto"/>
            <w:tcMar>
              <w:top w:w="0" w:type="auto"/>
              <w:bottom w:w="0" w:type="auto"/>
            </w:tcMar>
            <w:vAlign w:val="center"/>
          </w:tcPr>
          <w:p w14:paraId="7CBBB981" w14:textId="77777777" w:rsidR="00CB0066" w:rsidRPr="00CB0066" w:rsidRDefault="00CB0066" w:rsidP="00CB0066">
            <w:pPr>
              <w:keepNext/>
              <w:keepLines/>
              <w:jc w:val="both"/>
              <w:rPr>
                <w:rFonts w:ascii="Tahoma" w:hAnsi="Tahoma" w:cs="Tahoma"/>
                <w:sz w:val="18"/>
                <w:szCs w:val="18"/>
              </w:rPr>
            </w:pPr>
          </w:p>
        </w:tc>
        <w:tc>
          <w:tcPr>
            <w:tcW w:w="2837" w:type="dxa"/>
            <w:tcBorders>
              <w:top w:val="single" w:sz="4" w:space="0" w:color="auto"/>
              <w:bottom w:val="single" w:sz="4" w:space="0" w:color="auto"/>
              <w:right w:val="single" w:sz="4" w:space="0" w:color="auto"/>
            </w:tcBorders>
            <w:shd w:val="clear" w:color="auto" w:fill="auto"/>
            <w:tcMar>
              <w:top w:w="0" w:type="auto"/>
              <w:bottom w:w="0" w:type="auto"/>
            </w:tcMar>
            <w:vAlign w:val="center"/>
          </w:tcPr>
          <w:p w14:paraId="48C87D1A" w14:textId="77777777" w:rsidR="00CB0066" w:rsidRPr="00CB0066" w:rsidRDefault="00CB0066" w:rsidP="00CB0066">
            <w:pPr>
              <w:keepNext/>
              <w:keepLines/>
              <w:jc w:val="both"/>
              <w:rPr>
                <w:rFonts w:ascii="Tahoma" w:hAnsi="Tahoma" w:cs="Tahoma"/>
                <w:sz w:val="18"/>
                <w:szCs w:val="18"/>
              </w:rPr>
            </w:pPr>
          </w:p>
        </w:tc>
      </w:tr>
      <w:tr w:rsidR="00CB0066" w:rsidRPr="00CB0066" w14:paraId="4D1CBAAB" w14:textId="77777777" w:rsidTr="00BB1949">
        <w:tc>
          <w:tcPr>
            <w:tcW w:w="2844" w:type="dxa"/>
            <w:tcBorders>
              <w:top w:val="single" w:sz="4" w:space="0" w:color="auto"/>
              <w:left w:val="single" w:sz="4" w:space="0" w:color="auto"/>
              <w:bottom w:val="single" w:sz="4" w:space="0" w:color="auto"/>
            </w:tcBorders>
            <w:shd w:val="clear" w:color="auto" w:fill="auto"/>
            <w:tcMar>
              <w:top w:w="0" w:type="auto"/>
              <w:bottom w:w="0" w:type="auto"/>
            </w:tcMar>
            <w:vAlign w:val="center"/>
          </w:tcPr>
          <w:p w14:paraId="5B56B1E0" w14:textId="77777777" w:rsidR="00CB0066" w:rsidRPr="00CB0066" w:rsidRDefault="00CB0066" w:rsidP="00CB0066">
            <w:pPr>
              <w:keepNext/>
              <w:keepLines/>
              <w:jc w:val="both"/>
              <w:rPr>
                <w:rFonts w:ascii="Tahoma" w:hAnsi="Tahoma" w:cs="Tahoma"/>
                <w:sz w:val="18"/>
                <w:szCs w:val="18"/>
              </w:rPr>
            </w:pPr>
          </w:p>
        </w:tc>
        <w:tc>
          <w:tcPr>
            <w:tcW w:w="2837" w:type="dxa"/>
            <w:tcBorders>
              <w:top w:val="single" w:sz="4" w:space="0" w:color="auto"/>
              <w:bottom w:val="single" w:sz="4" w:space="0" w:color="auto"/>
            </w:tcBorders>
            <w:shd w:val="clear" w:color="auto" w:fill="auto"/>
            <w:tcMar>
              <w:top w:w="0" w:type="auto"/>
              <w:bottom w:w="0" w:type="auto"/>
            </w:tcMar>
            <w:vAlign w:val="center"/>
          </w:tcPr>
          <w:p w14:paraId="27F2D6A3" w14:textId="77777777" w:rsidR="00CB0066" w:rsidRPr="00CB0066" w:rsidRDefault="00CB0066" w:rsidP="00CB0066">
            <w:pPr>
              <w:keepNext/>
              <w:keepLines/>
              <w:jc w:val="both"/>
              <w:rPr>
                <w:rFonts w:ascii="Tahoma" w:hAnsi="Tahoma" w:cs="Tahoma"/>
                <w:sz w:val="18"/>
                <w:szCs w:val="18"/>
              </w:rPr>
            </w:pPr>
          </w:p>
        </w:tc>
        <w:tc>
          <w:tcPr>
            <w:tcW w:w="2837" w:type="dxa"/>
            <w:tcBorders>
              <w:top w:val="single" w:sz="4" w:space="0" w:color="auto"/>
              <w:bottom w:val="single" w:sz="4" w:space="0" w:color="auto"/>
              <w:right w:val="single" w:sz="4" w:space="0" w:color="auto"/>
            </w:tcBorders>
            <w:shd w:val="clear" w:color="auto" w:fill="auto"/>
            <w:tcMar>
              <w:top w:w="0" w:type="auto"/>
              <w:bottom w:w="0" w:type="auto"/>
            </w:tcMar>
            <w:vAlign w:val="center"/>
          </w:tcPr>
          <w:p w14:paraId="2A20F326" w14:textId="77777777" w:rsidR="00CB0066" w:rsidRPr="00CB0066" w:rsidRDefault="00CB0066" w:rsidP="00CB0066">
            <w:pPr>
              <w:keepNext/>
              <w:keepLines/>
              <w:jc w:val="both"/>
              <w:rPr>
                <w:rFonts w:ascii="Tahoma" w:hAnsi="Tahoma" w:cs="Tahoma"/>
                <w:sz w:val="18"/>
                <w:szCs w:val="18"/>
              </w:rPr>
            </w:pPr>
          </w:p>
        </w:tc>
      </w:tr>
      <w:tr w:rsidR="00CB0066" w:rsidRPr="00CB0066" w14:paraId="03AF7455" w14:textId="77777777" w:rsidTr="00BB1949">
        <w:tc>
          <w:tcPr>
            <w:tcW w:w="2844" w:type="dxa"/>
            <w:tcBorders>
              <w:top w:val="single" w:sz="4" w:space="0" w:color="auto"/>
              <w:left w:val="single" w:sz="4" w:space="0" w:color="auto"/>
              <w:bottom w:val="single" w:sz="4" w:space="0" w:color="auto"/>
            </w:tcBorders>
            <w:shd w:val="clear" w:color="auto" w:fill="auto"/>
            <w:tcMar>
              <w:top w:w="0" w:type="auto"/>
              <w:bottom w:w="0" w:type="auto"/>
            </w:tcMar>
            <w:vAlign w:val="center"/>
          </w:tcPr>
          <w:p w14:paraId="6231FEFF" w14:textId="77777777" w:rsidR="00CB0066" w:rsidRPr="00CB0066" w:rsidRDefault="00CB0066" w:rsidP="00CB0066">
            <w:pPr>
              <w:keepNext/>
              <w:keepLines/>
              <w:jc w:val="both"/>
              <w:rPr>
                <w:rFonts w:ascii="Tahoma" w:hAnsi="Tahoma" w:cs="Tahoma"/>
                <w:sz w:val="18"/>
                <w:szCs w:val="18"/>
              </w:rPr>
            </w:pPr>
          </w:p>
        </w:tc>
        <w:tc>
          <w:tcPr>
            <w:tcW w:w="2837" w:type="dxa"/>
            <w:tcBorders>
              <w:top w:val="single" w:sz="4" w:space="0" w:color="auto"/>
              <w:bottom w:val="single" w:sz="4" w:space="0" w:color="auto"/>
            </w:tcBorders>
            <w:shd w:val="clear" w:color="auto" w:fill="auto"/>
            <w:tcMar>
              <w:top w:w="0" w:type="auto"/>
              <w:bottom w:w="0" w:type="auto"/>
            </w:tcMar>
            <w:vAlign w:val="center"/>
          </w:tcPr>
          <w:p w14:paraId="3310646A" w14:textId="77777777" w:rsidR="00CB0066" w:rsidRPr="00CB0066" w:rsidRDefault="00CB0066" w:rsidP="00CB0066">
            <w:pPr>
              <w:keepNext/>
              <w:keepLines/>
              <w:jc w:val="both"/>
              <w:rPr>
                <w:rFonts w:ascii="Tahoma" w:hAnsi="Tahoma" w:cs="Tahoma"/>
                <w:sz w:val="18"/>
                <w:szCs w:val="18"/>
              </w:rPr>
            </w:pPr>
          </w:p>
        </w:tc>
        <w:tc>
          <w:tcPr>
            <w:tcW w:w="2837" w:type="dxa"/>
            <w:tcBorders>
              <w:top w:val="single" w:sz="4" w:space="0" w:color="auto"/>
              <w:bottom w:val="single" w:sz="4" w:space="0" w:color="auto"/>
              <w:right w:val="single" w:sz="4" w:space="0" w:color="auto"/>
            </w:tcBorders>
            <w:shd w:val="clear" w:color="auto" w:fill="auto"/>
            <w:tcMar>
              <w:top w:w="0" w:type="auto"/>
              <w:bottom w:w="0" w:type="auto"/>
            </w:tcMar>
            <w:vAlign w:val="center"/>
          </w:tcPr>
          <w:p w14:paraId="16E8FFF1" w14:textId="77777777" w:rsidR="00CB0066" w:rsidRPr="00CB0066" w:rsidRDefault="00CB0066" w:rsidP="00CB0066">
            <w:pPr>
              <w:keepNext/>
              <w:keepLines/>
              <w:jc w:val="both"/>
              <w:rPr>
                <w:rFonts w:ascii="Tahoma" w:hAnsi="Tahoma" w:cs="Tahoma"/>
                <w:sz w:val="18"/>
                <w:szCs w:val="18"/>
              </w:rPr>
            </w:pPr>
          </w:p>
        </w:tc>
      </w:tr>
    </w:tbl>
    <w:p w14:paraId="7D0E81B2" w14:textId="77777777" w:rsidR="00CB0066" w:rsidRPr="00CB0066" w:rsidRDefault="00CB0066" w:rsidP="00CB0066">
      <w:pPr>
        <w:keepNext/>
        <w:keepLines/>
        <w:jc w:val="both"/>
        <w:rPr>
          <w:rFonts w:ascii="Tahoma" w:eastAsia="Times New Roman" w:hAnsi="Tahoma" w:cs="Tahoma"/>
          <w:i/>
          <w:sz w:val="18"/>
          <w:szCs w:val="18"/>
          <w:lang w:eastAsia="sl-SI"/>
        </w:rPr>
      </w:pPr>
    </w:p>
    <w:p w14:paraId="309278EF" w14:textId="059D5527" w:rsidR="00CB0066" w:rsidRDefault="00CB0066" w:rsidP="00CB0066">
      <w:pPr>
        <w:keepNext/>
        <w:keepLines/>
        <w:tabs>
          <w:tab w:val="left" w:pos="720"/>
        </w:tab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Dobavitelj mora med izvajanjem te</w:t>
      </w:r>
      <w:r w:rsidR="008D17CA">
        <w:rPr>
          <w:rFonts w:ascii="Tahoma" w:eastAsia="Times New Roman" w:hAnsi="Tahoma" w:cs="Tahoma"/>
          <w:sz w:val="18"/>
          <w:szCs w:val="18"/>
          <w:lang w:eastAsia="sl-SI"/>
        </w:rPr>
        <w:t>ga okvirnega sporazuma</w:t>
      </w:r>
      <w:r w:rsidRPr="00CB0066">
        <w:rPr>
          <w:rFonts w:ascii="Tahoma" w:eastAsia="Times New Roman" w:hAnsi="Tahoma" w:cs="Tahoma"/>
          <w:sz w:val="18"/>
          <w:szCs w:val="18"/>
          <w:lang w:eastAsia="sl-SI"/>
        </w:rPr>
        <w:t xml:space="preserv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w:t>
      </w:r>
      <w:r w:rsidR="00F10AE7">
        <w:rPr>
          <w:rFonts w:ascii="Tahoma" w:eastAsia="Times New Roman" w:hAnsi="Tahoma" w:cs="Tahoma"/>
          <w:sz w:val="18"/>
          <w:szCs w:val="18"/>
          <w:lang w:eastAsia="sl-SI"/>
        </w:rPr>
        <w:t>dobavitelj</w:t>
      </w:r>
      <w:r w:rsidRPr="00CB0066">
        <w:rPr>
          <w:rFonts w:ascii="Tahoma" w:eastAsia="Times New Roman" w:hAnsi="Tahoma" w:cs="Tahoma"/>
          <w:sz w:val="18"/>
          <w:szCs w:val="18"/>
          <w:lang w:eastAsia="sl-SI"/>
        </w:rPr>
        <w:t xml:space="preserve"> skupaj z obvestilom posredovati tudi podatke in dokumente iz druge, tretje in četrte alineje 94. člena ZJN-3. </w:t>
      </w:r>
    </w:p>
    <w:p w14:paraId="54304784" w14:textId="77777777" w:rsidR="00F10AE7" w:rsidRDefault="00F10AE7" w:rsidP="00CB0066">
      <w:pPr>
        <w:keepNext/>
        <w:keepLines/>
        <w:tabs>
          <w:tab w:val="left" w:pos="720"/>
        </w:tabs>
        <w:jc w:val="both"/>
        <w:rPr>
          <w:rFonts w:ascii="Tahoma" w:eastAsia="Times New Roman" w:hAnsi="Tahoma" w:cs="Tahoma"/>
          <w:sz w:val="18"/>
          <w:szCs w:val="18"/>
          <w:lang w:eastAsia="sl-SI"/>
        </w:rPr>
      </w:pPr>
    </w:p>
    <w:p w14:paraId="012716C3" w14:textId="77777777" w:rsidR="00CB0066" w:rsidRPr="00CB0066" w:rsidRDefault="00CB0066" w:rsidP="00CB0066">
      <w:pPr>
        <w:keepNext/>
        <w:keepLines/>
        <w:jc w:val="both"/>
        <w:rPr>
          <w:rFonts w:ascii="Tahoma" w:eastAsia="Times New Roman" w:hAnsi="Tahoma" w:cs="Tahoma"/>
          <w:i/>
          <w:sz w:val="18"/>
          <w:szCs w:val="18"/>
          <w:lang w:eastAsia="sl-SI"/>
        </w:rPr>
      </w:pPr>
      <w:r w:rsidRPr="00CB0066">
        <w:rPr>
          <w:rFonts w:ascii="Tahoma" w:eastAsia="Times New Roman" w:hAnsi="Tahoma" w:cs="Tahoma"/>
          <w:sz w:val="18"/>
          <w:szCs w:val="18"/>
          <w:lang w:eastAsia="sl-SI"/>
        </w:rPr>
        <w:t>Zahteva za neposredno plačilo podizvajalcu je možna le ob priglasitvi novega podizvajalca, v kasnejših fazah je</w:t>
      </w:r>
    </w:p>
    <w:p w14:paraId="53A0F900" w14:textId="77777777" w:rsidR="00CB0066" w:rsidRDefault="00CB0066" w:rsidP="00CB0066">
      <w:pPr>
        <w:keepNext/>
        <w:keepLines/>
        <w:tabs>
          <w:tab w:val="left" w:pos="720"/>
        </w:tab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lastRenderedPageBreak/>
        <w:t>neposredno plačilo možno samo na podlagi 631. člena Obligacijskega zakonika.</w:t>
      </w:r>
    </w:p>
    <w:p w14:paraId="2F594A42" w14:textId="77777777" w:rsidR="00F10AE7" w:rsidRPr="00CB0066" w:rsidRDefault="00F10AE7" w:rsidP="00CB0066">
      <w:pPr>
        <w:keepNext/>
        <w:keepLines/>
        <w:tabs>
          <w:tab w:val="left" w:pos="720"/>
        </w:tabs>
        <w:jc w:val="both"/>
        <w:rPr>
          <w:rFonts w:ascii="Tahoma" w:eastAsia="Times New Roman" w:hAnsi="Tahoma" w:cs="Tahoma"/>
          <w:sz w:val="18"/>
          <w:szCs w:val="18"/>
          <w:lang w:eastAsia="sl-SI"/>
        </w:rPr>
      </w:pPr>
    </w:p>
    <w:p w14:paraId="21827182" w14:textId="4B772314" w:rsidR="00CB0066" w:rsidRPr="0095092D" w:rsidRDefault="00CB0066" w:rsidP="0095092D">
      <w:pPr>
        <w:pStyle w:val="Odstavekseznama"/>
        <w:keepNext/>
        <w:keepLines/>
        <w:numPr>
          <w:ilvl w:val="0"/>
          <w:numId w:val="26"/>
        </w:numPr>
        <w:jc w:val="center"/>
        <w:rPr>
          <w:rFonts w:ascii="Tahoma" w:eastAsia="Times New Roman" w:hAnsi="Tahoma" w:cs="Tahoma"/>
          <w:sz w:val="18"/>
          <w:szCs w:val="18"/>
          <w:lang w:eastAsia="sl-SI"/>
        </w:rPr>
      </w:pPr>
      <w:r w:rsidRPr="0095092D">
        <w:rPr>
          <w:rFonts w:ascii="Tahoma" w:eastAsia="Times New Roman" w:hAnsi="Tahoma" w:cs="Tahoma"/>
          <w:sz w:val="18"/>
          <w:szCs w:val="18"/>
          <w:lang w:eastAsia="sl-SI"/>
        </w:rPr>
        <w:t>člen</w:t>
      </w:r>
    </w:p>
    <w:p w14:paraId="24494B24" w14:textId="77777777" w:rsidR="00CB0066" w:rsidRPr="00CB0066" w:rsidRDefault="00CB0066" w:rsidP="0095092D">
      <w:pPr>
        <w:keepNext/>
        <w:keepLine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Dobavitelj v razmerju do naročnika v celoti odgovarja za dobro izvedbo obveznosti iz okvirnega sporazuma, ne glede na število podizvajalcev.</w:t>
      </w:r>
    </w:p>
    <w:p w14:paraId="2AD45F6C" w14:textId="77777777" w:rsidR="00CB0066" w:rsidRPr="00CB0066" w:rsidRDefault="00CB0066" w:rsidP="00CB0066">
      <w:pPr>
        <w:keepNext/>
        <w:keepLines/>
        <w:jc w:val="both"/>
        <w:rPr>
          <w:rFonts w:ascii="Tahoma" w:eastAsia="Times New Roman" w:hAnsi="Tahoma" w:cs="Tahoma"/>
          <w:sz w:val="18"/>
          <w:szCs w:val="18"/>
          <w:lang w:eastAsia="sl-SI"/>
        </w:rPr>
      </w:pPr>
    </w:p>
    <w:p w14:paraId="305D86AE" w14:textId="77777777" w:rsidR="00CB0066" w:rsidRPr="00CB0066" w:rsidRDefault="00CB0066" w:rsidP="00CB0066">
      <w:pPr>
        <w:keepNext/>
        <w:keepLines/>
        <w:jc w:val="both"/>
        <w:rPr>
          <w:rFonts w:ascii="Tahoma" w:eastAsia="Times New Roman" w:hAnsi="Tahoma" w:cs="Tahoma"/>
          <w:sz w:val="18"/>
          <w:szCs w:val="18"/>
          <w:lang w:eastAsia="sl-SI"/>
        </w:rPr>
      </w:pPr>
      <w:r w:rsidRPr="00CB0066">
        <w:rPr>
          <w:rFonts w:ascii="Tahoma" w:eastAsia="Times New Roman" w:hAnsi="Tahoma" w:cs="Tahoma"/>
          <w:sz w:val="18"/>
          <w:szCs w:val="18"/>
          <w:lang w:eastAsia="sl-SI"/>
        </w:rPr>
        <w:t xml:space="preserve">Obveznosti, ki veljajo za podizvajalce, veljajo tudi za nadaljnje podizvajalce v podizvajalski verigi. </w:t>
      </w:r>
    </w:p>
    <w:p w14:paraId="0F048FE4" w14:textId="77777777" w:rsidR="00CB0066" w:rsidRPr="00CB0066" w:rsidRDefault="00CB0066" w:rsidP="00CB0066">
      <w:pPr>
        <w:keepNext/>
        <w:keepLines/>
        <w:jc w:val="both"/>
        <w:rPr>
          <w:rFonts w:ascii="Tahoma" w:eastAsia="Times New Roman" w:hAnsi="Tahoma" w:cs="Tahoma"/>
          <w:sz w:val="18"/>
          <w:szCs w:val="18"/>
          <w:lang w:eastAsia="sl-SI"/>
        </w:rPr>
      </w:pPr>
    </w:p>
    <w:p w14:paraId="3D10C6AA" w14:textId="106999AC" w:rsidR="00CB0066" w:rsidRPr="00CB0066" w:rsidRDefault="00CB0066" w:rsidP="00CB0066">
      <w:pPr>
        <w:keepNext/>
        <w:keepLines/>
        <w:jc w:val="both"/>
        <w:rPr>
          <w:rFonts w:ascii="Tahoma" w:hAnsi="Tahoma" w:cs="Tahoma"/>
          <w:sz w:val="18"/>
          <w:szCs w:val="18"/>
          <w:lang w:eastAsia="sl-SI"/>
        </w:rPr>
      </w:pPr>
      <w:r w:rsidRPr="00CB0066">
        <w:rPr>
          <w:rFonts w:ascii="Tahoma" w:hAnsi="Tahoma" w:cs="Tahoma"/>
          <w:sz w:val="18"/>
          <w:szCs w:val="18"/>
          <w:lang w:eastAsia="sl-SI"/>
        </w:rPr>
        <w:t>Kadar d</w:t>
      </w:r>
      <w:r w:rsidRPr="00CB0066">
        <w:rPr>
          <w:rFonts w:ascii="Tahoma" w:eastAsia="Times New Roman" w:hAnsi="Tahoma" w:cs="Tahoma"/>
          <w:sz w:val="18"/>
          <w:szCs w:val="18"/>
          <w:lang w:eastAsia="sl-SI"/>
        </w:rPr>
        <w:t>obavitelj</w:t>
      </w:r>
      <w:r w:rsidRPr="00CB0066">
        <w:rPr>
          <w:rFonts w:ascii="Tahoma" w:hAnsi="Tahoma" w:cs="Tahoma"/>
          <w:sz w:val="18"/>
          <w:szCs w:val="18"/>
          <w:lang w:eastAsia="sl-SI"/>
        </w:rPr>
        <w:t xml:space="preserve"> nastopa s podizvajalcem, ki ne zahteva neposrednega plačila, bo naročnik od dobavitelja zahteval, da mu najpozneje v šestdesetih (60) dneh od plačila končnega računa pošlje svojo pisno izjavo in pisno izjavo podizvajalca, da je podizvajalec prejel plačilo za izvedeno dobavljeno blago oz. storitve, ki je neposredno povezano s predmetom </w:t>
      </w:r>
      <w:r w:rsidR="008D17CA">
        <w:rPr>
          <w:rFonts w:ascii="Tahoma" w:eastAsia="Times New Roman" w:hAnsi="Tahoma" w:cs="Tahoma"/>
          <w:sz w:val="18"/>
          <w:szCs w:val="18"/>
          <w:lang w:eastAsia="sl-SI"/>
        </w:rPr>
        <w:t>okvirnega sporazuma</w:t>
      </w:r>
      <w:r w:rsidRPr="00CB0066">
        <w:rPr>
          <w:rFonts w:ascii="Tahoma" w:hAnsi="Tahoma" w:cs="Tahoma"/>
          <w:sz w:val="18"/>
          <w:szCs w:val="18"/>
          <w:lang w:eastAsia="sl-SI"/>
        </w:rPr>
        <w:t>.</w:t>
      </w:r>
    </w:p>
    <w:p w14:paraId="47A2415F" w14:textId="77777777" w:rsidR="00CB0066" w:rsidRPr="00CB0066" w:rsidRDefault="00CB0066" w:rsidP="00CB0066">
      <w:pPr>
        <w:keepNext/>
        <w:keepLines/>
        <w:jc w:val="both"/>
        <w:rPr>
          <w:rFonts w:ascii="Tahoma" w:hAnsi="Tahoma" w:cs="Tahoma"/>
          <w:sz w:val="18"/>
          <w:szCs w:val="18"/>
          <w:lang w:eastAsia="sl-SI"/>
        </w:rPr>
      </w:pPr>
    </w:p>
    <w:p w14:paraId="36B2BCA5" w14:textId="77777777" w:rsidR="00CB0066" w:rsidRPr="00CB0066" w:rsidRDefault="00CB0066" w:rsidP="00CB0066">
      <w:pPr>
        <w:keepNext/>
        <w:keepLines/>
        <w:jc w:val="both"/>
        <w:rPr>
          <w:rFonts w:ascii="Tahoma" w:hAnsi="Tahoma" w:cs="Tahoma"/>
          <w:sz w:val="18"/>
          <w:szCs w:val="18"/>
          <w:lang w:eastAsia="sl-SI"/>
        </w:rPr>
      </w:pPr>
      <w:r w:rsidRPr="00CB0066">
        <w:rPr>
          <w:rFonts w:ascii="Tahoma" w:hAnsi="Tahoma" w:cs="Tahoma"/>
          <w:sz w:val="18"/>
          <w:szCs w:val="18"/>
          <w:lang w:eastAsia="sl-SI"/>
        </w:rPr>
        <w:t>Če d</w:t>
      </w:r>
      <w:r w:rsidRPr="00CB0066">
        <w:rPr>
          <w:rFonts w:ascii="Tahoma" w:eastAsia="Times New Roman" w:hAnsi="Tahoma" w:cs="Tahoma"/>
          <w:sz w:val="18"/>
          <w:szCs w:val="18"/>
          <w:lang w:eastAsia="sl-SI"/>
        </w:rPr>
        <w:t>obavitelj</w:t>
      </w:r>
      <w:r w:rsidRPr="00CB0066">
        <w:rPr>
          <w:rFonts w:ascii="Tahoma" w:hAnsi="Tahoma" w:cs="Tahoma"/>
          <w:sz w:val="18"/>
          <w:szCs w:val="18"/>
          <w:lang w:eastAsia="sl-SI"/>
        </w:rPr>
        <w:t xml:space="preserve"> ne ravna v skladu s 94. členom ZJN-3, naročnik Državni revizijski komisiji poda predlog za uvedbo postopka o prekršku iz 2. točke prvega odstavka 112. člena ZJN-3.</w:t>
      </w:r>
    </w:p>
    <w:p w14:paraId="01FBC556" w14:textId="77777777" w:rsidR="00CB0066" w:rsidRPr="00CB0066" w:rsidRDefault="00CB0066" w:rsidP="00CB0066">
      <w:pPr>
        <w:keepNext/>
        <w:keepLines/>
        <w:rPr>
          <w:rFonts w:ascii="Tahoma" w:hAnsi="Tahoma" w:cs="Tahoma"/>
          <w:b/>
          <w:sz w:val="18"/>
          <w:szCs w:val="18"/>
        </w:rPr>
      </w:pPr>
    </w:p>
    <w:p w14:paraId="32CE1AFB" w14:textId="77777777" w:rsidR="00CB0066" w:rsidRPr="00CB0066" w:rsidRDefault="00CB0066" w:rsidP="00CB0066">
      <w:pPr>
        <w:keepNext/>
        <w:keepLines/>
        <w:rPr>
          <w:rFonts w:ascii="Tahoma" w:hAnsi="Tahoma" w:cs="Tahoma"/>
          <w:b/>
          <w:sz w:val="18"/>
          <w:szCs w:val="18"/>
        </w:rPr>
      </w:pPr>
    </w:p>
    <w:p w14:paraId="27EDE581" w14:textId="77777777" w:rsidR="00CB0066" w:rsidRPr="00CB0066" w:rsidRDefault="00CB0066" w:rsidP="00CB0066">
      <w:pPr>
        <w:keepNext/>
        <w:keepLines/>
        <w:rPr>
          <w:rFonts w:ascii="Tahoma" w:hAnsi="Tahoma" w:cs="Tahoma"/>
          <w:b/>
          <w:sz w:val="18"/>
          <w:szCs w:val="18"/>
        </w:rPr>
      </w:pPr>
      <w:r w:rsidRPr="00CB0066">
        <w:rPr>
          <w:rFonts w:ascii="Tahoma" w:hAnsi="Tahoma" w:cs="Tahoma"/>
          <w:b/>
          <w:sz w:val="18"/>
          <w:szCs w:val="18"/>
        </w:rPr>
        <w:t>SESTAVNI DELI OKVIRNEGA SPORAZUMA</w:t>
      </w:r>
    </w:p>
    <w:p w14:paraId="6C8A59EE" w14:textId="77777777" w:rsidR="00CB0066" w:rsidRPr="00CB0066" w:rsidRDefault="00CB0066" w:rsidP="00CB0066">
      <w:pPr>
        <w:keepNext/>
        <w:keepLines/>
        <w:jc w:val="center"/>
        <w:rPr>
          <w:rFonts w:ascii="Tahoma" w:hAnsi="Tahoma" w:cs="Tahoma"/>
          <w:b/>
          <w:sz w:val="18"/>
          <w:szCs w:val="18"/>
        </w:rPr>
      </w:pPr>
    </w:p>
    <w:p w14:paraId="12A8F806" w14:textId="77777777" w:rsidR="00CB0066" w:rsidRPr="00CB0066" w:rsidRDefault="00CB0066" w:rsidP="00CB0066">
      <w:pPr>
        <w:keepNext/>
        <w:keepLines/>
        <w:numPr>
          <w:ilvl w:val="0"/>
          <w:numId w:val="29"/>
        </w:numPr>
        <w:contextualSpacing/>
        <w:jc w:val="center"/>
        <w:rPr>
          <w:rFonts w:ascii="Tahoma" w:hAnsi="Tahoma" w:cs="Tahoma"/>
          <w:sz w:val="18"/>
          <w:szCs w:val="18"/>
        </w:rPr>
      </w:pPr>
      <w:r w:rsidRPr="00CB0066">
        <w:rPr>
          <w:rFonts w:ascii="Tahoma" w:hAnsi="Tahoma" w:cs="Tahoma"/>
          <w:sz w:val="18"/>
          <w:szCs w:val="18"/>
        </w:rPr>
        <w:t>člen</w:t>
      </w:r>
    </w:p>
    <w:p w14:paraId="773FBBB1" w14:textId="77777777" w:rsidR="00CB0066" w:rsidRPr="00CB0066" w:rsidRDefault="00CB0066" w:rsidP="00CB0066">
      <w:pPr>
        <w:keepNext/>
        <w:keepLines/>
        <w:tabs>
          <w:tab w:val="left" w:pos="1702"/>
        </w:tabs>
        <w:jc w:val="both"/>
        <w:rPr>
          <w:rFonts w:ascii="Tahoma" w:hAnsi="Tahoma" w:cs="Tahoma"/>
          <w:sz w:val="18"/>
          <w:szCs w:val="18"/>
        </w:rPr>
      </w:pPr>
      <w:r w:rsidRPr="00CB0066">
        <w:rPr>
          <w:rFonts w:ascii="Tahoma" w:hAnsi="Tahoma" w:cs="Tahoma"/>
          <w:sz w:val="18"/>
          <w:szCs w:val="18"/>
        </w:rPr>
        <w:t>Stranki okvirnega sporazuma ugotavljata, da so pri pojasnjevanju tega okvirnega sporazuma neločljivi sestavni deli tega okvirnega sporazuma:</w:t>
      </w:r>
    </w:p>
    <w:p w14:paraId="63107A5F" w14:textId="1C455095" w:rsidR="00CB0066" w:rsidRPr="00CB0066" w:rsidRDefault="00CB0066" w:rsidP="00CB0066">
      <w:pPr>
        <w:keepNext/>
        <w:keepLines/>
        <w:numPr>
          <w:ilvl w:val="0"/>
          <w:numId w:val="30"/>
        </w:numPr>
        <w:jc w:val="both"/>
        <w:rPr>
          <w:rFonts w:ascii="Tahoma" w:hAnsi="Tahoma" w:cs="Tahoma"/>
          <w:sz w:val="18"/>
          <w:szCs w:val="18"/>
        </w:rPr>
      </w:pPr>
      <w:r w:rsidRPr="00CB0066">
        <w:rPr>
          <w:rFonts w:ascii="Tahoma" w:hAnsi="Tahoma" w:cs="Tahoma"/>
          <w:sz w:val="18"/>
          <w:szCs w:val="18"/>
        </w:rPr>
        <w:t xml:space="preserve">razpisna dokumentacija št. </w:t>
      </w:r>
      <w:r w:rsidR="002679BC">
        <w:rPr>
          <w:rFonts w:ascii="Tahoma" w:hAnsi="Tahoma" w:cs="Tahoma"/>
          <w:sz w:val="18"/>
          <w:szCs w:val="18"/>
        </w:rPr>
        <w:t>8</w:t>
      </w:r>
      <w:r w:rsidRPr="00CB0066">
        <w:rPr>
          <w:rFonts w:ascii="Tahoma" w:hAnsi="Tahoma" w:cs="Tahoma"/>
          <w:sz w:val="18"/>
          <w:szCs w:val="18"/>
        </w:rPr>
        <w:t>/</w:t>
      </w:r>
      <w:r w:rsidR="002679BC">
        <w:rPr>
          <w:rFonts w:ascii="Tahoma" w:hAnsi="Tahoma" w:cs="Tahoma"/>
          <w:sz w:val="18"/>
          <w:szCs w:val="18"/>
        </w:rPr>
        <w:t>2024</w:t>
      </w:r>
      <w:r w:rsidRPr="00CB0066">
        <w:rPr>
          <w:rFonts w:ascii="Tahoma" w:hAnsi="Tahoma" w:cs="Tahoma"/>
          <w:sz w:val="18"/>
          <w:szCs w:val="18"/>
        </w:rPr>
        <w:t xml:space="preserve">, </w:t>
      </w:r>
    </w:p>
    <w:p w14:paraId="0A337F22" w14:textId="77777777" w:rsidR="00CB0066" w:rsidRPr="00CB0066" w:rsidRDefault="00CB0066" w:rsidP="00CB0066">
      <w:pPr>
        <w:keepNext/>
        <w:keepLines/>
        <w:numPr>
          <w:ilvl w:val="0"/>
          <w:numId w:val="30"/>
        </w:numPr>
        <w:jc w:val="both"/>
        <w:rPr>
          <w:rFonts w:ascii="Tahoma" w:hAnsi="Tahoma" w:cs="Tahoma"/>
          <w:sz w:val="18"/>
          <w:szCs w:val="18"/>
        </w:rPr>
      </w:pPr>
      <w:r w:rsidRPr="00CB0066">
        <w:rPr>
          <w:rFonts w:ascii="Tahoma" w:hAnsi="Tahoma" w:cs="Tahoma"/>
          <w:sz w:val="18"/>
          <w:szCs w:val="18"/>
        </w:rPr>
        <w:t>ponudbeni predračun dobavitelja št. ________z dne_______,</w:t>
      </w:r>
    </w:p>
    <w:p w14:paraId="74A0EF0D" w14:textId="77777777" w:rsidR="00CB0066" w:rsidRPr="00CB0066" w:rsidRDefault="00CB0066" w:rsidP="00CB0066">
      <w:pPr>
        <w:keepNext/>
        <w:keepLines/>
        <w:numPr>
          <w:ilvl w:val="0"/>
          <w:numId w:val="30"/>
        </w:numPr>
        <w:jc w:val="both"/>
        <w:rPr>
          <w:rFonts w:ascii="Tahoma" w:hAnsi="Tahoma" w:cs="Tahoma"/>
          <w:sz w:val="18"/>
          <w:szCs w:val="18"/>
        </w:rPr>
      </w:pPr>
      <w:r w:rsidRPr="00CB0066">
        <w:rPr>
          <w:rFonts w:ascii="Tahoma" w:hAnsi="Tahoma" w:cs="Tahoma"/>
          <w:sz w:val="18"/>
          <w:szCs w:val="18"/>
        </w:rPr>
        <w:t>ponudba dobavitelja št. __________ z dne _________,</w:t>
      </w:r>
    </w:p>
    <w:p w14:paraId="5CFFAC4C" w14:textId="77777777" w:rsidR="00CB0066" w:rsidRPr="00CB0066" w:rsidRDefault="00CB0066" w:rsidP="00CB0066">
      <w:pPr>
        <w:keepNext/>
        <w:keepLines/>
        <w:numPr>
          <w:ilvl w:val="0"/>
          <w:numId w:val="30"/>
        </w:numPr>
        <w:jc w:val="both"/>
        <w:rPr>
          <w:rFonts w:ascii="Tahoma" w:hAnsi="Tahoma" w:cs="Tahoma"/>
          <w:sz w:val="18"/>
          <w:szCs w:val="18"/>
        </w:rPr>
      </w:pPr>
      <w:r w:rsidRPr="00CB0066">
        <w:rPr>
          <w:rFonts w:ascii="Tahoma" w:hAnsi="Tahoma" w:cs="Tahoma"/>
          <w:sz w:val="18"/>
          <w:szCs w:val="18"/>
        </w:rPr>
        <w:t>ostala relevantna dokumentacija.</w:t>
      </w:r>
    </w:p>
    <w:p w14:paraId="5781D313" w14:textId="77777777" w:rsidR="00CB0066" w:rsidRPr="00CB0066" w:rsidRDefault="00CB0066" w:rsidP="00CB0066">
      <w:pPr>
        <w:keepNext/>
        <w:keepLines/>
        <w:jc w:val="both"/>
        <w:rPr>
          <w:rFonts w:ascii="Tahoma" w:hAnsi="Tahoma" w:cs="Tahoma"/>
          <w:sz w:val="18"/>
          <w:szCs w:val="18"/>
        </w:rPr>
      </w:pPr>
    </w:p>
    <w:p w14:paraId="2A8B5639" w14:textId="292329F2" w:rsidR="00CB0066" w:rsidRPr="00CB0066" w:rsidRDefault="00CB0066" w:rsidP="00CB0066">
      <w:pPr>
        <w:keepNext/>
        <w:keepLines/>
        <w:jc w:val="both"/>
        <w:rPr>
          <w:rFonts w:ascii="Tahoma" w:hAnsi="Tahoma" w:cs="Tahoma"/>
          <w:sz w:val="18"/>
          <w:szCs w:val="18"/>
        </w:rPr>
      </w:pPr>
      <w:r w:rsidRPr="00CB0066">
        <w:rPr>
          <w:rFonts w:ascii="Tahoma" w:hAnsi="Tahoma" w:cs="Tahoma"/>
          <w:sz w:val="18"/>
          <w:szCs w:val="18"/>
        </w:rPr>
        <w:t xml:space="preserve">V primeru, če si vsebina zgoraj navedenih dokumentov nasprotuje in če volja strank okvirnega sporazuma ni jasno izražena, za razlago volje obeh strank okvirnega sporazuma, najprej veljajo določila tega okvirnega sporazuma, nato pa dokumenti v vrstnem redu, kot si sledijo </w:t>
      </w:r>
      <w:r w:rsidR="00880ECB">
        <w:rPr>
          <w:rFonts w:ascii="Tahoma" w:hAnsi="Tahoma" w:cs="Tahoma"/>
          <w:sz w:val="18"/>
          <w:szCs w:val="18"/>
        </w:rPr>
        <w:t>v prvem odstavku tega</w:t>
      </w:r>
      <w:r w:rsidRPr="00CB0066">
        <w:rPr>
          <w:rFonts w:ascii="Tahoma" w:hAnsi="Tahoma" w:cs="Tahoma"/>
          <w:sz w:val="18"/>
          <w:szCs w:val="18"/>
        </w:rPr>
        <w:t xml:space="preserve"> člen</w:t>
      </w:r>
      <w:r w:rsidR="00880ECB">
        <w:rPr>
          <w:rFonts w:ascii="Tahoma" w:hAnsi="Tahoma" w:cs="Tahoma"/>
          <w:sz w:val="18"/>
          <w:szCs w:val="18"/>
        </w:rPr>
        <w:t>a</w:t>
      </w:r>
      <w:r w:rsidRPr="00CB0066">
        <w:rPr>
          <w:rFonts w:ascii="Tahoma" w:hAnsi="Tahoma" w:cs="Tahoma"/>
          <w:sz w:val="18"/>
          <w:szCs w:val="18"/>
        </w:rPr>
        <w:t>.</w:t>
      </w:r>
    </w:p>
    <w:p w14:paraId="3E7785C6" w14:textId="77777777" w:rsidR="00CB0066" w:rsidRPr="00CB0066" w:rsidRDefault="00CB0066" w:rsidP="00CB0066">
      <w:pPr>
        <w:keepNext/>
        <w:keepLines/>
        <w:rPr>
          <w:rFonts w:ascii="Tahoma" w:hAnsi="Tahoma" w:cs="Tahoma"/>
          <w:b/>
          <w:sz w:val="18"/>
          <w:szCs w:val="18"/>
        </w:rPr>
      </w:pPr>
    </w:p>
    <w:p w14:paraId="0A53D832" w14:textId="77777777" w:rsidR="00CB0066" w:rsidRPr="00CB0066" w:rsidRDefault="00CB0066" w:rsidP="00CB0066">
      <w:pPr>
        <w:keepNext/>
        <w:keepLines/>
        <w:rPr>
          <w:rFonts w:ascii="Tahoma" w:hAnsi="Tahoma" w:cs="Tahoma"/>
          <w:b/>
          <w:sz w:val="18"/>
          <w:szCs w:val="18"/>
        </w:rPr>
      </w:pPr>
    </w:p>
    <w:p w14:paraId="4D99B2C8" w14:textId="77777777" w:rsidR="00CB0066" w:rsidRPr="00CB0066" w:rsidRDefault="00CB0066" w:rsidP="00CB0066">
      <w:pPr>
        <w:keepNext/>
        <w:keepLines/>
        <w:rPr>
          <w:rFonts w:ascii="Tahoma" w:hAnsi="Tahoma" w:cs="Tahoma"/>
          <w:b/>
          <w:sz w:val="18"/>
          <w:szCs w:val="18"/>
        </w:rPr>
      </w:pPr>
      <w:r w:rsidRPr="00CB0066">
        <w:rPr>
          <w:rFonts w:ascii="Tahoma" w:hAnsi="Tahoma" w:cs="Tahoma"/>
          <w:b/>
          <w:sz w:val="18"/>
          <w:szCs w:val="18"/>
        </w:rPr>
        <w:t>ODSTOP OD OKVIRNEGA SPORAZUM IN ODPOVED OKVIRNEGA SPORAZUMA</w:t>
      </w:r>
    </w:p>
    <w:p w14:paraId="1C6C7A7A" w14:textId="77777777" w:rsidR="00CB0066" w:rsidRPr="00CB0066" w:rsidRDefault="00CB0066" w:rsidP="00CB0066">
      <w:pPr>
        <w:keepNext/>
        <w:keepLines/>
        <w:jc w:val="center"/>
        <w:rPr>
          <w:rFonts w:ascii="Tahoma" w:hAnsi="Tahoma" w:cs="Tahoma"/>
          <w:b/>
          <w:sz w:val="18"/>
          <w:szCs w:val="18"/>
        </w:rPr>
      </w:pPr>
    </w:p>
    <w:p w14:paraId="08A3494E" w14:textId="77777777" w:rsidR="00CB0066" w:rsidRPr="00CB0066" w:rsidRDefault="00CB0066" w:rsidP="00CB0066">
      <w:pPr>
        <w:keepNext/>
        <w:keepLines/>
        <w:numPr>
          <w:ilvl w:val="0"/>
          <w:numId w:val="29"/>
        </w:numPr>
        <w:contextualSpacing/>
        <w:jc w:val="center"/>
        <w:rPr>
          <w:rFonts w:ascii="Tahoma" w:hAnsi="Tahoma" w:cs="Tahoma"/>
          <w:sz w:val="18"/>
          <w:szCs w:val="18"/>
        </w:rPr>
      </w:pPr>
      <w:r w:rsidRPr="00CB0066">
        <w:rPr>
          <w:rFonts w:ascii="Tahoma" w:hAnsi="Tahoma" w:cs="Tahoma"/>
          <w:sz w:val="18"/>
          <w:szCs w:val="18"/>
        </w:rPr>
        <w:t>člen</w:t>
      </w:r>
    </w:p>
    <w:p w14:paraId="7B3FE48A" w14:textId="77777777" w:rsidR="00CB0066" w:rsidRPr="00CB0066" w:rsidRDefault="00CB0066" w:rsidP="00CB0066">
      <w:pPr>
        <w:keepNext/>
        <w:keepLines/>
        <w:jc w:val="both"/>
        <w:rPr>
          <w:rFonts w:ascii="Tahoma" w:hAnsi="Tahoma" w:cs="Tahoma"/>
          <w:sz w:val="18"/>
          <w:szCs w:val="18"/>
        </w:rPr>
      </w:pPr>
      <w:r w:rsidRPr="00CB0066">
        <w:rPr>
          <w:rFonts w:ascii="Tahoma" w:hAnsi="Tahoma" w:cs="Tahoma"/>
          <w:sz w:val="18"/>
          <w:szCs w:val="18"/>
        </w:rPr>
        <w:t xml:space="preserve">V primeru, da dobavitelj ne izpolnjuje svojih obveznosti iz okvirnega sporazuma, ga bo naročnik pisno opozoril in pozval k izpolnitvi svojih obveznost ter mu določil primeren rok za izpolnitev, ki ne bo daljši od tridesetih (30) dni. Če dobavitelj ne upošteva pisnega opozorila naročnika, ima naročnik pravico odstopiti od tega okvirnega sporazuma brez odpovednega roka in brez obveznosti do dobavitelja ter unovčiti finančno zavarovanje za zavarovanje dobre izvedbe obveznosti po okvirnem sporazumu. </w:t>
      </w:r>
    </w:p>
    <w:p w14:paraId="5D2F6C9B" w14:textId="77777777" w:rsidR="00CB0066" w:rsidRPr="00CB0066" w:rsidRDefault="00CB0066" w:rsidP="00CB0066">
      <w:pPr>
        <w:keepNext/>
        <w:keepLines/>
        <w:jc w:val="both"/>
        <w:rPr>
          <w:rFonts w:ascii="Tahoma" w:hAnsi="Tahoma" w:cs="Tahoma"/>
          <w:sz w:val="18"/>
          <w:szCs w:val="18"/>
        </w:rPr>
      </w:pPr>
    </w:p>
    <w:p w14:paraId="7F66547D" w14:textId="77777777" w:rsidR="00CB0066" w:rsidRPr="00CB0066" w:rsidRDefault="00CB0066" w:rsidP="00CB0066">
      <w:pPr>
        <w:keepNext/>
        <w:keepLines/>
        <w:numPr>
          <w:ilvl w:val="0"/>
          <w:numId w:val="29"/>
        </w:numPr>
        <w:ind w:left="714" w:hanging="357"/>
        <w:contextualSpacing/>
        <w:jc w:val="center"/>
        <w:rPr>
          <w:rFonts w:ascii="Tahoma" w:hAnsi="Tahoma" w:cs="Tahoma"/>
          <w:sz w:val="18"/>
          <w:szCs w:val="18"/>
        </w:rPr>
      </w:pPr>
      <w:r w:rsidRPr="00CB0066">
        <w:rPr>
          <w:rFonts w:ascii="Tahoma" w:hAnsi="Tahoma" w:cs="Tahoma"/>
          <w:sz w:val="18"/>
          <w:szCs w:val="18"/>
        </w:rPr>
        <w:t>člen</w:t>
      </w:r>
    </w:p>
    <w:p w14:paraId="13C44BFB" w14:textId="77777777" w:rsidR="00CB0066" w:rsidRPr="00CB0066" w:rsidRDefault="00CB0066" w:rsidP="00CB0066">
      <w:pPr>
        <w:keepNext/>
        <w:keepLines/>
        <w:jc w:val="both"/>
        <w:rPr>
          <w:rFonts w:ascii="Tahoma" w:hAnsi="Tahoma" w:cs="Tahoma"/>
          <w:sz w:val="18"/>
          <w:szCs w:val="18"/>
        </w:rPr>
      </w:pPr>
      <w:r w:rsidRPr="00CB0066">
        <w:rPr>
          <w:rFonts w:ascii="Tahoma" w:hAnsi="Tahoma" w:cs="Tahoma"/>
          <w:sz w:val="18"/>
          <w:szCs w:val="18"/>
        </w:rPr>
        <w:t xml:space="preserve">Naročnik lahko odstopi od okvirnega sporazuma in unovči finančno zavarovanje za zavarovanje dobre izvedbe obveznosti po okvirnem sporazumu brez vnaprejšnjega opozorila in brez obveznosti do dobavitelja v primeru, kadar dobavitelj svoje obveznosti iz okvirnega sporazuma izvaja v nasprotju z izrecnimi zahtevami/navodili naročnika ali v nasprotju s pravili stroke, </w:t>
      </w:r>
      <w:r w:rsidRPr="00CB0066">
        <w:rPr>
          <w:rFonts w:ascii="Tahoma" w:hAnsi="Tahoma" w:cs="Tahoma"/>
          <w:iCs/>
          <w:sz w:val="18"/>
          <w:szCs w:val="18"/>
        </w:rPr>
        <w:t>tehničnimi predpisi, standardi in veljavno zakonodajo</w:t>
      </w:r>
      <w:r w:rsidRPr="00CB0066">
        <w:rPr>
          <w:rFonts w:ascii="Tahoma" w:hAnsi="Tahoma" w:cs="Tahoma"/>
          <w:sz w:val="18"/>
          <w:szCs w:val="18"/>
        </w:rPr>
        <w:t xml:space="preserve"> ali v primeru kadar je očitno, da dobavitelj ne bo izpolnil svojih obveznosti iz okvirnega sporazuma. </w:t>
      </w:r>
    </w:p>
    <w:p w14:paraId="6CA3865E" w14:textId="77777777" w:rsidR="00CB0066" w:rsidRPr="00CB0066" w:rsidRDefault="00CB0066" w:rsidP="00CB0066">
      <w:pPr>
        <w:keepNext/>
        <w:keepLines/>
        <w:jc w:val="both"/>
        <w:rPr>
          <w:rFonts w:ascii="Tahoma" w:hAnsi="Tahoma" w:cs="Tahoma"/>
          <w:sz w:val="18"/>
          <w:szCs w:val="18"/>
        </w:rPr>
      </w:pPr>
    </w:p>
    <w:p w14:paraId="5866A81A" w14:textId="1CF4B48B" w:rsidR="00CB0066" w:rsidRPr="00CB0066" w:rsidRDefault="00CB0066" w:rsidP="00CB0066">
      <w:pPr>
        <w:keepNext/>
        <w:keepLines/>
        <w:jc w:val="both"/>
        <w:rPr>
          <w:rFonts w:ascii="Tahoma" w:hAnsi="Tahoma" w:cs="Tahoma"/>
          <w:sz w:val="18"/>
          <w:szCs w:val="18"/>
        </w:rPr>
      </w:pPr>
      <w:r w:rsidRPr="00CB0066">
        <w:rPr>
          <w:rFonts w:ascii="Tahoma" w:hAnsi="Tahoma" w:cs="Tahoma"/>
          <w:sz w:val="18"/>
          <w:szCs w:val="18"/>
        </w:rPr>
        <w:t xml:space="preserve">Naročnik </w:t>
      </w:r>
      <w:r w:rsidR="00006577">
        <w:rPr>
          <w:rFonts w:ascii="Tahoma" w:hAnsi="Tahoma" w:cs="Tahoma"/>
          <w:sz w:val="18"/>
          <w:szCs w:val="18"/>
        </w:rPr>
        <w:t xml:space="preserve">tudi </w:t>
      </w:r>
      <w:r w:rsidRPr="00CB0066">
        <w:rPr>
          <w:rFonts w:ascii="Tahoma" w:hAnsi="Tahoma" w:cs="Tahoma"/>
          <w:sz w:val="18"/>
          <w:szCs w:val="18"/>
        </w:rPr>
        <w:t>lahko odstopi od okvirnega sporazuma, če je seznanjen, da je pristojni državni organ ali sodišče s pravnomočno odločitvijo ugotovilo kršitev delovne, okoljske ali socialne zakonodaje s strani dobavitelja in je ugotovljena kršitev v neposredni zvezi z izvedbo predmeta okvirnega sporazuma.</w:t>
      </w:r>
    </w:p>
    <w:p w14:paraId="754BD345" w14:textId="77777777" w:rsidR="00CB0066" w:rsidRPr="00CB0066" w:rsidRDefault="00CB0066" w:rsidP="00CB0066">
      <w:pPr>
        <w:keepNext/>
        <w:keepLines/>
        <w:jc w:val="both"/>
        <w:rPr>
          <w:rFonts w:ascii="Tahoma" w:hAnsi="Tahoma" w:cs="Tahoma"/>
          <w:sz w:val="18"/>
          <w:szCs w:val="18"/>
        </w:rPr>
      </w:pPr>
    </w:p>
    <w:p w14:paraId="113C084A" w14:textId="07FF855E" w:rsidR="00CB0066" w:rsidRDefault="00CB0066" w:rsidP="00006577">
      <w:pPr>
        <w:keepNext/>
        <w:keepLines/>
        <w:jc w:val="both"/>
        <w:rPr>
          <w:rFonts w:ascii="Tahoma" w:hAnsi="Tahoma" w:cs="Tahoma"/>
          <w:sz w:val="18"/>
          <w:szCs w:val="18"/>
        </w:rPr>
      </w:pPr>
      <w:r w:rsidRPr="00CB0066">
        <w:rPr>
          <w:rFonts w:ascii="Tahoma" w:hAnsi="Tahoma" w:cs="Tahoma"/>
          <w:sz w:val="18"/>
          <w:szCs w:val="18"/>
        </w:rPr>
        <w:t>Med veljavnostjo okvirnega sporazuma lahko naročnik, ne glede na določbe zakona, ki ureja obligacijska razmerja, odstopi od okvirnega sporazuma tudi v primerih iz 96. člena ZJN-3.</w:t>
      </w:r>
    </w:p>
    <w:p w14:paraId="14EDE4A7" w14:textId="77777777" w:rsidR="00006577" w:rsidRDefault="00006577" w:rsidP="00006577">
      <w:pPr>
        <w:keepNext/>
        <w:keepLines/>
        <w:jc w:val="both"/>
        <w:rPr>
          <w:rFonts w:ascii="Tahoma" w:hAnsi="Tahoma" w:cs="Tahoma"/>
          <w:sz w:val="18"/>
          <w:szCs w:val="18"/>
        </w:rPr>
      </w:pPr>
    </w:p>
    <w:p w14:paraId="0E863EA9" w14:textId="67EAD283" w:rsidR="00006577" w:rsidRPr="00CB0066" w:rsidRDefault="00006577" w:rsidP="00006577">
      <w:pPr>
        <w:keepNext/>
        <w:keepLines/>
        <w:jc w:val="both"/>
        <w:rPr>
          <w:rFonts w:ascii="Tahoma" w:hAnsi="Tahoma" w:cs="Tahoma"/>
          <w:sz w:val="18"/>
          <w:szCs w:val="18"/>
        </w:rPr>
      </w:pPr>
      <w:r w:rsidRPr="00CB0066">
        <w:rPr>
          <w:rFonts w:ascii="Tahoma" w:hAnsi="Tahoma" w:cs="Tahoma"/>
          <w:sz w:val="18"/>
          <w:szCs w:val="18"/>
        </w:rPr>
        <w:t>O odstopu od okvirnega sporazuma bo naročnik dobavitelja pisno obvestil priporočeno po pošti</w:t>
      </w:r>
      <w:r>
        <w:rPr>
          <w:rFonts w:ascii="Tahoma" w:hAnsi="Tahoma" w:cs="Tahoma"/>
          <w:sz w:val="18"/>
          <w:szCs w:val="18"/>
        </w:rPr>
        <w:t xml:space="preserve"> s povratnico. Odstop stopi v veljavo naslednji dan po prejemu pisnega obvestila o odstopu.</w:t>
      </w:r>
      <w:r w:rsidRPr="00CB0066">
        <w:rPr>
          <w:rFonts w:ascii="Tahoma" w:hAnsi="Tahoma" w:cs="Tahoma"/>
          <w:sz w:val="18"/>
          <w:szCs w:val="18"/>
        </w:rPr>
        <w:t xml:space="preserve"> </w:t>
      </w:r>
    </w:p>
    <w:p w14:paraId="416D05D9" w14:textId="77777777" w:rsidR="00006577" w:rsidRPr="00CB0066" w:rsidRDefault="00006577" w:rsidP="00006577">
      <w:pPr>
        <w:keepNext/>
        <w:keepLines/>
        <w:jc w:val="both"/>
        <w:rPr>
          <w:rFonts w:ascii="Tahoma" w:hAnsi="Tahoma" w:cs="Tahoma"/>
          <w:sz w:val="18"/>
          <w:szCs w:val="18"/>
        </w:rPr>
      </w:pPr>
    </w:p>
    <w:p w14:paraId="4716AEFD" w14:textId="77777777" w:rsidR="00CB0066" w:rsidRPr="00CB0066" w:rsidRDefault="00CB0066" w:rsidP="00CB0066">
      <w:pPr>
        <w:keepNext/>
        <w:keepLines/>
        <w:numPr>
          <w:ilvl w:val="0"/>
          <w:numId w:val="29"/>
        </w:numPr>
        <w:ind w:left="714" w:hanging="357"/>
        <w:contextualSpacing/>
        <w:jc w:val="center"/>
        <w:rPr>
          <w:rFonts w:ascii="Tahoma" w:hAnsi="Tahoma" w:cs="Tahoma"/>
          <w:sz w:val="18"/>
          <w:szCs w:val="18"/>
        </w:rPr>
      </w:pPr>
      <w:r w:rsidRPr="00CB0066">
        <w:rPr>
          <w:rFonts w:ascii="Tahoma" w:hAnsi="Tahoma" w:cs="Tahoma"/>
          <w:sz w:val="18"/>
          <w:szCs w:val="18"/>
        </w:rPr>
        <w:t>člen</w:t>
      </w:r>
    </w:p>
    <w:p w14:paraId="4C43EAEA" w14:textId="5B485143" w:rsidR="00CB0066" w:rsidRPr="00CB0066" w:rsidRDefault="00CB0066" w:rsidP="00CB0066">
      <w:pPr>
        <w:keepNext/>
        <w:keepLines/>
        <w:contextualSpacing/>
        <w:jc w:val="both"/>
        <w:rPr>
          <w:rFonts w:ascii="Tahoma" w:hAnsi="Tahoma" w:cs="Tahoma"/>
          <w:sz w:val="18"/>
          <w:szCs w:val="18"/>
        </w:rPr>
      </w:pPr>
      <w:r w:rsidRPr="00CB0066">
        <w:rPr>
          <w:rFonts w:ascii="Tahoma" w:hAnsi="Tahoma" w:cs="Tahoma"/>
          <w:sz w:val="18"/>
          <w:szCs w:val="18"/>
        </w:rPr>
        <w:t xml:space="preserve">Vsaka stranka </w:t>
      </w:r>
      <w:r w:rsidR="008D17CA">
        <w:rPr>
          <w:rFonts w:ascii="Tahoma" w:eastAsia="Times New Roman" w:hAnsi="Tahoma" w:cs="Tahoma"/>
          <w:sz w:val="18"/>
          <w:szCs w:val="18"/>
          <w:lang w:eastAsia="sl-SI"/>
        </w:rPr>
        <w:t>okvirnega sporazuma</w:t>
      </w:r>
      <w:r w:rsidRPr="00CB0066">
        <w:rPr>
          <w:rFonts w:ascii="Tahoma" w:hAnsi="Tahoma" w:cs="Tahoma"/>
          <w:sz w:val="18"/>
          <w:szCs w:val="18"/>
        </w:rPr>
        <w:t xml:space="preserve"> ima pravico odpovedati okvirni sporazum z dv</w:t>
      </w:r>
      <w:r w:rsidR="00006577">
        <w:rPr>
          <w:rFonts w:ascii="Tahoma" w:hAnsi="Tahoma" w:cs="Tahoma"/>
          <w:sz w:val="18"/>
          <w:szCs w:val="18"/>
        </w:rPr>
        <w:t>o</w:t>
      </w:r>
      <w:r w:rsidRPr="00CB0066">
        <w:rPr>
          <w:rFonts w:ascii="Tahoma" w:hAnsi="Tahoma" w:cs="Tahoma"/>
          <w:sz w:val="18"/>
          <w:szCs w:val="18"/>
        </w:rPr>
        <w:t xml:space="preserve"> (2) mesečnim odpovednim rokom. Odpovedni rok prične teči naslednji dan po prejemu pisne odpovedi, ki mora biti drugi stranki okvirnega sporazuma  poslana s priporočeno pošiljko</w:t>
      </w:r>
      <w:r w:rsidR="00006577">
        <w:rPr>
          <w:rFonts w:ascii="Tahoma" w:hAnsi="Tahoma" w:cs="Tahoma"/>
          <w:sz w:val="18"/>
          <w:szCs w:val="18"/>
        </w:rPr>
        <w:t xml:space="preserve"> s povratnico</w:t>
      </w:r>
      <w:r w:rsidRPr="00CB0066">
        <w:rPr>
          <w:rFonts w:ascii="Tahoma" w:hAnsi="Tahoma" w:cs="Tahoma"/>
          <w:sz w:val="18"/>
          <w:szCs w:val="18"/>
        </w:rPr>
        <w:t>.</w:t>
      </w:r>
    </w:p>
    <w:p w14:paraId="6497E607" w14:textId="77777777" w:rsidR="00CB0066" w:rsidRPr="00CB0066" w:rsidRDefault="00CB0066" w:rsidP="00CB0066">
      <w:pPr>
        <w:keepNext/>
        <w:keepLines/>
        <w:jc w:val="both"/>
        <w:rPr>
          <w:rFonts w:ascii="Tahoma" w:hAnsi="Tahoma" w:cs="Tahoma"/>
          <w:sz w:val="18"/>
          <w:szCs w:val="18"/>
        </w:rPr>
      </w:pPr>
    </w:p>
    <w:p w14:paraId="41C0C70F" w14:textId="1BA159BA" w:rsidR="00F10AE7" w:rsidRDefault="00CB0066" w:rsidP="00CB0066">
      <w:pPr>
        <w:keepNext/>
        <w:keepLines/>
        <w:jc w:val="both"/>
        <w:rPr>
          <w:rFonts w:ascii="Tahoma" w:hAnsi="Tahoma" w:cs="Tahoma"/>
          <w:sz w:val="18"/>
          <w:szCs w:val="18"/>
        </w:rPr>
      </w:pPr>
      <w:r w:rsidRPr="00CB0066">
        <w:rPr>
          <w:rFonts w:ascii="Tahoma" w:hAnsi="Tahoma" w:cs="Tahoma"/>
          <w:sz w:val="18"/>
          <w:szCs w:val="18"/>
        </w:rPr>
        <w:lastRenderedPageBreak/>
        <w:t>Stranki se v času odpovedi medsebojnega razmerja po okvirnem sporazumu obvezuje</w:t>
      </w:r>
      <w:r w:rsidR="00006577">
        <w:rPr>
          <w:rFonts w:ascii="Tahoma" w:hAnsi="Tahoma" w:cs="Tahoma"/>
          <w:sz w:val="18"/>
          <w:szCs w:val="18"/>
        </w:rPr>
        <w:t>ta</w:t>
      </w:r>
      <w:r w:rsidRPr="00CB0066">
        <w:rPr>
          <w:rFonts w:ascii="Tahoma" w:hAnsi="Tahoma" w:cs="Tahoma"/>
          <w:sz w:val="18"/>
          <w:szCs w:val="18"/>
        </w:rPr>
        <w:t xml:space="preserve"> izvajati </w:t>
      </w:r>
      <w:r w:rsidR="00006577">
        <w:rPr>
          <w:rFonts w:ascii="Tahoma" w:hAnsi="Tahoma" w:cs="Tahoma"/>
          <w:sz w:val="18"/>
          <w:szCs w:val="18"/>
        </w:rPr>
        <w:t>svoje obveznosti</w:t>
      </w:r>
      <w:r w:rsidRPr="00CB0066">
        <w:rPr>
          <w:rFonts w:ascii="Tahoma" w:hAnsi="Tahoma" w:cs="Tahoma"/>
          <w:sz w:val="18"/>
          <w:szCs w:val="18"/>
        </w:rPr>
        <w:t xml:space="preserve"> do izteka odpovednega roka, pri čemer se naročnik in dobavitelj lahko pisno sporazumeta za drugačen, tj. daljši odpovedni rok.</w:t>
      </w:r>
    </w:p>
    <w:p w14:paraId="37049A65" w14:textId="77777777" w:rsidR="00F10AE7" w:rsidRDefault="00F10AE7" w:rsidP="00CB0066">
      <w:pPr>
        <w:keepNext/>
        <w:keepLines/>
        <w:jc w:val="both"/>
        <w:rPr>
          <w:rFonts w:ascii="Tahoma" w:hAnsi="Tahoma" w:cs="Tahoma"/>
          <w:sz w:val="18"/>
          <w:szCs w:val="18"/>
        </w:rPr>
      </w:pPr>
    </w:p>
    <w:p w14:paraId="161A5616" w14:textId="77777777" w:rsidR="00F10AE7" w:rsidRPr="00CB0066" w:rsidRDefault="00F10AE7" w:rsidP="00CB0066">
      <w:pPr>
        <w:keepNext/>
        <w:keepLines/>
        <w:jc w:val="both"/>
        <w:rPr>
          <w:rFonts w:ascii="Tahoma" w:hAnsi="Tahoma" w:cs="Tahoma"/>
          <w:sz w:val="18"/>
          <w:szCs w:val="18"/>
        </w:rPr>
      </w:pPr>
    </w:p>
    <w:p w14:paraId="651B6C47" w14:textId="14F3BDE5" w:rsidR="00CB0066" w:rsidRPr="00CB0066" w:rsidRDefault="00880ECB" w:rsidP="00CB0066">
      <w:pPr>
        <w:keepNext/>
        <w:keepLines/>
        <w:rPr>
          <w:rFonts w:ascii="Tahoma" w:hAnsi="Tahoma" w:cs="Tahoma"/>
          <w:b/>
          <w:sz w:val="18"/>
          <w:szCs w:val="18"/>
        </w:rPr>
      </w:pPr>
      <w:r>
        <w:rPr>
          <w:rFonts w:ascii="Tahoma" w:hAnsi="Tahoma" w:cs="Tahoma"/>
          <w:b/>
          <w:sz w:val="18"/>
          <w:szCs w:val="18"/>
        </w:rPr>
        <w:t>RAZVEZNI POGOJ</w:t>
      </w:r>
    </w:p>
    <w:p w14:paraId="6815CD69" w14:textId="77777777" w:rsidR="00CB0066" w:rsidRPr="00CB0066" w:rsidRDefault="00CB0066" w:rsidP="00CB0066">
      <w:pPr>
        <w:keepNext/>
        <w:keepLines/>
        <w:jc w:val="center"/>
        <w:rPr>
          <w:rFonts w:ascii="Tahoma" w:hAnsi="Tahoma" w:cs="Tahoma"/>
          <w:b/>
          <w:sz w:val="18"/>
          <w:szCs w:val="18"/>
        </w:rPr>
      </w:pPr>
    </w:p>
    <w:p w14:paraId="27762B62" w14:textId="77777777" w:rsidR="00CB0066" w:rsidRPr="00CB0066" w:rsidRDefault="00CB0066" w:rsidP="00CB0066">
      <w:pPr>
        <w:keepNext/>
        <w:keepLines/>
        <w:numPr>
          <w:ilvl w:val="0"/>
          <w:numId w:val="29"/>
        </w:numPr>
        <w:contextualSpacing/>
        <w:jc w:val="center"/>
        <w:rPr>
          <w:rFonts w:ascii="Tahoma" w:hAnsi="Tahoma" w:cs="Tahoma"/>
          <w:sz w:val="18"/>
          <w:szCs w:val="18"/>
        </w:rPr>
      </w:pPr>
      <w:r w:rsidRPr="00CB0066">
        <w:rPr>
          <w:rFonts w:ascii="Tahoma" w:hAnsi="Tahoma" w:cs="Tahoma"/>
          <w:sz w:val="18"/>
          <w:szCs w:val="18"/>
        </w:rPr>
        <w:t>člen</w:t>
      </w:r>
    </w:p>
    <w:p w14:paraId="3CB88FF7" w14:textId="3F9067F7" w:rsidR="00880ECB" w:rsidRPr="00880ECB" w:rsidRDefault="00880ECB" w:rsidP="00880ECB">
      <w:pPr>
        <w:keepNext/>
        <w:keepLines/>
        <w:jc w:val="both"/>
        <w:rPr>
          <w:rFonts w:ascii="Tahoma" w:hAnsi="Tahoma" w:cs="Tahoma"/>
          <w:sz w:val="18"/>
          <w:szCs w:val="18"/>
        </w:rPr>
      </w:pPr>
      <w:r w:rsidRPr="00880ECB">
        <w:rPr>
          <w:rFonts w:ascii="Tahoma" w:hAnsi="Tahoma" w:cs="Tahoma"/>
          <w:sz w:val="18"/>
          <w:szCs w:val="18"/>
        </w:rPr>
        <w:t xml:space="preserve">Ta </w:t>
      </w:r>
      <w:r w:rsidR="008D17CA">
        <w:rPr>
          <w:rFonts w:ascii="Tahoma" w:eastAsia="Times New Roman" w:hAnsi="Tahoma" w:cs="Tahoma"/>
          <w:sz w:val="18"/>
          <w:szCs w:val="18"/>
          <w:lang w:eastAsia="sl-SI"/>
        </w:rPr>
        <w:t>okvirni sporazum</w:t>
      </w:r>
      <w:r w:rsidRPr="00880ECB">
        <w:rPr>
          <w:rFonts w:ascii="Tahoma" w:hAnsi="Tahoma" w:cs="Tahoma"/>
          <w:sz w:val="18"/>
          <w:szCs w:val="18"/>
        </w:rPr>
        <w:t xml:space="preserve"> je sklenjen pod razveznim pogojem, ki se uresniči v primeru izpolnitve katere od navedenih okoliščin:</w:t>
      </w:r>
    </w:p>
    <w:p w14:paraId="0F77C243" w14:textId="7B2FB858" w:rsidR="00880ECB" w:rsidRPr="00880ECB" w:rsidRDefault="00880ECB" w:rsidP="00880ECB">
      <w:pPr>
        <w:keepNext/>
        <w:keepLines/>
        <w:jc w:val="both"/>
        <w:rPr>
          <w:rFonts w:ascii="Tahoma" w:hAnsi="Tahoma" w:cs="Tahoma"/>
          <w:sz w:val="18"/>
          <w:szCs w:val="18"/>
        </w:rPr>
      </w:pPr>
      <w:r w:rsidRPr="00880ECB">
        <w:rPr>
          <w:rFonts w:ascii="Tahoma" w:hAnsi="Tahoma" w:cs="Tahoma"/>
          <w:sz w:val="18"/>
          <w:szCs w:val="18"/>
        </w:rPr>
        <w:t xml:space="preserve">-  če je naročnik seznanjen, da je sodišče s pravnomočno odločitvijo ugotovilo kršitev obveznosti iz drugega odstavka 3. člena ZJN-3 s strani </w:t>
      </w:r>
      <w:r w:rsidR="00006577">
        <w:rPr>
          <w:rFonts w:ascii="Tahoma" w:hAnsi="Tahoma" w:cs="Tahoma"/>
          <w:sz w:val="18"/>
          <w:szCs w:val="18"/>
        </w:rPr>
        <w:t>dobavitelja</w:t>
      </w:r>
      <w:r w:rsidRPr="00880ECB">
        <w:rPr>
          <w:rFonts w:ascii="Tahoma" w:hAnsi="Tahoma" w:cs="Tahoma"/>
          <w:sz w:val="18"/>
          <w:szCs w:val="18"/>
        </w:rPr>
        <w:t xml:space="preserve"> </w:t>
      </w:r>
      <w:r w:rsidR="008D17CA">
        <w:rPr>
          <w:rFonts w:ascii="Tahoma" w:eastAsia="Times New Roman" w:hAnsi="Tahoma" w:cs="Tahoma"/>
          <w:sz w:val="18"/>
          <w:szCs w:val="18"/>
          <w:lang w:eastAsia="sl-SI"/>
        </w:rPr>
        <w:t>okvirnega sporazuma</w:t>
      </w:r>
      <w:r w:rsidRPr="00880ECB">
        <w:rPr>
          <w:rFonts w:ascii="Tahoma" w:hAnsi="Tahoma" w:cs="Tahoma"/>
          <w:sz w:val="18"/>
          <w:szCs w:val="18"/>
        </w:rPr>
        <w:t xml:space="preserve"> o izvedbi javnega naročila ali njegovega podizvajalca ali </w:t>
      </w:r>
    </w:p>
    <w:p w14:paraId="00643B6B" w14:textId="0F8290AF" w:rsidR="00880ECB" w:rsidRPr="00880ECB" w:rsidRDefault="00880ECB" w:rsidP="00880ECB">
      <w:pPr>
        <w:keepNext/>
        <w:keepLines/>
        <w:jc w:val="both"/>
        <w:rPr>
          <w:rFonts w:ascii="Tahoma" w:hAnsi="Tahoma" w:cs="Tahoma"/>
          <w:sz w:val="18"/>
          <w:szCs w:val="18"/>
        </w:rPr>
      </w:pPr>
      <w:r w:rsidRPr="00880ECB">
        <w:rPr>
          <w:rFonts w:ascii="Tahoma" w:hAnsi="Tahoma" w:cs="Tahoma"/>
          <w:sz w:val="18"/>
          <w:szCs w:val="18"/>
        </w:rPr>
        <w:t xml:space="preserve">-  če je naročnik seznanjen, da je pristojni državni organ pri </w:t>
      </w:r>
      <w:r w:rsidR="00006577">
        <w:rPr>
          <w:rFonts w:ascii="Tahoma" w:hAnsi="Tahoma" w:cs="Tahoma"/>
          <w:sz w:val="18"/>
          <w:szCs w:val="18"/>
        </w:rPr>
        <w:t>dobavitelju</w:t>
      </w:r>
      <w:r w:rsidRPr="00880ECB">
        <w:rPr>
          <w:rFonts w:ascii="Tahoma" w:hAnsi="Tahoma" w:cs="Tahoma"/>
          <w:sz w:val="18"/>
          <w:szCs w:val="18"/>
        </w:rPr>
        <w:t xml:space="preserve"> </w:t>
      </w:r>
      <w:r w:rsidR="008D17CA">
        <w:rPr>
          <w:rFonts w:ascii="Tahoma" w:eastAsia="Times New Roman" w:hAnsi="Tahoma" w:cs="Tahoma"/>
          <w:sz w:val="18"/>
          <w:szCs w:val="18"/>
          <w:lang w:eastAsia="sl-SI"/>
        </w:rPr>
        <w:t>okvirnega sporazuma</w:t>
      </w:r>
      <w:r w:rsidR="008D17CA" w:rsidRPr="00CB0066">
        <w:rPr>
          <w:rFonts w:ascii="Tahoma" w:eastAsia="Times New Roman" w:hAnsi="Tahoma" w:cs="Tahoma"/>
          <w:sz w:val="18"/>
          <w:szCs w:val="18"/>
          <w:lang w:eastAsia="sl-SI"/>
        </w:rPr>
        <w:t xml:space="preserve"> </w:t>
      </w:r>
      <w:r w:rsidRPr="00880ECB">
        <w:rPr>
          <w:rFonts w:ascii="Tahoma" w:hAnsi="Tahoma" w:cs="Tahoma"/>
          <w:sz w:val="18"/>
          <w:szCs w:val="18"/>
        </w:rPr>
        <w:t xml:space="preserve">ali njegovem podizvajalcu v času izvajanja </w:t>
      </w:r>
      <w:r w:rsidR="008D17CA">
        <w:rPr>
          <w:rFonts w:ascii="Tahoma" w:eastAsia="Times New Roman" w:hAnsi="Tahoma" w:cs="Tahoma"/>
          <w:sz w:val="18"/>
          <w:szCs w:val="18"/>
          <w:lang w:eastAsia="sl-SI"/>
        </w:rPr>
        <w:t>okvirnega sporazuma</w:t>
      </w:r>
      <w:r w:rsidRPr="00880ECB">
        <w:rPr>
          <w:rFonts w:ascii="Tahoma" w:hAnsi="Tahoma" w:cs="Tahoma"/>
          <w:sz w:val="18"/>
          <w:szCs w:val="18"/>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0481864" w14:textId="77777777" w:rsidR="00880ECB" w:rsidRPr="00880ECB" w:rsidRDefault="00880ECB" w:rsidP="00880ECB">
      <w:pPr>
        <w:keepNext/>
        <w:keepLines/>
        <w:jc w:val="both"/>
        <w:rPr>
          <w:rFonts w:ascii="Tahoma" w:hAnsi="Tahoma" w:cs="Tahoma"/>
          <w:sz w:val="18"/>
          <w:szCs w:val="18"/>
        </w:rPr>
      </w:pPr>
    </w:p>
    <w:p w14:paraId="08DC87BA" w14:textId="53CEE960" w:rsidR="00880ECB" w:rsidRPr="00880ECB" w:rsidRDefault="00880ECB" w:rsidP="00880ECB">
      <w:pPr>
        <w:keepNext/>
        <w:keepLines/>
        <w:jc w:val="both"/>
        <w:rPr>
          <w:rFonts w:ascii="Tahoma" w:hAnsi="Tahoma" w:cs="Tahoma"/>
          <w:sz w:val="18"/>
          <w:szCs w:val="18"/>
        </w:rPr>
      </w:pPr>
      <w:r w:rsidRPr="00880ECB">
        <w:rPr>
          <w:rFonts w:ascii="Tahoma" w:hAnsi="Tahoma" w:cs="Tahoma"/>
          <w:sz w:val="18"/>
          <w:szCs w:val="18"/>
        </w:rPr>
        <w:t xml:space="preserve">V primeru seznanitve naročnika s kršitvijo iz prejšnjega odstavka mora naročnik o tem obvestiti </w:t>
      </w:r>
      <w:r w:rsidR="00006577">
        <w:rPr>
          <w:rFonts w:ascii="Tahoma" w:hAnsi="Tahoma" w:cs="Tahoma"/>
          <w:sz w:val="18"/>
          <w:szCs w:val="18"/>
        </w:rPr>
        <w:t>dobavitelja</w:t>
      </w:r>
      <w:r w:rsidRPr="00880ECB">
        <w:rPr>
          <w:rFonts w:ascii="Tahoma" w:hAnsi="Tahoma" w:cs="Tahoma"/>
          <w:sz w:val="18"/>
          <w:szCs w:val="18"/>
        </w:rPr>
        <w:t xml:space="preserve"> v desetih dneh. </w:t>
      </w:r>
      <w:r w:rsidR="00006577">
        <w:rPr>
          <w:rFonts w:ascii="Tahoma" w:hAnsi="Tahoma" w:cs="Tahoma"/>
          <w:sz w:val="18"/>
          <w:szCs w:val="18"/>
        </w:rPr>
        <w:t>Dobavitelj</w:t>
      </w:r>
      <w:r w:rsidRPr="00880ECB">
        <w:rPr>
          <w:rFonts w:ascii="Tahoma" w:hAnsi="Tahoma" w:cs="Tahoma"/>
          <w:sz w:val="18"/>
          <w:szCs w:val="18"/>
        </w:rPr>
        <w:t xml:space="preserve"> lahko v roku, ki ga določi naročnik, ki pa ne sme biti daljši kot 15 dni, predloži dokaze, da je sprejel zadostne ukrepe, s katerimi lahko dokaže svojo zanesljivost kljub obstoju kršitev. Če obstaja kršitev pri podizvajalcu, lahko </w:t>
      </w:r>
      <w:r w:rsidR="00006577">
        <w:rPr>
          <w:rFonts w:ascii="Tahoma" w:hAnsi="Tahoma" w:cs="Tahoma"/>
          <w:sz w:val="18"/>
          <w:szCs w:val="18"/>
        </w:rPr>
        <w:t>dobavitelj</w:t>
      </w:r>
      <w:r w:rsidRPr="00880ECB">
        <w:rPr>
          <w:rFonts w:ascii="Tahoma" w:hAnsi="Tahoma" w:cs="Tahoma"/>
          <w:sz w:val="18"/>
          <w:szCs w:val="18"/>
        </w:rPr>
        <w:t xml:space="preserve"> v istem roku predloži dokaze, da je podizvajalec sprejel zadostne ukrepe, s katerimi lahko dokaže svojo zanesljivost kljub obstoju kršitev. Če </w:t>
      </w:r>
      <w:r w:rsidR="00006577">
        <w:rPr>
          <w:rFonts w:ascii="Tahoma" w:hAnsi="Tahoma" w:cs="Tahoma"/>
          <w:sz w:val="18"/>
          <w:szCs w:val="18"/>
        </w:rPr>
        <w:t>dobavitelj</w:t>
      </w:r>
      <w:r w:rsidRPr="00880ECB">
        <w:rPr>
          <w:rFonts w:ascii="Tahoma" w:hAnsi="Tahoma" w:cs="Tahoma"/>
          <w:sz w:val="18"/>
          <w:szCs w:val="18"/>
        </w:rPr>
        <w:t xml:space="preserve"> ni predložil dokazov za podizvajalca ali če jih je, pa naročnik oceni, da ti ukrepi ne zadoščajo, lahko </w:t>
      </w:r>
      <w:r w:rsidR="00006577">
        <w:rPr>
          <w:rFonts w:ascii="Tahoma" w:hAnsi="Tahoma" w:cs="Tahoma"/>
          <w:sz w:val="18"/>
          <w:szCs w:val="18"/>
        </w:rPr>
        <w:t>dobavitelj</w:t>
      </w:r>
      <w:r w:rsidRPr="00880ECB">
        <w:rPr>
          <w:rFonts w:ascii="Tahoma" w:hAnsi="Tahoma" w:cs="Tahoma"/>
          <w:sz w:val="18"/>
          <w:szCs w:val="18"/>
        </w:rPr>
        <w:t xml:space="preserve"> zamenja podizvajalca v skladu s 94. členom ZJN-3 in v roku, ki ga določi naročnik in ne sme biti daljši od 15 dni, ali sam prevzame del, ki ga je oddal v podizvajanje temu podizvajalcu, če ta zamenjava ali prevzem ne pomeni bistvene spremembe </w:t>
      </w:r>
      <w:r w:rsidR="008D17CA">
        <w:rPr>
          <w:rFonts w:ascii="Tahoma" w:eastAsia="Times New Roman" w:hAnsi="Tahoma" w:cs="Tahoma"/>
          <w:sz w:val="18"/>
          <w:szCs w:val="18"/>
          <w:lang w:eastAsia="sl-SI"/>
        </w:rPr>
        <w:t>okvirnega sporazuma</w:t>
      </w:r>
      <w:r w:rsidRPr="00880ECB">
        <w:rPr>
          <w:rFonts w:ascii="Tahoma" w:hAnsi="Tahoma" w:cs="Tahoma"/>
          <w:sz w:val="18"/>
          <w:szCs w:val="18"/>
        </w:rPr>
        <w:t>.</w:t>
      </w:r>
    </w:p>
    <w:p w14:paraId="0F4FB2CE" w14:textId="77777777" w:rsidR="00880ECB" w:rsidRPr="00880ECB" w:rsidRDefault="00880ECB" w:rsidP="00880ECB">
      <w:pPr>
        <w:keepNext/>
        <w:keepLines/>
        <w:jc w:val="both"/>
        <w:rPr>
          <w:rFonts w:ascii="Tahoma" w:hAnsi="Tahoma" w:cs="Tahoma"/>
          <w:sz w:val="18"/>
          <w:szCs w:val="18"/>
        </w:rPr>
      </w:pPr>
    </w:p>
    <w:p w14:paraId="7F8B4034" w14:textId="28140DAE" w:rsidR="00880ECB" w:rsidRPr="00880ECB" w:rsidRDefault="00880ECB" w:rsidP="00880ECB">
      <w:pPr>
        <w:keepNext/>
        <w:keepLines/>
        <w:jc w:val="both"/>
        <w:rPr>
          <w:rFonts w:ascii="Tahoma" w:hAnsi="Tahoma" w:cs="Tahoma"/>
          <w:sz w:val="18"/>
          <w:szCs w:val="18"/>
        </w:rPr>
      </w:pPr>
      <w:r w:rsidRPr="00880ECB">
        <w:rPr>
          <w:rFonts w:ascii="Tahoma" w:hAnsi="Tahoma" w:cs="Tahoma"/>
          <w:sz w:val="18"/>
          <w:szCs w:val="18"/>
        </w:rPr>
        <w:t xml:space="preserve">Če </w:t>
      </w:r>
      <w:r w:rsidR="00006577">
        <w:rPr>
          <w:rFonts w:ascii="Tahoma" w:hAnsi="Tahoma" w:cs="Tahoma"/>
          <w:sz w:val="18"/>
          <w:szCs w:val="18"/>
        </w:rPr>
        <w:t>dobavitelj</w:t>
      </w:r>
      <w:r w:rsidRPr="00880ECB">
        <w:rPr>
          <w:rFonts w:ascii="Tahoma" w:hAnsi="Tahoma" w:cs="Tahoma"/>
          <w:sz w:val="18"/>
          <w:szCs w:val="18"/>
        </w:rPr>
        <w:t xml:space="preserve"> ni predložil dokazov zase ali za podizvajalca ali če jih je, pa naročnik oceni, da ti ukrepi ne zadoščajo, ali če </w:t>
      </w:r>
      <w:r w:rsidR="001232BC">
        <w:rPr>
          <w:rFonts w:ascii="Tahoma" w:hAnsi="Tahoma" w:cs="Tahoma"/>
          <w:sz w:val="18"/>
          <w:szCs w:val="18"/>
        </w:rPr>
        <w:t>dobavitelj</w:t>
      </w:r>
      <w:r w:rsidRPr="00880ECB">
        <w:rPr>
          <w:rFonts w:ascii="Tahoma" w:hAnsi="Tahoma" w:cs="Tahoma"/>
          <w:sz w:val="18"/>
          <w:szCs w:val="18"/>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w:t>
      </w:r>
      <w:r w:rsidR="008D17CA">
        <w:rPr>
          <w:rFonts w:ascii="Tahoma" w:eastAsia="Times New Roman" w:hAnsi="Tahoma" w:cs="Tahoma"/>
          <w:sz w:val="18"/>
          <w:szCs w:val="18"/>
          <w:lang w:eastAsia="sl-SI"/>
        </w:rPr>
        <w:t>okvirnega sporazuma</w:t>
      </w:r>
      <w:r w:rsidRPr="00880ECB">
        <w:rPr>
          <w:rFonts w:ascii="Tahoma" w:hAnsi="Tahoma" w:cs="Tahoma"/>
          <w:sz w:val="18"/>
          <w:szCs w:val="18"/>
        </w:rPr>
        <w:t xml:space="preserv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C2B1403" w14:textId="77777777" w:rsidR="00880ECB" w:rsidRPr="00880ECB" w:rsidRDefault="00880ECB" w:rsidP="00880ECB">
      <w:pPr>
        <w:keepNext/>
        <w:keepLines/>
        <w:jc w:val="both"/>
        <w:rPr>
          <w:rFonts w:ascii="Tahoma" w:hAnsi="Tahoma" w:cs="Tahoma"/>
          <w:sz w:val="18"/>
          <w:szCs w:val="18"/>
        </w:rPr>
      </w:pPr>
    </w:p>
    <w:p w14:paraId="3BAB7A27" w14:textId="341B81AD" w:rsidR="00880ECB" w:rsidRPr="00880ECB" w:rsidRDefault="00880ECB" w:rsidP="00880ECB">
      <w:pPr>
        <w:keepNext/>
        <w:keepLines/>
        <w:jc w:val="both"/>
        <w:rPr>
          <w:rFonts w:ascii="Tahoma" w:hAnsi="Tahoma" w:cs="Tahoma"/>
          <w:sz w:val="18"/>
          <w:szCs w:val="18"/>
        </w:rPr>
      </w:pPr>
      <w:r w:rsidRPr="00880ECB">
        <w:rPr>
          <w:rFonts w:ascii="Tahoma" w:hAnsi="Tahoma" w:cs="Tahoma"/>
          <w:sz w:val="18"/>
          <w:szCs w:val="18"/>
        </w:rPr>
        <w:t xml:space="preserve">V primeru izpolnitve razveznega pogoja se šteje, da je </w:t>
      </w:r>
      <w:r w:rsidR="008D17CA">
        <w:rPr>
          <w:rFonts w:ascii="Tahoma" w:eastAsia="Times New Roman" w:hAnsi="Tahoma" w:cs="Tahoma"/>
          <w:sz w:val="18"/>
          <w:szCs w:val="18"/>
          <w:lang w:eastAsia="sl-SI"/>
        </w:rPr>
        <w:t>okvirni sporazum</w:t>
      </w:r>
      <w:r w:rsidRPr="00880ECB">
        <w:rPr>
          <w:rFonts w:ascii="Tahoma" w:hAnsi="Tahoma" w:cs="Tahoma"/>
          <w:sz w:val="18"/>
          <w:szCs w:val="18"/>
        </w:rPr>
        <w:t xml:space="preserve"> razvezan z dnem sklenitve nove</w:t>
      </w:r>
      <w:r w:rsidR="008D17CA">
        <w:rPr>
          <w:rFonts w:ascii="Tahoma" w:hAnsi="Tahoma" w:cs="Tahoma"/>
          <w:sz w:val="18"/>
          <w:szCs w:val="18"/>
        </w:rPr>
        <w:t xml:space="preserve">ga </w:t>
      </w:r>
      <w:r w:rsidR="008D17CA">
        <w:rPr>
          <w:rFonts w:ascii="Tahoma" w:eastAsia="Times New Roman" w:hAnsi="Tahoma" w:cs="Tahoma"/>
          <w:sz w:val="18"/>
          <w:szCs w:val="18"/>
          <w:lang w:eastAsia="sl-SI"/>
        </w:rPr>
        <w:t>okvirnega sporazuma</w:t>
      </w:r>
      <w:r w:rsidRPr="00880ECB">
        <w:rPr>
          <w:rFonts w:ascii="Tahoma" w:hAnsi="Tahoma" w:cs="Tahoma"/>
          <w:sz w:val="18"/>
          <w:szCs w:val="18"/>
        </w:rPr>
        <w:t xml:space="preserve"> o izvedbi javnega naročila.</w:t>
      </w:r>
    </w:p>
    <w:p w14:paraId="255CC749" w14:textId="77777777" w:rsidR="00CB0066" w:rsidRPr="00CB0066" w:rsidRDefault="00CB0066" w:rsidP="00CB0066">
      <w:pPr>
        <w:keepNext/>
        <w:keepLines/>
        <w:jc w:val="both"/>
        <w:rPr>
          <w:rFonts w:ascii="Tahoma" w:hAnsi="Tahoma" w:cs="Tahoma"/>
          <w:sz w:val="18"/>
          <w:szCs w:val="18"/>
        </w:rPr>
      </w:pPr>
    </w:p>
    <w:p w14:paraId="7355F1D7" w14:textId="77777777" w:rsidR="00CB0066" w:rsidRPr="00CB0066" w:rsidRDefault="00CB0066" w:rsidP="00CB0066">
      <w:pPr>
        <w:keepNext/>
        <w:keepLines/>
        <w:numPr>
          <w:ilvl w:val="0"/>
          <w:numId w:val="29"/>
        </w:numPr>
        <w:contextualSpacing/>
        <w:jc w:val="center"/>
        <w:rPr>
          <w:rFonts w:ascii="Tahoma" w:hAnsi="Tahoma" w:cs="Tahoma"/>
          <w:sz w:val="18"/>
          <w:szCs w:val="18"/>
        </w:rPr>
      </w:pPr>
      <w:r w:rsidRPr="00CB0066">
        <w:rPr>
          <w:rFonts w:ascii="Tahoma" w:hAnsi="Tahoma" w:cs="Tahoma"/>
          <w:sz w:val="18"/>
          <w:szCs w:val="18"/>
        </w:rPr>
        <w:t>člen</w:t>
      </w:r>
    </w:p>
    <w:p w14:paraId="432BB965" w14:textId="77777777" w:rsidR="00CB0066" w:rsidRPr="00CB0066" w:rsidRDefault="00CB0066" w:rsidP="00CB0066">
      <w:pPr>
        <w:keepNext/>
        <w:keepLines/>
        <w:jc w:val="both"/>
        <w:rPr>
          <w:rFonts w:ascii="Tahoma" w:hAnsi="Tahoma" w:cs="Tahoma"/>
          <w:sz w:val="18"/>
          <w:szCs w:val="18"/>
        </w:rPr>
      </w:pPr>
      <w:r w:rsidRPr="00CB0066">
        <w:rPr>
          <w:rFonts w:ascii="Tahoma" w:hAnsi="Tahoma" w:cs="Tahoma"/>
          <w:sz w:val="18"/>
          <w:szCs w:val="18"/>
        </w:rPr>
        <w:t>Dobavitelj se obvezuje, da bo kadarkoli v času veljavnosti tega okvirnega sporazuma oziroma kadarkoli v času izvajanja predmeta tega okvirnega sporazuma (velja tudi za vse podizvajalce s katerimi dobavitelj izvaja predmet tega okvirnega sporazuma), v roku osmih (8) dni od prejema poziva, naročniku posredoval podatke o:</w:t>
      </w:r>
    </w:p>
    <w:p w14:paraId="7F742DEE" w14:textId="77777777" w:rsidR="00CB0066" w:rsidRPr="00CB0066" w:rsidRDefault="00CB0066" w:rsidP="00CB0066">
      <w:pPr>
        <w:keepNext/>
        <w:keepLines/>
        <w:numPr>
          <w:ilvl w:val="0"/>
          <w:numId w:val="31"/>
        </w:numPr>
        <w:ind w:left="714" w:hanging="357"/>
        <w:jc w:val="both"/>
        <w:rPr>
          <w:rFonts w:ascii="Tahoma" w:hAnsi="Tahoma" w:cs="Tahoma"/>
          <w:sz w:val="18"/>
          <w:szCs w:val="18"/>
        </w:rPr>
      </w:pPr>
      <w:r w:rsidRPr="00CB0066">
        <w:rPr>
          <w:rFonts w:ascii="Tahoma" w:hAnsi="Tahoma" w:cs="Tahoma"/>
          <w:sz w:val="18"/>
          <w:szCs w:val="18"/>
        </w:rPr>
        <w:t>svojih ustanoviteljih, družbenikih, vključno s tihimi družbeniki, delničarjih, komandistih ali drugih lastnikih in podatke o lastniških deležih navedenih oseb,</w:t>
      </w:r>
    </w:p>
    <w:p w14:paraId="2713064A" w14:textId="77777777" w:rsidR="00CB0066" w:rsidRPr="00CB0066" w:rsidRDefault="00CB0066" w:rsidP="00CB0066">
      <w:pPr>
        <w:keepNext/>
        <w:keepLines/>
        <w:numPr>
          <w:ilvl w:val="0"/>
          <w:numId w:val="31"/>
        </w:numPr>
        <w:ind w:left="714" w:hanging="357"/>
        <w:jc w:val="both"/>
        <w:rPr>
          <w:rFonts w:ascii="Tahoma" w:hAnsi="Tahoma" w:cs="Tahoma"/>
          <w:sz w:val="18"/>
          <w:szCs w:val="18"/>
        </w:rPr>
      </w:pPr>
      <w:r w:rsidRPr="00CB0066">
        <w:rPr>
          <w:rFonts w:ascii="Tahoma" w:hAnsi="Tahoma" w:cs="Tahoma"/>
          <w:sz w:val="18"/>
          <w:szCs w:val="18"/>
        </w:rPr>
        <w:t>gospodarskih subjektih, za katere se glede na določbe zakona, ki ureja gospodarske družbe, šteje, da so z njim povezane družbe,</w:t>
      </w:r>
    </w:p>
    <w:p w14:paraId="1FE4FE0E" w14:textId="77777777" w:rsidR="00CB0066" w:rsidRPr="00CB0066" w:rsidRDefault="00CB0066" w:rsidP="00CB0066">
      <w:pPr>
        <w:keepNext/>
        <w:keepLines/>
        <w:jc w:val="both"/>
        <w:rPr>
          <w:rFonts w:ascii="Tahoma" w:hAnsi="Tahoma" w:cs="Tahoma"/>
          <w:sz w:val="18"/>
          <w:szCs w:val="18"/>
        </w:rPr>
      </w:pPr>
      <w:r w:rsidRPr="00CB0066">
        <w:rPr>
          <w:rFonts w:ascii="Tahoma" w:hAnsi="Tahoma" w:cs="Tahoma"/>
          <w:sz w:val="18"/>
          <w:szCs w:val="18"/>
        </w:rPr>
        <w:t xml:space="preserve">ki jih je naročnik, v skladu z določili šestega (6.) odstavka štirinajstega (14.) člena ZIntPK-UPB2, dolžan predložiti Komisiji za preprečevanje korupcije, v kolikor le-ta to zahteva. </w:t>
      </w:r>
    </w:p>
    <w:p w14:paraId="2EF32944" w14:textId="77777777" w:rsidR="00CB0066" w:rsidRPr="00CB0066" w:rsidRDefault="00CB0066" w:rsidP="00CB0066">
      <w:pPr>
        <w:keepNext/>
        <w:keepLines/>
        <w:rPr>
          <w:rFonts w:ascii="Tahoma" w:hAnsi="Tahoma" w:cs="Tahoma"/>
          <w:b/>
          <w:sz w:val="18"/>
          <w:szCs w:val="18"/>
        </w:rPr>
      </w:pPr>
    </w:p>
    <w:p w14:paraId="4182E8CD" w14:textId="77777777" w:rsidR="00CB0066" w:rsidRPr="00CB0066" w:rsidRDefault="00CB0066" w:rsidP="00CB0066">
      <w:pPr>
        <w:keepNext/>
        <w:keepLines/>
        <w:rPr>
          <w:rFonts w:ascii="Tahoma" w:hAnsi="Tahoma" w:cs="Tahoma"/>
          <w:b/>
          <w:sz w:val="18"/>
          <w:szCs w:val="18"/>
        </w:rPr>
      </w:pPr>
    </w:p>
    <w:p w14:paraId="5629C4CE" w14:textId="77777777" w:rsidR="00CB0066" w:rsidRPr="00CB0066" w:rsidRDefault="00CB0066" w:rsidP="00CB0066">
      <w:pPr>
        <w:keepNext/>
        <w:keepLines/>
        <w:rPr>
          <w:rFonts w:ascii="Tahoma" w:hAnsi="Tahoma" w:cs="Tahoma"/>
          <w:b/>
          <w:sz w:val="18"/>
          <w:szCs w:val="18"/>
        </w:rPr>
      </w:pPr>
      <w:r w:rsidRPr="00CB0066">
        <w:rPr>
          <w:rFonts w:ascii="Tahoma" w:hAnsi="Tahoma" w:cs="Tahoma"/>
          <w:b/>
          <w:sz w:val="18"/>
          <w:szCs w:val="18"/>
        </w:rPr>
        <w:t>OSTALA DOLOČILA</w:t>
      </w:r>
    </w:p>
    <w:p w14:paraId="1B7005DA" w14:textId="77777777" w:rsidR="00CB0066" w:rsidRPr="00CB0066" w:rsidRDefault="00CB0066" w:rsidP="00CB0066">
      <w:pPr>
        <w:keepNext/>
        <w:keepLines/>
        <w:jc w:val="center"/>
        <w:rPr>
          <w:rFonts w:ascii="Tahoma" w:hAnsi="Tahoma" w:cs="Tahoma"/>
          <w:b/>
          <w:sz w:val="18"/>
          <w:szCs w:val="18"/>
        </w:rPr>
      </w:pPr>
    </w:p>
    <w:p w14:paraId="339D4F11" w14:textId="77777777" w:rsidR="00CB0066" w:rsidRPr="00CB0066" w:rsidRDefault="00CB0066" w:rsidP="00CB0066">
      <w:pPr>
        <w:keepNext/>
        <w:keepLines/>
        <w:numPr>
          <w:ilvl w:val="0"/>
          <w:numId w:val="29"/>
        </w:numPr>
        <w:contextualSpacing/>
        <w:jc w:val="center"/>
        <w:rPr>
          <w:rFonts w:ascii="Tahoma" w:hAnsi="Tahoma" w:cs="Tahoma"/>
          <w:sz w:val="18"/>
          <w:szCs w:val="18"/>
        </w:rPr>
      </w:pPr>
      <w:r w:rsidRPr="00CB0066">
        <w:rPr>
          <w:rFonts w:ascii="Tahoma" w:hAnsi="Tahoma" w:cs="Tahoma"/>
          <w:sz w:val="18"/>
          <w:szCs w:val="18"/>
        </w:rPr>
        <w:t>člen</w:t>
      </w:r>
    </w:p>
    <w:p w14:paraId="34EF14F8" w14:textId="77777777" w:rsidR="00CB0066" w:rsidRPr="00CB0066" w:rsidRDefault="00CB0066" w:rsidP="00CB0066">
      <w:pPr>
        <w:keepNext/>
        <w:keepLines/>
        <w:tabs>
          <w:tab w:val="left" w:pos="567"/>
          <w:tab w:val="left" w:pos="1418"/>
          <w:tab w:val="left" w:pos="1702"/>
        </w:tabs>
        <w:jc w:val="both"/>
        <w:rPr>
          <w:rFonts w:ascii="Tahoma" w:hAnsi="Tahoma" w:cs="Tahoma"/>
          <w:sz w:val="18"/>
          <w:szCs w:val="18"/>
        </w:rPr>
      </w:pPr>
      <w:r w:rsidRPr="00CB0066">
        <w:rPr>
          <w:rFonts w:ascii="Tahoma" w:hAnsi="Tahoma" w:cs="Tahoma"/>
          <w:sz w:val="18"/>
          <w:szCs w:val="18"/>
        </w:rPr>
        <w:t xml:space="preserve">Stranki tega okvirnega sporazuma se obvezujeta, da bosta uredili vse, kar je potrebno za izvršitev okvirnega sporazuma in da bosta ravnali kot dobra gospodarstvenika. Za urejanje razmerij, ki niso urejena s tem okvirnim sporazumom se uporabljajo določila Obligacijskega zakonika. </w:t>
      </w:r>
    </w:p>
    <w:p w14:paraId="5304471C" w14:textId="77777777" w:rsidR="00CB0066" w:rsidRPr="00CB0066" w:rsidRDefault="00CB0066" w:rsidP="00CB0066">
      <w:pPr>
        <w:keepNext/>
        <w:keepLines/>
        <w:tabs>
          <w:tab w:val="left" w:pos="567"/>
          <w:tab w:val="left" w:pos="1418"/>
          <w:tab w:val="left" w:pos="1702"/>
        </w:tabs>
        <w:jc w:val="both"/>
        <w:rPr>
          <w:rFonts w:ascii="Tahoma" w:hAnsi="Tahoma" w:cs="Tahoma"/>
          <w:sz w:val="18"/>
          <w:szCs w:val="18"/>
        </w:rPr>
      </w:pPr>
    </w:p>
    <w:p w14:paraId="6628CEEB" w14:textId="77777777" w:rsidR="00CB0066" w:rsidRPr="00CB0066" w:rsidRDefault="00CB0066" w:rsidP="00CB0066">
      <w:pPr>
        <w:keepNext/>
        <w:keepLines/>
        <w:numPr>
          <w:ilvl w:val="0"/>
          <w:numId w:val="29"/>
        </w:numPr>
        <w:contextualSpacing/>
        <w:jc w:val="center"/>
        <w:rPr>
          <w:rFonts w:ascii="Tahoma" w:hAnsi="Tahoma" w:cs="Tahoma"/>
          <w:sz w:val="18"/>
          <w:szCs w:val="18"/>
        </w:rPr>
      </w:pPr>
      <w:r w:rsidRPr="00CB0066">
        <w:rPr>
          <w:rFonts w:ascii="Tahoma" w:hAnsi="Tahoma" w:cs="Tahoma"/>
          <w:sz w:val="18"/>
          <w:szCs w:val="18"/>
        </w:rPr>
        <w:t>člen</w:t>
      </w:r>
    </w:p>
    <w:p w14:paraId="4696EDBB" w14:textId="77777777" w:rsidR="00CB0066" w:rsidRPr="00CB0066" w:rsidRDefault="00CB0066" w:rsidP="00CB0066">
      <w:pPr>
        <w:keepNext/>
        <w:keepLines/>
        <w:tabs>
          <w:tab w:val="left" w:pos="567"/>
          <w:tab w:val="left" w:pos="1418"/>
          <w:tab w:val="left" w:pos="1702"/>
        </w:tabs>
        <w:jc w:val="both"/>
        <w:rPr>
          <w:rFonts w:ascii="Tahoma" w:hAnsi="Tahoma" w:cs="Tahoma"/>
          <w:sz w:val="18"/>
          <w:szCs w:val="18"/>
        </w:rPr>
      </w:pPr>
      <w:r w:rsidRPr="00CB0066">
        <w:rPr>
          <w:rFonts w:ascii="Tahoma" w:hAnsi="Tahoma" w:cs="Tahoma"/>
          <w:sz w:val="18"/>
          <w:szCs w:val="18"/>
        </w:rPr>
        <w:t>Ta okvirni sporazum v celoti zavezuje tudi morebitne vsakokratne pravne naslednike vsake od strank tega okvirnega sporazuma, kar velja zlasti tudi v primeru organizacijsko – statusnih ter lastninskih sprememb.</w:t>
      </w:r>
    </w:p>
    <w:p w14:paraId="272AE90A" w14:textId="77777777" w:rsidR="00CB0066" w:rsidRPr="00CB0066" w:rsidRDefault="00CB0066" w:rsidP="00CB0066">
      <w:pPr>
        <w:keepNext/>
        <w:keepLines/>
        <w:tabs>
          <w:tab w:val="left" w:pos="567"/>
          <w:tab w:val="left" w:pos="1418"/>
          <w:tab w:val="left" w:pos="1702"/>
        </w:tabs>
        <w:jc w:val="both"/>
        <w:rPr>
          <w:rFonts w:ascii="Tahoma" w:hAnsi="Tahoma" w:cs="Tahoma"/>
          <w:sz w:val="18"/>
          <w:szCs w:val="18"/>
        </w:rPr>
      </w:pPr>
    </w:p>
    <w:p w14:paraId="343AF0C3" w14:textId="3AADAF26" w:rsidR="00CB0066" w:rsidRDefault="00807B07" w:rsidP="00CB0066">
      <w:pPr>
        <w:keepNext/>
        <w:keepLines/>
        <w:numPr>
          <w:ilvl w:val="0"/>
          <w:numId w:val="29"/>
        </w:numPr>
        <w:contextualSpacing/>
        <w:jc w:val="center"/>
        <w:rPr>
          <w:rFonts w:ascii="Tahoma" w:hAnsi="Tahoma" w:cs="Tahoma"/>
          <w:sz w:val="18"/>
          <w:szCs w:val="18"/>
        </w:rPr>
      </w:pPr>
      <w:r>
        <w:rPr>
          <w:rFonts w:ascii="Tahoma" w:hAnsi="Tahoma" w:cs="Tahoma"/>
          <w:sz w:val="18"/>
          <w:szCs w:val="18"/>
        </w:rPr>
        <w:t>č</w:t>
      </w:r>
      <w:r w:rsidR="00CB0066" w:rsidRPr="00CB0066">
        <w:rPr>
          <w:rFonts w:ascii="Tahoma" w:hAnsi="Tahoma" w:cs="Tahoma"/>
          <w:sz w:val="18"/>
          <w:szCs w:val="18"/>
        </w:rPr>
        <w:t>len</w:t>
      </w:r>
    </w:p>
    <w:p w14:paraId="54871F78" w14:textId="0A1250A6" w:rsidR="00807B07" w:rsidRDefault="00807B07" w:rsidP="00807B07">
      <w:pPr>
        <w:keepNext/>
        <w:keepLines/>
        <w:contextualSpacing/>
        <w:rPr>
          <w:rFonts w:ascii="Tahoma" w:hAnsi="Tahoma" w:cs="Tahoma"/>
          <w:sz w:val="18"/>
          <w:szCs w:val="18"/>
        </w:rPr>
      </w:pPr>
      <w:r w:rsidRPr="00CB0066">
        <w:rPr>
          <w:rFonts w:ascii="Tahoma" w:hAnsi="Tahoma" w:cs="Tahoma"/>
          <w:sz w:val="18"/>
          <w:szCs w:val="18"/>
        </w:rPr>
        <w:t>Morebitne spore, ki bi nastali v zvezi z izvajanjem tega okvirnega sporazuma, bosta stranki skušali rešiti</w:t>
      </w:r>
      <w:r>
        <w:rPr>
          <w:rFonts w:ascii="Tahoma" w:hAnsi="Tahoma" w:cs="Tahoma"/>
          <w:sz w:val="18"/>
          <w:szCs w:val="18"/>
        </w:rPr>
        <w:t xml:space="preserve"> </w:t>
      </w:r>
    </w:p>
    <w:p w14:paraId="2143CE7C" w14:textId="77777777" w:rsidR="00807B07" w:rsidRPr="00CB0066" w:rsidRDefault="00807B07" w:rsidP="00807B07">
      <w:pPr>
        <w:keepNext/>
        <w:keepLines/>
        <w:ind w:left="360"/>
        <w:contextualSpacing/>
        <w:rPr>
          <w:rFonts w:ascii="Tahoma" w:hAnsi="Tahoma" w:cs="Tahoma"/>
          <w:sz w:val="18"/>
          <w:szCs w:val="18"/>
        </w:rPr>
      </w:pPr>
    </w:p>
    <w:p w14:paraId="5433314B" w14:textId="3BD41A8A" w:rsidR="00CB0066" w:rsidRPr="00CB0066" w:rsidRDefault="00CB0066" w:rsidP="00CB0066">
      <w:pPr>
        <w:keepNext/>
        <w:keepLines/>
        <w:tabs>
          <w:tab w:val="left" w:pos="567"/>
          <w:tab w:val="left" w:pos="1418"/>
          <w:tab w:val="left" w:pos="1702"/>
        </w:tabs>
        <w:jc w:val="both"/>
        <w:rPr>
          <w:rFonts w:ascii="Tahoma" w:hAnsi="Tahoma" w:cs="Tahoma"/>
          <w:sz w:val="18"/>
          <w:szCs w:val="18"/>
        </w:rPr>
      </w:pPr>
      <w:r w:rsidRPr="00CB0066">
        <w:rPr>
          <w:rFonts w:ascii="Tahoma" w:hAnsi="Tahoma" w:cs="Tahoma"/>
          <w:sz w:val="18"/>
          <w:szCs w:val="18"/>
        </w:rPr>
        <w:t>sporazumno. Če spora ne bo možno rešiti sporazumno, lahko vsaka stranka sproži postopek za rešitev spora pri stvarno pristojnem sodišču v Kranju.</w:t>
      </w:r>
    </w:p>
    <w:p w14:paraId="6A430E8C" w14:textId="77777777" w:rsidR="00BB781A" w:rsidRPr="00CB0066" w:rsidRDefault="00BB781A" w:rsidP="00CB0066">
      <w:pPr>
        <w:keepNext/>
        <w:keepLines/>
        <w:tabs>
          <w:tab w:val="left" w:pos="567"/>
          <w:tab w:val="left" w:pos="1418"/>
          <w:tab w:val="left" w:pos="1702"/>
        </w:tabs>
        <w:jc w:val="both"/>
        <w:rPr>
          <w:rFonts w:ascii="Tahoma" w:hAnsi="Tahoma" w:cs="Tahoma"/>
          <w:sz w:val="18"/>
          <w:szCs w:val="18"/>
        </w:rPr>
      </w:pPr>
    </w:p>
    <w:p w14:paraId="005066DD" w14:textId="77777777" w:rsidR="00CB0066" w:rsidRPr="00CB0066" w:rsidRDefault="00CB0066" w:rsidP="00CB0066">
      <w:pPr>
        <w:keepNext/>
        <w:keepLines/>
        <w:numPr>
          <w:ilvl w:val="0"/>
          <w:numId w:val="29"/>
        </w:numPr>
        <w:contextualSpacing/>
        <w:jc w:val="center"/>
        <w:rPr>
          <w:rFonts w:ascii="Tahoma" w:hAnsi="Tahoma" w:cs="Tahoma"/>
          <w:sz w:val="18"/>
          <w:szCs w:val="18"/>
        </w:rPr>
      </w:pPr>
      <w:r w:rsidRPr="00CB0066">
        <w:rPr>
          <w:rFonts w:ascii="Tahoma" w:hAnsi="Tahoma" w:cs="Tahoma"/>
          <w:sz w:val="18"/>
          <w:szCs w:val="18"/>
        </w:rPr>
        <w:t xml:space="preserve">člen </w:t>
      </w:r>
    </w:p>
    <w:p w14:paraId="2786C9F5" w14:textId="77777777" w:rsidR="00CB0066" w:rsidRPr="00CB0066" w:rsidRDefault="00CB0066" w:rsidP="00CB0066">
      <w:pPr>
        <w:keepNext/>
        <w:keepLines/>
        <w:jc w:val="both"/>
        <w:rPr>
          <w:rFonts w:ascii="Tahoma" w:hAnsi="Tahoma" w:cs="Tahoma"/>
          <w:sz w:val="18"/>
          <w:szCs w:val="18"/>
        </w:rPr>
      </w:pPr>
      <w:r w:rsidRPr="00CB0066">
        <w:rPr>
          <w:rFonts w:ascii="Tahoma" w:hAnsi="Tahoma" w:cs="Tahoma"/>
          <w:sz w:val="18"/>
          <w:szCs w:val="18"/>
        </w:rPr>
        <w:t xml:space="preserve">Stranki okvirnega sporazuma sta sporazumni, da se katerikoli rok iz tega okvirnega sporazuma, če se le-ta izteče na soboto, nedeljo, praznik ali drug dela prosti dan po zakonu, prenese na prvi naslednji delovni dan. </w:t>
      </w:r>
    </w:p>
    <w:p w14:paraId="78FE9325" w14:textId="77777777" w:rsidR="00CB0066" w:rsidRPr="00CB0066" w:rsidRDefault="00CB0066" w:rsidP="00CB0066">
      <w:pPr>
        <w:keepNext/>
        <w:keepLines/>
        <w:jc w:val="both"/>
        <w:rPr>
          <w:rFonts w:ascii="Tahoma" w:hAnsi="Tahoma" w:cs="Tahoma"/>
          <w:sz w:val="18"/>
          <w:szCs w:val="18"/>
        </w:rPr>
      </w:pPr>
    </w:p>
    <w:p w14:paraId="595FE42E" w14:textId="77777777" w:rsidR="00CB0066" w:rsidRPr="00CB0066" w:rsidRDefault="00CB0066" w:rsidP="00CB0066">
      <w:pPr>
        <w:keepNext/>
        <w:keepLines/>
        <w:jc w:val="both"/>
        <w:rPr>
          <w:rFonts w:ascii="Tahoma" w:hAnsi="Tahoma" w:cs="Tahoma"/>
          <w:sz w:val="18"/>
          <w:szCs w:val="18"/>
          <w:lang w:val="es-AR"/>
        </w:rPr>
      </w:pPr>
      <w:r w:rsidRPr="00CB0066">
        <w:rPr>
          <w:rFonts w:ascii="Tahoma" w:hAnsi="Tahoma" w:cs="Tahoma"/>
          <w:sz w:val="18"/>
          <w:szCs w:val="18"/>
        </w:rPr>
        <w:t>Dobavitelj s podpisom tega okvirnega sporazuma jamči, da mu je poznan predmet okvirnega sporazuma in vsi riziki, ki bodo spremljali dobavo, da je seznanjen z razpisnimi zahtevami in s tehnično dokumentacijo, ter da so mu razumljivi in jasni pogoji in okoliščine za pravilno dobavo blaga.</w:t>
      </w:r>
      <w:r w:rsidRPr="00CB0066">
        <w:rPr>
          <w:rFonts w:ascii="Tahoma" w:hAnsi="Tahoma" w:cs="Tahoma"/>
          <w:sz w:val="18"/>
          <w:szCs w:val="18"/>
          <w:lang w:val="es-AR"/>
        </w:rPr>
        <w:t xml:space="preserve"> Dobavitelj se strinja, da lahko naročnik odstopi od okvirnega sporazuma v primeru nespoštovanja določil okvirnega sporazuma in določil javnega naročanja, brez odškodninske odgovornosti do dobavitelja.</w:t>
      </w:r>
    </w:p>
    <w:p w14:paraId="4EC1AEB9" w14:textId="77777777" w:rsidR="00CB0066" w:rsidRPr="00CB0066" w:rsidRDefault="00CB0066" w:rsidP="00CB0066">
      <w:pPr>
        <w:keepNext/>
        <w:keepLines/>
        <w:jc w:val="both"/>
        <w:rPr>
          <w:rFonts w:ascii="Tahoma" w:hAnsi="Tahoma" w:cs="Tahoma"/>
          <w:sz w:val="18"/>
          <w:szCs w:val="18"/>
          <w:lang w:val="es-AR"/>
        </w:rPr>
      </w:pPr>
    </w:p>
    <w:p w14:paraId="7758CC44" w14:textId="77777777" w:rsidR="00CB0066" w:rsidRPr="00CB0066" w:rsidRDefault="00CB0066" w:rsidP="00CB0066">
      <w:pPr>
        <w:keepNext/>
        <w:keepLines/>
        <w:numPr>
          <w:ilvl w:val="0"/>
          <w:numId w:val="29"/>
        </w:numPr>
        <w:contextualSpacing/>
        <w:jc w:val="center"/>
        <w:rPr>
          <w:rFonts w:ascii="Tahoma" w:hAnsi="Tahoma" w:cs="Tahoma"/>
          <w:sz w:val="18"/>
          <w:szCs w:val="18"/>
        </w:rPr>
      </w:pPr>
      <w:r w:rsidRPr="00CB0066">
        <w:rPr>
          <w:rFonts w:ascii="Tahoma" w:hAnsi="Tahoma" w:cs="Tahoma"/>
          <w:sz w:val="18"/>
          <w:szCs w:val="18"/>
        </w:rPr>
        <w:t>člen</w:t>
      </w:r>
    </w:p>
    <w:p w14:paraId="24A13D79" w14:textId="77777777" w:rsidR="00CB0066" w:rsidRPr="00CB0066" w:rsidRDefault="00CB0066" w:rsidP="00CB0066">
      <w:pPr>
        <w:keepNext/>
        <w:keepLines/>
        <w:jc w:val="both"/>
        <w:rPr>
          <w:rFonts w:ascii="Tahoma" w:hAnsi="Tahoma" w:cs="Tahoma"/>
          <w:sz w:val="18"/>
          <w:szCs w:val="18"/>
        </w:rPr>
      </w:pPr>
      <w:r w:rsidRPr="00CB0066">
        <w:rPr>
          <w:rFonts w:ascii="Tahoma" w:hAnsi="Tahoma" w:cs="Tahoma"/>
          <w:sz w:val="18"/>
          <w:szCs w:val="18"/>
        </w:rPr>
        <w:t>Spremembe ali dopolnitve tega okvirnega sporazuma veljajo samo v pisni obliki in v primeru, da jih podpišeta obe stranki okvirnega sporazuma.</w:t>
      </w:r>
    </w:p>
    <w:p w14:paraId="58C00CAB" w14:textId="77777777" w:rsidR="00CB0066" w:rsidRPr="00CB0066" w:rsidRDefault="00CB0066" w:rsidP="00CB0066">
      <w:pPr>
        <w:keepNext/>
        <w:keepLines/>
        <w:jc w:val="both"/>
        <w:rPr>
          <w:rFonts w:ascii="Tahoma" w:hAnsi="Tahoma" w:cs="Tahoma"/>
          <w:sz w:val="18"/>
          <w:szCs w:val="18"/>
        </w:rPr>
      </w:pPr>
    </w:p>
    <w:p w14:paraId="5AB2E16C" w14:textId="77777777" w:rsidR="00CB0066" w:rsidRPr="00CB0066" w:rsidRDefault="00CB0066" w:rsidP="00CB0066">
      <w:pPr>
        <w:keepNext/>
        <w:keepLines/>
        <w:jc w:val="both"/>
        <w:rPr>
          <w:rFonts w:ascii="Tahoma" w:hAnsi="Tahoma" w:cs="Tahoma"/>
          <w:sz w:val="18"/>
          <w:szCs w:val="18"/>
        </w:rPr>
      </w:pPr>
      <w:r w:rsidRPr="00CB0066">
        <w:rPr>
          <w:rFonts w:ascii="Tahoma" w:hAnsi="Tahoma" w:cs="Tahoma"/>
          <w:sz w:val="18"/>
          <w:szCs w:val="18"/>
        </w:rPr>
        <w:t>Če katerokoli od določil okvirnega sporazuma je ali postane neveljavno, to ne vpliva na ostala določila okvirnega sporazuma. Neveljavno določilo se nadomesti z veljavnim, ki mora čim bolj ustrezati namenu, ki sta ga želeli stranki okvirnega sporazuma doseči z neveljavnim določilom.</w:t>
      </w:r>
    </w:p>
    <w:p w14:paraId="1B7EDC41" w14:textId="77777777" w:rsidR="00CB0066" w:rsidRPr="00CB0066" w:rsidRDefault="00CB0066" w:rsidP="00CB0066">
      <w:pPr>
        <w:keepNext/>
        <w:keepLines/>
        <w:jc w:val="both"/>
        <w:rPr>
          <w:rFonts w:ascii="Tahoma" w:hAnsi="Tahoma" w:cs="Tahoma"/>
          <w:sz w:val="18"/>
          <w:szCs w:val="18"/>
        </w:rPr>
      </w:pPr>
    </w:p>
    <w:p w14:paraId="6CD4724B" w14:textId="77777777" w:rsidR="00CB0066" w:rsidRPr="00CB0066" w:rsidRDefault="00CB0066" w:rsidP="00CB0066">
      <w:pPr>
        <w:keepNext/>
        <w:keepLines/>
        <w:numPr>
          <w:ilvl w:val="0"/>
          <w:numId w:val="29"/>
        </w:numPr>
        <w:contextualSpacing/>
        <w:jc w:val="center"/>
        <w:rPr>
          <w:rFonts w:ascii="Tahoma" w:hAnsi="Tahoma" w:cs="Tahoma"/>
          <w:sz w:val="18"/>
          <w:szCs w:val="18"/>
        </w:rPr>
      </w:pPr>
      <w:r w:rsidRPr="00CB0066">
        <w:rPr>
          <w:rFonts w:ascii="Tahoma" w:hAnsi="Tahoma" w:cs="Tahoma"/>
          <w:sz w:val="18"/>
          <w:szCs w:val="18"/>
        </w:rPr>
        <w:t>člen</w:t>
      </w:r>
    </w:p>
    <w:p w14:paraId="2D31886E" w14:textId="77777777" w:rsidR="00CB0066" w:rsidRPr="00CB0066" w:rsidRDefault="00CB0066" w:rsidP="00CB0066">
      <w:pPr>
        <w:keepNext/>
        <w:keepLines/>
        <w:jc w:val="both"/>
        <w:rPr>
          <w:rFonts w:ascii="Tahoma" w:hAnsi="Tahoma" w:cs="Tahoma"/>
          <w:sz w:val="18"/>
          <w:szCs w:val="18"/>
        </w:rPr>
      </w:pPr>
      <w:r w:rsidRPr="00CB0066">
        <w:rPr>
          <w:rFonts w:ascii="Tahoma" w:hAnsi="Tahoma" w:cs="Tahoma"/>
          <w:sz w:val="18"/>
          <w:szCs w:val="18"/>
        </w:rPr>
        <w:t>Stranki okvirnega sporazuma bosta ta okvirni sporazum kot tudi vse medsebojne dogovore, podatke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podatkov, ki po veljavnih predpisih štejejo za javne.</w:t>
      </w:r>
    </w:p>
    <w:p w14:paraId="604BAE10" w14:textId="77777777" w:rsidR="00CB0066" w:rsidRPr="00CB0066" w:rsidRDefault="00CB0066" w:rsidP="00CB0066">
      <w:pPr>
        <w:keepNext/>
        <w:keepLines/>
        <w:jc w:val="both"/>
        <w:rPr>
          <w:rFonts w:ascii="Tahoma" w:hAnsi="Tahoma" w:cs="Tahoma"/>
          <w:sz w:val="18"/>
          <w:szCs w:val="18"/>
        </w:rPr>
      </w:pPr>
    </w:p>
    <w:p w14:paraId="1FB71293" w14:textId="77777777" w:rsidR="00CB0066" w:rsidRPr="00CB0066" w:rsidRDefault="00CB0066" w:rsidP="00CB0066">
      <w:pPr>
        <w:keepNext/>
        <w:keepLines/>
        <w:numPr>
          <w:ilvl w:val="0"/>
          <w:numId w:val="29"/>
        </w:numPr>
        <w:contextualSpacing/>
        <w:jc w:val="center"/>
        <w:rPr>
          <w:rFonts w:ascii="Tahoma" w:hAnsi="Tahoma" w:cs="Tahoma"/>
          <w:sz w:val="18"/>
          <w:szCs w:val="18"/>
        </w:rPr>
      </w:pPr>
      <w:r w:rsidRPr="00CB0066">
        <w:rPr>
          <w:rFonts w:ascii="Tahoma" w:hAnsi="Tahoma" w:cs="Tahoma"/>
          <w:sz w:val="18"/>
          <w:szCs w:val="18"/>
        </w:rPr>
        <w:t>člen</w:t>
      </w:r>
    </w:p>
    <w:p w14:paraId="4D505570" w14:textId="77777777" w:rsidR="00CB0066" w:rsidRDefault="00CB0066" w:rsidP="00CB0066">
      <w:pPr>
        <w:keepNext/>
        <w:keepLines/>
        <w:jc w:val="both"/>
        <w:rPr>
          <w:rFonts w:ascii="Tahoma" w:hAnsi="Tahoma" w:cs="Tahoma"/>
          <w:sz w:val="18"/>
          <w:szCs w:val="18"/>
        </w:rPr>
      </w:pPr>
      <w:r w:rsidRPr="00CB0066">
        <w:rPr>
          <w:rFonts w:ascii="Tahoma" w:hAnsi="Tahoma" w:cs="Tahoma"/>
          <w:sz w:val="18"/>
          <w:szCs w:val="18"/>
        </w:rPr>
        <w:t>Okvirni sporazum je sestavljen in podpisan v dveh (2) enakih izvodih, od katerih vsaka stranka okvirnega sporazuma prejme en (1) izvod.</w:t>
      </w:r>
    </w:p>
    <w:p w14:paraId="3AD07EAC" w14:textId="77777777" w:rsidR="003D6366" w:rsidRDefault="003D6366" w:rsidP="00CB0066">
      <w:pPr>
        <w:keepNext/>
        <w:keepLines/>
        <w:jc w:val="both"/>
        <w:rPr>
          <w:rFonts w:ascii="Tahoma" w:hAnsi="Tahoma" w:cs="Tahoma"/>
          <w:sz w:val="18"/>
          <w:szCs w:val="18"/>
        </w:rPr>
      </w:pPr>
    </w:p>
    <w:p w14:paraId="51C54260" w14:textId="77777777" w:rsidR="003D6366" w:rsidRDefault="003D6366" w:rsidP="00CB0066">
      <w:pPr>
        <w:keepNext/>
        <w:keepLines/>
        <w:jc w:val="both"/>
        <w:rPr>
          <w:rFonts w:ascii="Tahoma" w:hAnsi="Tahoma" w:cs="Tahoma"/>
          <w:sz w:val="18"/>
          <w:szCs w:val="18"/>
        </w:rPr>
      </w:pPr>
    </w:p>
    <w:p w14:paraId="1187680E" w14:textId="77777777" w:rsidR="003D6366" w:rsidRDefault="003D6366" w:rsidP="00CB0066">
      <w:pPr>
        <w:keepNext/>
        <w:keepLines/>
        <w:jc w:val="both"/>
        <w:rPr>
          <w:rFonts w:ascii="Tahoma" w:hAnsi="Tahoma" w:cs="Tahoma"/>
          <w:sz w:val="18"/>
          <w:szCs w:val="18"/>
        </w:rPr>
      </w:pPr>
    </w:p>
    <w:p w14:paraId="74257284" w14:textId="77777777" w:rsidR="003D6366" w:rsidRPr="00CB0066" w:rsidRDefault="003D6366" w:rsidP="00CB0066">
      <w:pPr>
        <w:keepNext/>
        <w:keepLines/>
        <w:jc w:val="both"/>
        <w:rPr>
          <w:rFonts w:ascii="Tahoma" w:hAnsi="Tahoma" w:cs="Tahoma"/>
          <w:sz w:val="18"/>
          <w:szCs w:val="18"/>
        </w:rPr>
      </w:pPr>
    </w:p>
    <w:p w14:paraId="1DEA80D5" w14:textId="77777777" w:rsidR="00CB0066" w:rsidRDefault="00CB0066" w:rsidP="00CB0066">
      <w:pPr>
        <w:keepNext/>
        <w:keepLines/>
        <w:jc w:val="both"/>
        <w:rPr>
          <w:rFonts w:ascii="Tahoma" w:hAnsi="Tahoma" w:cs="Tahoma"/>
          <w:sz w:val="18"/>
          <w:szCs w:val="18"/>
        </w:rPr>
      </w:pPr>
    </w:p>
    <w:p w14:paraId="3A56D59C" w14:textId="77777777" w:rsidR="003D6366" w:rsidRDefault="003D6366" w:rsidP="00CB0066">
      <w:pPr>
        <w:keepNext/>
        <w:keepLines/>
        <w:jc w:val="both"/>
        <w:rPr>
          <w:rFonts w:ascii="Tahoma" w:hAnsi="Tahoma" w:cs="Tahoma"/>
          <w:sz w:val="18"/>
          <w:szCs w:val="18"/>
        </w:rPr>
      </w:pPr>
    </w:p>
    <w:p w14:paraId="2D2878B1" w14:textId="77777777" w:rsidR="003D6366" w:rsidRPr="00CB0066" w:rsidRDefault="003D6366" w:rsidP="00CB0066">
      <w:pPr>
        <w:keepNext/>
        <w:keepLines/>
        <w:jc w:val="both"/>
        <w:rPr>
          <w:rFonts w:ascii="Tahoma" w:hAnsi="Tahoma" w:cs="Tahoma"/>
          <w:sz w:val="18"/>
          <w:szCs w:val="18"/>
        </w:rPr>
      </w:pPr>
    </w:p>
    <w:p w14:paraId="485D285F" w14:textId="77777777" w:rsidR="00CB0066" w:rsidRPr="00CB0066" w:rsidRDefault="00CB0066" w:rsidP="00CB0066">
      <w:pPr>
        <w:keepNext/>
        <w:keepLines/>
        <w:jc w:val="both"/>
        <w:rPr>
          <w:rFonts w:ascii="Tahoma" w:hAnsi="Tahoma" w:cs="Tahoma"/>
          <w:sz w:val="18"/>
          <w:szCs w:val="18"/>
        </w:rPr>
      </w:pPr>
    </w:p>
    <w:p w14:paraId="680CFDEF" w14:textId="5C63AE29" w:rsidR="00CB0066" w:rsidRPr="00CB0066" w:rsidRDefault="003D6366" w:rsidP="003D6366">
      <w:pPr>
        <w:keepNext/>
        <w:keepLines/>
        <w:tabs>
          <w:tab w:val="left" w:pos="1134"/>
          <w:tab w:val="left" w:pos="4820"/>
        </w:tabs>
        <w:rPr>
          <w:rFonts w:ascii="Tahoma" w:hAnsi="Tahoma" w:cs="Tahoma"/>
          <w:b/>
          <w:sz w:val="18"/>
          <w:szCs w:val="18"/>
        </w:rPr>
      </w:pPr>
      <w:r>
        <w:rPr>
          <w:rFonts w:ascii="Tahoma" w:hAnsi="Tahoma" w:cs="Tahoma"/>
          <w:sz w:val="18"/>
          <w:szCs w:val="18"/>
        </w:rPr>
        <w:t>Datum:____________</w:t>
      </w:r>
      <w:r w:rsidR="00CB0066" w:rsidRPr="00CB0066">
        <w:rPr>
          <w:rFonts w:ascii="Tahoma" w:hAnsi="Tahoma" w:cs="Tahoma"/>
          <w:sz w:val="18"/>
          <w:szCs w:val="18"/>
        </w:rPr>
        <w:t xml:space="preserve">                                      </w:t>
      </w:r>
      <w:r>
        <w:rPr>
          <w:rFonts w:ascii="Tahoma" w:hAnsi="Tahoma" w:cs="Tahoma"/>
          <w:sz w:val="18"/>
          <w:szCs w:val="18"/>
        </w:rPr>
        <w:t xml:space="preserve">          Datum:____________</w:t>
      </w:r>
    </w:p>
    <w:p w14:paraId="5576B7A1" w14:textId="77777777" w:rsidR="00CB0066" w:rsidRPr="00CB0066" w:rsidRDefault="00CB0066" w:rsidP="00CB0066">
      <w:pPr>
        <w:keepNext/>
        <w:keepLines/>
        <w:autoSpaceDE w:val="0"/>
        <w:autoSpaceDN w:val="0"/>
        <w:adjustRightInd w:val="0"/>
        <w:jc w:val="both"/>
        <w:rPr>
          <w:rFonts w:ascii="Tahoma" w:hAnsi="Tahoma" w:cs="Tahoma"/>
          <w:b/>
          <w:sz w:val="18"/>
          <w:szCs w:val="18"/>
        </w:rPr>
      </w:pPr>
    </w:p>
    <w:p w14:paraId="466F745A" w14:textId="77777777" w:rsidR="00CB0066" w:rsidRPr="00CB0066" w:rsidRDefault="00CB0066" w:rsidP="00CB0066">
      <w:pPr>
        <w:keepNext/>
        <w:keepLines/>
        <w:autoSpaceDE w:val="0"/>
        <w:autoSpaceDN w:val="0"/>
        <w:adjustRightInd w:val="0"/>
        <w:jc w:val="both"/>
        <w:rPr>
          <w:rFonts w:ascii="Tahoma" w:hAnsi="Tahoma" w:cs="Tahoma"/>
          <w:b/>
          <w:sz w:val="18"/>
          <w:szCs w:val="18"/>
        </w:rPr>
      </w:pPr>
    </w:p>
    <w:p w14:paraId="3CCF8ADF" w14:textId="77777777" w:rsidR="00CB0066" w:rsidRPr="00CB0066" w:rsidRDefault="00CB0066" w:rsidP="00CB0066">
      <w:pPr>
        <w:keepNext/>
        <w:keepLines/>
        <w:autoSpaceDE w:val="0"/>
        <w:autoSpaceDN w:val="0"/>
        <w:adjustRightInd w:val="0"/>
        <w:jc w:val="both"/>
        <w:rPr>
          <w:rFonts w:ascii="Tahoma" w:hAnsi="Tahoma" w:cs="Tahoma"/>
          <w:b/>
          <w:sz w:val="18"/>
          <w:szCs w:val="18"/>
        </w:rPr>
      </w:pPr>
      <w:r w:rsidRPr="00CB0066">
        <w:rPr>
          <w:rFonts w:ascii="Tahoma" w:hAnsi="Tahoma" w:cs="Tahoma"/>
          <w:bCs/>
          <w:sz w:val="18"/>
          <w:szCs w:val="18"/>
        </w:rPr>
        <w:t>Dobavitelj</w:t>
      </w:r>
      <w:r w:rsidRPr="00CB0066">
        <w:rPr>
          <w:rFonts w:ascii="Tahoma" w:hAnsi="Tahoma" w:cs="Tahoma"/>
          <w:bCs/>
          <w:sz w:val="18"/>
          <w:szCs w:val="18"/>
        </w:rPr>
        <w:tab/>
      </w:r>
      <w:r w:rsidRPr="00CB0066">
        <w:rPr>
          <w:rFonts w:ascii="Tahoma" w:hAnsi="Tahoma" w:cs="Tahoma"/>
          <w:b/>
          <w:sz w:val="18"/>
          <w:szCs w:val="18"/>
        </w:rPr>
        <w:tab/>
      </w:r>
      <w:r w:rsidRPr="00CB0066">
        <w:rPr>
          <w:rFonts w:ascii="Tahoma" w:hAnsi="Tahoma" w:cs="Tahoma"/>
          <w:b/>
          <w:sz w:val="18"/>
          <w:szCs w:val="18"/>
        </w:rPr>
        <w:tab/>
      </w:r>
      <w:r w:rsidRPr="00CB0066">
        <w:rPr>
          <w:rFonts w:ascii="Tahoma" w:hAnsi="Tahoma" w:cs="Tahoma"/>
          <w:b/>
          <w:sz w:val="18"/>
          <w:szCs w:val="18"/>
        </w:rPr>
        <w:tab/>
        <w:t xml:space="preserve">                  </w:t>
      </w:r>
      <w:r w:rsidRPr="00CB0066">
        <w:rPr>
          <w:rFonts w:ascii="Tahoma" w:hAnsi="Tahoma" w:cs="Tahoma"/>
          <w:bCs/>
          <w:sz w:val="18"/>
          <w:szCs w:val="18"/>
        </w:rPr>
        <w:t>Naročnik</w:t>
      </w:r>
    </w:p>
    <w:p w14:paraId="010F4F41" w14:textId="77777777" w:rsidR="00CB0066" w:rsidRPr="00CB0066" w:rsidRDefault="00CB0066" w:rsidP="00CB0066">
      <w:pPr>
        <w:keepNext/>
        <w:keepLines/>
        <w:autoSpaceDE w:val="0"/>
        <w:autoSpaceDN w:val="0"/>
        <w:adjustRightInd w:val="0"/>
        <w:jc w:val="both"/>
        <w:rPr>
          <w:rFonts w:ascii="Tahoma" w:hAnsi="Tahoma" w:cs="Tahoma"/>
          <w:b/>
          <w:bCs/>
          <w:sz w:val="18"/>
          <w:szCs w:val="18"/>
        </w:rPr>
      </w:pPr>
      <w:r w:rsidRPr="00CB0066">
        <w:rPr>
          <w:rFonts w:ascii="Tahoma" w:hAnsi="Tahoma" w:cs="Tahoma"/>
          <w:b/>
          <w:bCs/>
          <w:sz w:val="18"/>
          <w:szCs w:val="18"/>
        </w:rPr>
        <w:t>_____________                                                         KOMUNALA KRANJ, javno podjetje, d.o.o.</w:t>
      </w:r>
    </w:p>
    <w:p w14:paraId="4360139B" w14:textId="77777777" w:rsidR="00CB0066" w:rsidRPr="00CB0066" w:rsidRDefault="00CB0066" w:rsidP="00CB0066">
      <w:pPr>
        <w:keepNext/>
        <w:keepLines/>
        <w:autoSpaceDE w:val="0"/>
        <w:autoSpaceDN w:val="0"/>
        <w:adjustRightInd w:val="0"/>
        <w:jc w:val="both"/>
        <w:rPr>
          <w:rFonts w:ascii="Tahoma" w:hAnsi="Tahoma" w:cs="Tahoma"/>
          <w:sz w:val="18"/>
          <w:szCs w:val="18"/>
        </w:rPr>
      </w:pPr>
    </w:p>
    <w:p w14:paraId="57DCF47B" w14:textId="77777777" w:rsidR="00CB0066" w:rsidRPr="00CB0066" w:rsidRDefault="00CB0066" w:rsidP="00CB0066">
      <w:pPr>
        <w:keepNext/>
        <w:keepLines/>
        <w:autoSpaceDE w:val="0"/>
        <w:autoSpaceDN w:val="0"/>
        <w:adjustRightInd w:val="0"/>
        <w:jc w:val="both"/>
        <w:rPr>
          <w:rFonts w:ascii="Tahoma" w:hAnsi="Tahoma" w:cs="Tahoma"/>
          <w:sz w:val="18"/>
          <w:szCs w:val="18"/>
        </w:rPr>
      </w:pPr>
    </w:p>
    <w:p w14:paraId="529BE973" w14:textId="77777777" w:rsidR="00CB0066" w:rsidRPr="00CB0066" w:rsidRDefault="00CB0066" w:rsidP="00CB0066">
      <w:pPr>
        <w:keepNext/>
        <w:keepLines/>
        <w:autoSpaceDE w:val="0"/>
        <w:autoSpaceDN w:val="0"/>
        <w:adjustRightInd w:val="0"/>
        <w:jc w:val="both"/>
        <w:rPr>
          <w:rFonts w:ascii="Tahoma" w:hAnsi="Tahoma" w:cs="Tahoma"/>
          <w:sz w:val="18"/>
          <w:szCs w:val="18"/>
        </w:rPr>
      </w:pPr>
      <w:r w:rsidRPr="00CB0066">
        <w:rPr>
          <w:rFonts w:ascii="Tahoma" w:hAnsi="Tahoma" w:cs="Tahoma"/>
          <w:sz w:val="18"/>
          <w:szCs w:val="18"/>
        </w:rPr>
        <w:t>________________                                                    Matjaž Berčon</w:t>
      </w:r>
    </w:p>
    <w:p w14:paraId="4257C7A7" w14:textId="77777777" w:rsidR="00CB0066" w:rsidRPr="00CB0066" w:rsidRDefault="00CB0066" w:rsidP="00CB0066">
      <w:pPr>
        <w:keepNext/>
        <w:keepLines/>
        <w:autoSpaceDE w:val="0"/>
        <w:autoSpaceDN w:val="0"/>
        <w:adjustRightInd w:val="0"/>
        <w:jc w:val="both"/>
        <w:rPr>
          <w:rFonts w:ascii="Tahoma" w:hAnsi="Tahoma" w:cs="Tahoma"/>
          <w:sz w:val="18"/>
          <w:szCs w:val="18"/>
        </w:rPr>
      </w:pPr>
      <w:r w:rsidRPr="00CB0066">
        <w:rPr>
          <w:rFonts w:ascii="Tahoma" w:hAnsi="Tahoma" w:cs="Tahoma"/>
          <w:sz w:val="18"/>
          <w:szCs w:val="18"/>
        </w:rPr>
        <w:t xml:space="preserve">direktor                                    </w:t>
      </w:r>
      <w:r w:rsidRPr="00CB0066">
        <w:rPr>
          <w:rFonts w:ascii="Tahoma" w:hAnsi="Tahoma" w:cs="Tahoma"/>
          <w:sz w:val="18"/>
          <w:szCs w:val="18"/>
        </w:rPr>
        <w:tab/>
      </w:r>
      <w:r w:rsidRPr="00CB0066">
        <w:rPr>
          <w:rFonts w:ascii="Tahoma" w:hAnsi="Tahoma" w:cs="Tahoma"/>
          <w:sz w:val="18"/>
          <w:szCs w:val="18"/>
        </w:rPr>
        <w:tab/>
        <w:t xml:space="preserve">                 direktor</w:t>
      </w:r>
    </w:p>
    <w:p w14:paraId="45EE695C" w14:textId="77777777" w:rsidR="00D444F0" w:rsidRDefault="00D444F0" w:rsidP="00FB1904">
      <w:pPr>
        <w:keepNext/>
        <w:tabs>
          <w:tab w:val="left" w:pos="851"/>
          <w:tab w:val="left" w:pos="1702"/>
        </w:tabs>
        <w:ind w:left="360" w:hanging="360"/>
        <w:jc w:val="both"/>
        <w:rPr>
          <w:rFonts w:ascii="Tahoma" w:eastAsia="Times New Roman" w:hAnsi="Tahoma" w:cs="Tahoma"/>
          <w:b/>
          <w:szCs w:val="20"/>
          <w:lang w:eastAsia="sl-SI"/>
        </w:rPr>
      </w:pPr>
    </w:p>
    <w:p w14:paraId="46CF104B" w14:textId="77777777" w:rsidR="00FB1904" w:rsidRDefault="00FB1904" w:rsidP="00FB1904">
      <w:pPr>
        <w:keepNext/>
        <w:tabs>
          <w:tab w:val="left" w:pos="851"/>
          <w:tab w:val="left" w:pos="1702"/>
        </w:tabs>
        <w:ind w:left="360" w:hanging="360"/>
        <w:jc w:val="both"/>
        <w:rPr>
          <w:rFonts w:ascii="Tahoma" w:eastAsia="Times New Roman" w:hAnsi="Tahoma" w:cs="Tahoma"/>
          <w:b/>
          <w:szCs w:val="20"/>
          <w:lang w:eastAsia="sl-SI"/>
        </w:rPr>
      </w:pPr>
    </w:p>
    <w:p w14:paraId="65207178" w14:textId="77777777" w:rsidR="00893843" w:rsidRDefault="00893843" w:rsidP="00FB1904">
      <w:pPr>
        <w:keepNext/>
        <w:tabs>
          <w:tab w:val="left" w:pos="851"/>
          <w:tab w:val="left" w:pos="1702"/>
        </w:tabs>
        <w:ind w:left="360" w:hanging="360"/>
        <w:jc w:val="both"/>
        <w:rPr>
          <w:rFonts w:ascii="Tahoma" w:eastAsia="Times New Roman" w:hAnsi="Tahoma" w:cs="Tahoma"/>
          <w:b/>
          <w:szCs w:val="20"/>
          <w:lang w:eastAsia="sl-SI"/>
        </w:rPr>
      </w:pPr>
    </w:p>
    <w:p w14:paraId="7B6DB162" w14:textId="77777777" w:rsidR="00C6693D" w:rsidRDefault="00C6693D" w:rsidP="00FB1904">
      <w:pPr>
        <w:keepNext/>
        <w:tabs>
          <w:tab w:val="left" w:pos="851"/>
          <w:tab w:val="left" w:pos="1702"/>
        </w:tabs>
        <w:ind w:left="360" w:hanging="360"/>
        <w:jc w:val="both"/>
        <w:rPr>
          <w:rFonts w:ascii="Tahoma" w:eastAsia="Times New Roman" w:hAnsi="Tahoma" w:cs="Tahoma"/>
          <w:b/>
          <w:szCs w:val="20"/>
          <w:lang w:eastAsia="sl-SI"/>
        </w:rPr>
      </w:pPr>
    </w:p>
    <w:p w14:paraId="05688C59" w14:textId="77777777" w:rsidR="00C6693D" w:rsidRDefault="00C6693D" w:rsidP="00FB1904">
      <w:pPr>
        <w:keepNext/>
        <w:tabs>
          <w:tab w:val="left" w:pos="851"/>
          <w:tab w:val="left" w:pos="1702"/>
        </w:tabs>
        <w:ind w:left="360" w:hanging="360"/>
        <w:jc w:val="both"/>
        <w:rPr>
          <w:rFonts w:ascii="Tahoma" w:eastAsia="Times New Roman" w:hAnsi="Tahoma" w:cs="Tahoma"/>
          <w:b/>
          <w:szCs w:val="20"/>
          <w:lang w:eastAsia="sl-SI"/>
        </w:rPr>
      </w:pPr>
    </w:p>
    <w:p w14:paraId="30E244F8" w14:textId="77777777" w:rsidR="00C6693D" w:rsidRDefault="00C6693D" w:rsidP="00FB1904">
      <w:pPr>
        <w:keepNext/>
        <w:tabs>
          <w:tab w:val="left" w:pos="851"/>
          <w:tab w:val="left" w:pos="1702"/>
        </w:tabs>
        <w:ind w:left="360" w:hanging="360"/>
        <w:jc w:val="both"/>
        <w:rPr>
          <w:rFonts w:ascii="Tahoma" w:eastAsia="Times New Roman" w:hAnsi="Tahoma" w:cs="Tahoma"/>
          <w:b/>
          <w:szCs w:val="20"/>
          <w:lang w:eastAsia="sl-SI"/>
        </w:rPr>
      </w:pPr>
    </w:p>
    <w:p w14:paraId="1391F306" w14:textId="77777777" w:rsidR="00C6693D" w:rsidRDefault="00C6693D" w:rsidP="00FB1904">
      <w:pPr>
        <w:keepNext/>
        <w:tabs>
          <w:tab w:val="left" w:pos="851"/>
          <w:tab w:val="left" w:pos="1702"/>
        </w:tabs>
        <w:ind w:left="360" w:hanging="360"/>
        <w:jc w:val="both"/>
        <w:rPr>
          <w:rFonts w:ascii="Tahoma" w:eastAsia="Times New Roman" w:hAnsi="Tahoma" w:cs="Tahoma"/>
          <w:b/>
          <w:szCs w:val="20"/>
          <w:lang w:eastAsia="sl-SI"/>
        </w:rPr>
      </w:pPr>
    </w:p>
    <w:p w14:paraId="6074CB90" w14:textId="77777777" w:rsidR="00C6693D" w:rsidRDefault="00C6693D" w:rsidP="00FB1904">
      <w:pPr>
        <w:keepNext/>
        <w:tabs>
          <w:tab w:val="left" w:pos="851"/>
          <w:tab w:val="left" w:pos="1702"/>
        </w:tabs>
        <w:ind w:left="360" w:hanging="360"/>
        <w:jc w:val="both"/>
        <w:rPr>
          <w:rFonts w:ascii="Tahoma" w:eastAsia="Times New Roman" w:hAnsi="Tahoma" w:cs="Tahoma"/>
          <w:b/>
          <w:szCs w:val="20"/>
          <w:lang w:eastAsia="sl-SI"/>
        </w:rPr>
      </w:pPr>
    </w:p>
    <w:p w14:paraId="7DFF3CE3" w14:textId="77777777" w:rsidR="00C6693D" w:rsidRDefault="00C6693D" w:rsidP="00FB1904">
      <w:pPr>
        <w:keepNext/>
        <w:tabs>
          <w:tab w:val="left" w:pos="851"/>
          <w:tab w:val="left" w:pos="1702"/>
        </w:tabs>
        <w:ind w:left="360" w:hanging="360"/>
        <w:jc w:val="both"/>
        <w:rPr>
          <w:rFonts w:ascii="Tahoma" w:eastAsia="Times New Roman" w:hAnsi="Tahoma" w:cs="Tahoma"/>
          <w:b/>
          <w:szCs w:val="20"/>
          <w:lang w:eastAsia="sl-SI"/>
        </w:rPr>
      </w:pPr>
    </w:p>
    <w:p w14:paraId="16C9FEC4" w14:textId="77777777" w:rsidR="00C6693D" w:rsidRDefault="00C6693D" w:rsidP="00FB1904">
      <w:pPr>
        <w:keepNext/>
        <w:tabs>
          <w:tab w:val="left" w:pos="851"/>
          <w:tab w:val="left" w:pos="1702"/>
        </w:tabs>
        <w:ind w:left="360" w:hanging="360"/>
        <w:jc w:val="both"/>
        <w:rPr>
          <w:rFonts w:ascii="Tahoma" w:eastAsia="Times New Roman" w:hAnsi="Tahoma" w:cs="Tahoma"/>
          <w:b/>
          <w:szCs w:val="20"/>
          <w:lang w:eastAsia="sl-SI"/>
        </w:rPr>
      </w:pPr>
    </w:p>
    <w:p w14:paraId="42A0D5B2" w14:textId="77777777" w:rsidR="00C6693D" w:rsidRDefault="00C6693D" w:rsidP="00FB1904">
      <w:pPr>
        <w:keepNext/>
        <w:tabs>
          <w:tab w:val="left" w:pos="851"/>
          <w:tab w:val="left" w:pos="1702"/>
        </w:tabs>
        <w:ind w:left="360" w:hanging="360"/>
        <w:jc w:val="both"/>
        <w:rPr>
          <w:rFonts w:ascii="Tahoma" w:eastAsia="Times New Roman" w:hAnsi="Tahoma" w:cs="Tahoma"/>
          <w:b/>
          <w:szCs w:val="20"/>
          <w:lang w:eastAsia="sl-SI"/>
        </w:rPr>
      </w:pPr>
    </w:p>
    <w:p w14:paraId="516ED470" w14:textId="77777777" w:rsidR="00C6693D" w:rsidRDefault="00C6693D" w:rsidP="00FB1904">
      <w:pPr>
        <w:keepNext/>
        <w:tabs>
          <w:tab w:val="left" w:pos="851"/>
          <w:tab w:val="left" w:pos="1702"/>
        </w:tabs>
        <w:ind w:left="360" w:hanging="360"/>
        <w:jc w:val="both"/>
        <w:rPr>
          <w:rFonts w:ascii="Tahoma" w:eastAsia="Times New Roman" w:hAnsi="Tahoma" w:cs="Tahoma"/>
          <w:b/>
          <w:szCs w:val="20"/>
          <w:lang w:eastAsia="sl-SI"/>
        </w:rPr>
      </w:pPr>
    </w:p>
    <w:p w14:paraId="486E06BE" w14:textId="77777777" w:rsidR="00C6693D" w:rsidRDefault="00C6693D" w:rsidP="00FB1904">
      <w:pPr>
        <w:keepNext/>
        <w:tabs>
          <w:tab w:val="left" w:pos="851"/>
          <w:tab w:val="left" w:pos="1702"/>
        </w:tabs>
        <w:ind w:left="360" w:hanging="360"/>
        <w:jc w:val="both"/>
        <w:rPr>
          <w:rFonts w:ascii="Tahoma" w:eastAsia="Times New Roman" w:hAnsi="Tahoma" w:cs="Tahoma"/>
          <w:b/>
          <w:szCs w:val="20"/>
          <w:lang w:eastAsia="sl-SI"/>
        </w:rPr>
      </w:pPr>
    </w:p>
    <w:bookmarkEnd w:id="14"/>
    <w:p w14:paraId="774EB1EA" w14:textId="46A178C7" w:rsidR="00867061" w:rsidRDefault="0084431E" w:rsidP="00867061">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jc w:val="both"/>
        <w:outlineLvl w:val="0"/>
        <w:rPr>
          <w:rFonts w:ascii="Tahoma" w:eastAsia="Times New Roman" w:hAnsi="Tahoma" w:cs="Tahoma"/>
          <w:b/>
          <w:bCs/>
          <w:caps/>
          <w:color w:val="FFFFFF"/>
          <w:sz w:val="18"/>
          <w:szCs w:val="18"/>
        </w:rPr>
      </w:pPr>
      <w:r>
        <w:rPr>
          <w:rFonts w:ascii="Tahoma" w:eastAsia="Times New Roman" w:hAnsi="Tahoma" w:cs="Tahoma"/>
          <w:b/>
          <w:bCs/>
          <w:caps/>
          <w:color w:val="FFFFFF"/>
          <w:sz w:val="18"/>
          <w:szCs w:val="18"/>
        </w:rPr>
        <w:lastRenderedPageBreak/>
        <w:t>E</w:t>
      </w:r>
      <w:r w:rsidR="00867061">
        <w:rPr>
          <w:rFonts w:ascii="Tahoma" w:eastAsia="Times New Roman" w:hAnsi="Tahoma" w:cs="Tahoma"/>
          <w:b/>
          <w:bCs/>
          <w:caps/>
          <w:color w:val="FFFFFF"/>
          <w:sz w:val="18"/>
          <w:szCs w:val="18"/>
        </w:rPr>
        <w:t xml:space="preserve">SPD                                                                                                                                           Priloga  </w:t>
      </w:r>
      <w:r w:rsidR="00C6693D">
        <w:rPr>
          <w:rFonts w:ascii="Tahoma" w:eastAsia="Times New Roman" w:hAnsi="Tahoma" w:cs="Tahoma"/>
          <w:b/>
          <w:bCs/>
          <w:caps/>
          <w:color w:val="FFFFFF"/>
          <w:sz w:val="18"/>
          <w:szCs w:val="18"/>
        </w:rPr>
        <w:t>2</w:t>
      </w:r>
      <w:r w:rsidR="00867061">
        <w:rPr>
          <w:rFonts w:ascii="Tahoma" w:eastAsia="Times New Roman" w:hAnsi="Tahoma" w:cs="Tahoma"/>
          <w:b/>
          <w:bCs/>
          <w:caps/>
          <w:color w:val="FFFFFF"/>
          <w:sz w:val="18"/>
          <w:szCs w:val="18"/>
        </w:rPr>
        <w:t xml:space="preserve">                    </w:t>
      </w:r>
    </w:p>
    <w:p w14:paraId="210C64F5" w14:textId="77777777" w:rsidR="00867061" w:rsidRDefault="00867061" w:rsidP="00867061">
      <w:pPr>
        <w:keepNext/>
        <w:keepLines/>
        <w:jc w:val="center"/>
        <w:rPr>
          <w:rFonts w:ascii="Tahoma" w:hAnsi="Tahoma" w:cs="Tahoma"/>
          <w:sz w:val="18"/>
          <w:szCs w:val="18"/>
        </w:rPr>
      </w:pPr>
    </w:p>
    <w:p w14:paraId="7389C3B9" w14:textId="77777777" w:rsidR="00867061" w:rsidRDefault="00867061" w:rsidP="00867061">
      <w:pPr>
        <w:keepNext/>
        <w:keepLines/>
        <w:jc w:val="center"/>
        <w:rPr>
          <w:rFonts w:ascii="Tahoma" w:hAnsi="Tahoma" w:cs="Tahoma"/>
          <w:sz w:val="18"/>
          <w:szCs w:val="18"/>
        </w:rPr>
      </w:pPr>
    </w:p>
    <w:p w14:paraId="6606B9C8" w14:textId="77777777" w:rsidR="00DF3315" w:rsidRPr="00DB2029" w:rsidRDefault="00DF3315" w:rsidP="00DF3315">
      <w:pPr>
        <w:autoSpaceDE w:val="0"/>
        <w:autoSpaceDN w:val="0"/>
        <w:adjustRightInd w:val="0"/>
        <w:spacing w:line="259" w:lineRule="auto"/>
        <w:jc w:val="both"/>
        <w:rPr>
          <w:rFonts w:ascii="Tahoma" w:hAnsi="Tahoma" w:cs="Tahoma"/>
          <w:b/>
          <w:bCs/>
          <w:sz w:val="18"/>
          <w:szCs w:val="18"/>
        </w:rPr>
      </w:pPr>
      <w:r>
        <w:rPr>
          <w:rFonts w:ascii="Tahoma" w:hAnsi="Tahoma" w:cs="Tahoma"/>
          <w:b/>
          <w:bCs/>
          <w:sz w:val="18"/>
          <w:szCs w:val="18"/>
        </w:rPr>
        <w:t xml:space="preserve">Naročnik k razpisni dokumentaciji prilaga obrazec ESPD v xml obliki. Ponudnik ga mora izpolniti in priložiti posebej zase in </w:t>
      </w:r>
      <w:r w:rsidRPr="00DB2029">
        <w:rPr>
          <w:rFonts w:ascii="Tahoma" w:hAnsi="Tahoma" w:cs="Tahoma"/>
          <w:b/>
          <w:bCs/>
          <w:sz w:val="18"/>
          <w:szCs w:val="18"/>
        </w:rPr>
        <w:t>za vse gospodarske subjekte</w:t>
      </w:r>
      <w:r>
        <w:rPr>
          <w:rFonts w:ascii="Tahoma" w:hAnsi="Tahoma" w:cs="Tahoma"/>
          <w:b/>
          <w:bCs/>
          <w:sz w:val="18"/>
          <w:szCs w:val="18"/>
        </w:rPr>
        <w:t xml:space="preserve"> s katerimi sodeluje (partnerji, podizvajalci, udeležba drugih subjektov)</w:t>
      </w:r>
    </w:p>
    <w:p w14:paraId="2B120CBE" w14:textId="77777777" w:rsidR="00DF3315" w:rsidRPr="00DB2029" w:rsidRDefault="00DF3315" w:rsidP="00DF3315">
      <w:pPr>
        <w:autoSpaceDE w:val="0"/>
        <w:autoSpaceDN w:val="0"/>
        <w:adjustRightInd w:val="0"/>
        <w:spacing w:line="259" w:lineRule="auto"/>
        <w:rPr>
          <w:rFonts w:ascii="Tahoma" w:hAnsi="Tahoma" w:cs="Tahoma"/>
          <w:sz w:val="18"/>
          <w:szCs w:val="18"/>
        </w:rPr>
      </w:pPr>
    </w:p>
    <w:p w14:paraId="6E7F9BC1" w14:textId="77777777" w:rsidR="00DF3315" w:rsidRPr="00DB2029" w:rsidRDefault="00DF3315" w:rsidP="00DF3315">
      <w:pPr>
        <w:autoSpaceDE w:val="0"/>
        <w:autoSpaceDN w:val="0"/>
        <w:adjustRightInd w:val="0"/>
        <w:spacing w:line="259" w:lineRule="auto"/>
        <w:rPr>
          <w:rFonts w:ascii="Tahoma" w:hAnsi="Tahoma" w:cs="Tahoma"/>
          <w:sz w:val="18"/>
          <w:szCs w:val="18"/>
        </w:rPr>
      </w:pPr>
    </w:p>
    <w:p w14:paraId="308726F0" w14:textId="77777777" w:rsidR="00DF3315" w:rsidRPr="00DB2029" w:rsidRDefault="00DF3315" w:rsidP="00DF3315">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ED8759" w14:textId="77777777" w:rsidR="00DF3315" w:rsidRPr="00DB2029" w:rsidRDefault="00DF3315" w:rsidP="00DF3315">
      <w:pPr>
        <w:autoSpaceDE w:val="0"/>
        <w:autoSpaceDN w:val="0"/>
        <w:adjustRightInd w:val="0"/>
        <w:spacing w:line="259" w:lineRule="auto"/>
        <w:rPr>
          <w:rFonts w:ascii="Tahoma" w:hAnsi="Tahoma" w:cs="Tahoma"/>
          <w:sz w:val="18"/>
          <w:szCs w:val="18"/>
        </w:rPr>
      </w:pPr>
    </w:p>
    <w:p w14:paraId="726E4A14" w14:textId="77777777" w:rsidR="00DF3315" w:rsidRPr="00DB2029" w:rsidRDefault="00DF3315" w:rsidP="00DF3315">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Navedbe v ESPD in/ali dokazila, ki ji predloži gospodarski subjekt, morajo biti veljavn</w:t>
      </w:r>
      <w:r>
        <w:rPr>
          <w:rFonts w:ascii="Tahoma" w:hAnsi="Tahoma" w:cs="Tahoma"/>
          <w:sz w:val="18"/>
          <w:szCs w:val="18"/>
        </w:rPr>
        <w:t>e</w:t>
      </w:r>
      <w:r w:rsidRPr="00DB2029">
        <w:rPr>
          <w:rFonts w:ascii="Tahoma" w:hAnsi="Tahoma" w:cs="Tahoma"/>
          <w:sz w:val="18"/>
          <w:szCs w:val="18"/>
        </w:rPr>
        <w:t>.</w:t>
      </w:r>
    </w:p>
    <w:p w14:paraId="0C1CDEED" w14:textId="77777777" w:rsidR="00DF3315" w:rsidRPr="00DB2029" w:rsidRDefault="00DF3315" w:rsidP="00DF3315">
      <w:pPr>
        <w:autoSpaceDE w:val="0"/>
        <w:autoSpaceDN w:val="0"/>
        <w:adjustRightInd w:val="0"/>
        <w:spacing w:line="259" w:lineRule="auto"/>
        <w:rPr>
          <w:rFonts w:ascii="Tahoma" w:hAnsi="Tahoma" w:cs="Tahoma"/>
          <w:sz w:val="18"/>
          <w:szCs w:val="18"/>
        </w:rPr>
      </w:pPr>
    </w:p>
    <w:p w14:paraId="4AA0CEBD" w14:textId="77777777" w:rsidR="00DF3315" w:rsidRPr="00DB2029" w:rsidRDefault="00DF3315" w:rsidP="00DF3315">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 xml:space="preserve">Gospodarski subjekt naročnikov obrazec ESPD (datoteka XML), ki je del razpisne dokumentacije, uvozi na spletni strani </w:t>
      </w:r>
      <w:r w:rsidRPr="00261358">
        <w:rPr>
          <w:rFonts w:ascii="Tahoma" w:hAnsi="Tahoma" w:cs="Tahoma"/>
          <w:sz w:val="18"/>
          <w:szCs w:val="18"/>
        </w:rPr>
        <w:t>https://ejn.gov.si/espd</w:t>
      </w:r>
      <w:r w:rsidRPr="00DB2029">
        <w:rPr>
          <w:rFonts w:ascii="Tahoma" w:hAnsi="Tahoma" w:cs="Tahoma"/>
          <w:sz w:val="18"/>
          <w:szCs w:val="18"/>
        </w:rPr>
        <w:t xml:space="preserve"> in v</w:t>
      </w:r>
      <w:r>
        <w:rPr>
          <w:rFonts w:ascii="Tahoma" w:hAnsi="Tahoma" w:cs="Tahoma"/>
          <w:sz w:val="18"/>
          <w:szCs w:val="18"/>
        </w:rPr>
        <w:t>anj</w:t>
      </w:r>
      <w:r w:rsidRPr="00DB2029">
        <w:rPr>
          <w:rFonts w:ascii="Tahoma" w:hAnsi="Tahoma" w:cs="Tahoma"/>
          <w:sz w:val="18"/>
          <w:szCs w:val="18"/>
        </w:rPr>
        <w:t xml:space="preserve"> neposredno vnese zahtevane podatke.</w:t>
      </w:r>
    </w:p>
    <w:p w14:paraId="1627FBAF" w14:textId="77777777" w:rsidR="00DF3315" w:rsidRPr="00DB2029" w:rsidRDefault="00DF3315" w:rsidP="00DF3315">
      <w:pPr>
        <w:autoSpaceDE w:val="0"/>
        <w:autoSpaceDN w:val="0"/>
        <w:adjustRightInd w:val="0"/>
        <w:spacing w:line="259" w:lineRule="auto"/>
        <w:rPr>
          <w:rFonts w:ascii="Tahoma" w:hAnsi="Tahoma" w:cs="Tahoma"/>
          <w:sz w:val="18"/>
          <w:szCs w:val="18"/>
        </w:rPr>
      </w:pPr>
    </w:p>
    <w:p w14:paraId="6A48C5A5" w14:textId="77777777" w:rsidR="00DF3315" w:rsidRPr="00DB2029" w:rsidRDefault="00DF3315" w:rsidP="00DF3315">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Ponudnik v sistemu e-JN naloži svoj ESPD v razdelek </w:t>
      </w:r>
      <w:r w:rsidRPr="00261358">
        <w:rPr>
          <w:rFonts w:ascii="Tahoma" w:hAnsi="Tahoma" w:cs="Tahoma"/>
          <w:b/>
          <w:bCs/>
          <w:sz w:val="18"/>
          <w:szCs w:val="18"/>
        </w:rPr>
        <w:t>»ESPD – ponudnik«</w:t>
      </w:r>
      <w:r w:rsidRPr="00DB2029">
        <w:rPr>
          <w:rFonts w:ascii="Tahoma" w:hAnsi="Tahoma" w:cs="Tahoma"/>
          <w:sz w:val="18"/>
          <w:szCs w:val="18"/>
        </w:rPr>
        <w:t xml:space="preserve">, ESPD ostalih sodelujočih pa naloži v razdelek </w:t>
      </w:r>
      <w:r w:rsidRPr="00261358">
        <w:rPr>
          <w:rFonts w:ascii="Tahoma" w:hAnsi="Tahoma" w:cs="Tahoma"/>
          <w:b/>
          <w:bCs/>
          <w:sz w:val="18"/>
          <w:szCs w:val="18"/>
        </w:rPr>
        <w:t>»ESPD – ostali sodelujoči«</w:t>
      </w:r>
      <w:r w:rsidRPr="00DB2029">
        <w:rPr>
          <w:rFonts w:ascii="Tahoma" w:hAnsi="Tahoma" w:cs="Tahoma"/>
          <w:sz w:val="18"/>
          <w:szCs w:val="18"/>
        </w:rPr>
        <w:t xml:space="preserve">. Ponudnik, ki v sistemu e-JN oddaja ponudbo, naloži </w:t>
      </w:r>
      <w:r w:rsidRPr="00883D98">
        <w:rPr>
          <w:rFonts w:ascii="Tahoma" w:hAnsi="Tahoma" w:cs="Tahoma"/>
          <w:b/>
          <w:bCs/>
          <w:sz w:val="18"/>
          <w:szCs w:val="18"/>
        </w:rPr>
        <w:t>zase</w:t>
      </w:r>
      <w:r>
        <w:rPr>
          <w:rFonts w:ascii="Tahoma" w:hAnsi="Tahoma" w:cs="Tahoma"/>
          <w:sz w:val="18"/>
          <w:szCs w:val="18"/>
        </w:rPr>
        <w:t xml:space="preserve"> </w:t>
      </w:r>
      <w:r w:rsidRPr="00883D98">
        <w:rPr>
          <w:rFonts w:ascii="Tahoma" w:hAnsi="Tahoma" w:cs="Tahoma"/>
          <w:sz w:val="18"/>
          <w:szCs w:val="18"/>
          <w:u w:val="single"/>
        </w:rPr>
        <w:t>elektronsko podpisan ESPD v xml.</w:t>
      </w:r>
      <w:r w:rsidRPr="00DB2029">
        <w:rPr>
          <w:rFonts w:ascii="Tahoma" w:hAnsi="Tahoma" w:cs="Tahoma"/>
          <w:sz w:val="18"/>
          <w:szCs w:val="18"/>
        </w:rPr>
        <w:t xml:space="preserve"> obliki </w:t>
      </w:r>
      <w:r w:rsidRPr="00883D98">
        <w:rPr>
          <w:rFonts w:ascii="Tahoma" w:hAnsi="Tahoma" w:cs="Tahoma"/>
          <w:b/>
          <w:bCs/>
          <w:sz w:val="18"/>
          <w:szCs w:val="18"/>
        </w:rPr>
        <w:t>ali</w:t>
      </w:r>
      <w:r w:rsidRPr="00883D98">
        <w:rPr>
          <w:rFonts w:ascii="Tahoma" w:hAnsi="Tahoma" w:cs="Tahoma"/>
          <w:sz w:val="18"/>
          <w:szCs w:val="18"/>
        </w:rPr>
        <w:t xml:space="preserve"> </w:t>
      </w:r>
      <w:r w:rsidRPr="00883D98">
        <w:rPr>
          <w:rFonts w:ascii="Tahoma" w:hAnsi="Tahoma" w:cs="Tahoma"/>
          <w:sz w:val="18"/>
          <w:szCs w:val="18"/>
          <w:u w:val="single"/>
        </w:rPr>
        <w:t>nepodpisan ESPD v xml. obliki</w:t>
      </w:r>
      <w:r w:rsidRPr="00DB2029">
        <w:rPr>
          <w:rFonts w:ascii="Tahoma" w:hAnsi="Tahoma" w:cs="Tahoma"/>
          <w:sz w:val="18"/>
          <w:szCs w:val="18"/>
        </w:rPr>
        <w:t xml:space="preserve">, pri čemer se v slednjem primeru v skladu Splošnimi pogoji uporabe informacijskega sistema e-JN šteje, da je oddan pravno zavezujoč dokument, ki ima enako veljavnost kot podpisan. </w:t>
      </w:r>
    </w:p>
    <w:p w14:paraId="04D34AB3" w14:textId="77777777" w:rsidR="00DF3315" w:rsidRPr="00DB2029" w:rsidRDefault="00DF3315" w:rsidP="00DF3315">
      <w:pPr>
        <w:autoSpaceDE w:val="0"/>
        <w:autoSpaceDN w:val="0"/>
        <w:adjustRightInd w:val="0"/>
        <w:spacing w:line="259" w:lineRule="auto"/>
        <w:rPr>
          <w:rFonts w:ascii="Tahoma" w:hAnsi="Tahoma" w:cs="Tahoma"/>
          <w:sz w:val="18"/>
          <w:szCs w:val="18"/>
        </w:rPr>
      </w:pPr>
    </w:p>
    <w:p w14:paraId="38E55CE4" w14:textId="77777777" w:rsidR="00DF3315" w:rsidRDefault="00DF3315" w:rsidP="00DF3315">
      <w:pPr>
        <w:autoSpaceDE w:val="0"/>
        <w:autoSpaceDN w:val="0"/>
        <w:adjustRightInd w:val="0"/>
        <w:spacing w:line="259" w:lineRule="auto"/>
        <w:rPr>
          <w:rFonts w:ascii="Tahoma" w:hAnsi="Tahoma" w:cs="Tahoma"/>
          <w:b/>
          <w:bCs/>
          <w:sz w:val="18"/>
          <w:szCs w:val="18"/>
        </w:rPr>
      </w:pPr>
      <w:r w:rsidRPr="00DB2029">
        <w:rPr>
          <w:rFonts w:ascii="Tahoma" w:hAnsi="Tahoma" w:cs="Tahoma"/>
          <w:sz w:val="18"/>
          <w:szCs w:val="18"/>
        </w:rPr>
        <w:t xml:space="preserve">Za </w:t>
      </w:r>
      <w:r w:rsidRPr="00883D98">
        <w:rPr>
          <w:rFonts w:ascii="Tahoma" w:hAnsi="Tahoma" w:cs="Tahoma"/>
          <w:b/>
          <w:bCs/>
          <w:sz w:val="18"/>
          <w:szCs w:val="18"/>
        </w:rPr>
        <w:t>ostale sodelujoče</w:t>
      </w:r>
      <w:r w:rsidRPr="00DB2029">
        <w:rPr>
          <w:rFonts w:ascii="Tahoma" w:hAnsi="Tahoma" w:cs="Tahoma"/>
          <w:sz w:val="18"/>
          <w:szCs w:val="18"/>
        </w:rPr>
        <w:t xml:space="preserve"> ponudnik v razdelek »ESPD – ostali sodelujoči« priloži </w:t>
      </w:r>
      <w:r w:rsidRPr="00883D98">
        <w:rPr>
          <w:rFonts w:ascii="Tahoma" w:hAnsi="Tahoma" w:cs="Tahoma"/>
          <w:sz w:val="18"/>
          <w:szCs w:val="18"/>
          <w:u w:val="single"/>
        </w:rPr>
        <w:t>podpisane ESPD v pdf. obliki</w:t>
      </w:r>
      <w:r w:rsidRPr="00DB2029">
        <w:rPr>
          <w:rFonts w:ascii="Tahoma" w:hAnsi="Tahoma" w:cs="Tahoma"/>
          <w:sz w:val="18"/>
          <w:szCs w:val="18"/>
        </w:rPr>
        <w:t xml:space="preserve">, </w:t>
      </w:r>
      <w:r w:rsidRPr="00883D98">
        <w:rPr>
          <w:rFonts w:ascii="Tahoma" w:hAnsi="Tahoma" w:cs="Tahoma"/>
          <w:b/>
          <w:bCs/>
          <w:sz w:val="18"/>
          <w:szCs w:val="18"/>
        </w:rPr>
        <w:t>ali</w:t>
      </w:r>
      <w:r w:rsidRPr="00DB2029">
        <w:rPr>
          <w:rFonts w:ascii="Tahoma" w:hAnsi="Tahoma" w:cs="Tahoma"/>
          <w:sz w:val="18"/>
          <w:szCs w:val="18"/>
        </w:rPr>
        <w:t xml:space="preserve"> v </w:t>
      </w:r>
      <w:r w:rsidRPr="00883D98">
        <w:rPr>
          <w:rFonts w:ascii="Tahoma" w:hAnsi="Tahoma" w:cs="Tahoma"/>
          <w:b/>
          <w:bCs/>
          <w:sz w:val="18"/>
          <w:szCs w:val="18"/>
        </w:rPr>
        <w:t>elektronski obliki podpisan xml.</w:t>
      </w:r>
    </w:p>
    <w:p w14:paraId="697B914B" w14:textId="77777777" w:rsidR="00867061" w:rsidRDefault="00867061" w:rsidP="00867061">
      <w:pPr>
        <w:keepNext/>
        <w:keepLines/>
        <w:jc w:val="right"/>
      </w:pPr>
    </w:p>
    <w:p w14:paraId="4481E966" w14:textId="77777777" w:rsidR="00867061" w:rsidRDefault="00867061" w:rsidP="00867061">
      <w:pPr>
        <w:spacing w:before="225" w:after="225"/>
        <w:jc w:val="both"/>
        <w:rPr>
          <w:rFonts w:ascii="Tahoma" w:hAnsi="Tahoma" w:cs="Tahoma"/>
          <w:sz w:val="18"/>
          <w:szCs w:val="18"/>
        </w:rPr>
      </w:pPr>
    </w:p>
    <w:p w14:paraId="59AA5A15" w14:textId="77777777" w:rsidR="00867061" w:rsidRDefault="00867061" w:rsidP="008D1B60">
      <w:pPr>
        <w:widowControl w:val="0"/>
        <w:jc w:val="both"/>
        <w:rPr>
          <w:rFonts w:ascii="Tahoma" w:eastAsia="Times New Roman" w:hAnsi="Tahoma" w:cs="Tahoma"/>
          <w:sz w:val="18"/>
          <w:szCs w:val="18"/>
          <w:lang w:eastAsia="sl-SI"/>
        </w:rPr>
      </w:pPr>
    </w:p>
    <w:p w14:paraId="2E330FE3" w14:textId="77777777" w:rsidR="00F71AB4" w:rsidRDefault="00F71AB4" w:rsidP="008D1B60">
      <w:pPr>
        <w:widowControl w:val="0"/>
        <w:jc w:val="both"/>
        <w:rPr>
          <w:rFonts w:ascii="Tahoma" w:eastAsia="Times New Roman" w:hAnsi="Tahoma" w:cs="Tahoma"/>
          <w:sz w:val="18"/>
          <w:szCs w:val="18"/>
          <w:lang w:eastAsia="sl-SI"/>
        </w:rPr>
      </w:pPr>
    </w:p>
    <w:p w14:paraId="162C3251" w14:textId="77777777" w:rsidR="00F71AB4" w:rsidRDefault="00F71AB4" w:rsidP="008D1B60">
      <w:pPr>
        <w:widowControl w:val="0"/>
        <w:jc w:val="both"/>
        <w:rPr>
          <w:rFonts w:ascii="Tahoma" w:eastAsia="Times New Roman" w:hAnsi="Tahoma" w:cs="Tahoma"/>
          <w:sz w:val="18"/>
          <w:szCs w:val="18"/>
          <w:lang w:eastAsia="sl-SI"/>
        </w:rPr>
      </w:pPr>
    </w:p>
    <w:p w14:paraId="7C681AA3" w14:textId="77777777" w:rsidR="00F71AB4" w:rsidRDefault="00F71AB4" w:rsidP="008D1B60">
      <w:pPr>
        <w:widowControl w:val="0"/>
        <w:jc w:val="both"/>
        <w:rPr>
          <w:rFonts w:ascii="Tahoma" w:eastAsia="Times New Roman" w:hAnsi="Tahoma" w:cs="Tahoma"/>
          <w:sz w:val="18"/>
          <w:szCs w:val="18"/>
          <w:lang w:eastAsia="sl-SI"/>
        </w:rPr>
      </w:pPr>
    </w:p>
    <w:p w14:paraId="72707908" w14:textId="77777777" w:rsidR="00F71AB4" w:rsidRDefault="00F71AB4" w:rsidP="008D1B60">
      <w:pPr>
        <w:widowControl w:val="0"/>
        <w:jc w:val="both"/>
        <w:rPr>
          <w:rFonts w:ascii="Tahoma" w:eastAsia="Times New Roman" w:hAnsi="Tahoma" w:cs="Tahoma"/>
          <w:sz w:val="18"/>
          <w:szCs w:val="18"/>
          <w:lang w:eastAsia="sl-SI"/>
        </w:rPr>
      </w:pPr>
    </w:p>
    <w:p w14:paraId="351C2FBF" w14:textId="77777777" w:rsidR="00F71AB4" w:rsidRDefault="00F71AB4" w:rsidP="008D1B60">
      <w:pPr>
        <w:widowControl w:val="0"/>
        <w:jc w:val="both"/>
        <w:rPr>
          <w:rFonts w:ascii="Tahoma" w:eastAsia="Times New Roman" w:hAnsi="Tahoma" w:cs="Tahoma"/>
          <w:sz w:val="18"/>
          <w:szCs w:val="18"/>
          <w:lang w:eastAsia="sl-SI"/>
        </w:rPr>
      </w:pPr>
    </w:p>
    <w:p w14:paraId="30DFA20D" w14:textId="77777777" w:rsidR="00F71AB4" w:rsidRDefault="00F71AB4" w:rsidP="008D1B60">
      <w:pPr>
        <w:widowControl w:val="0"/>
        <w:jc w:val="both"/>
        <w:rPr>
          <w:rFonts w:ascii="Tahoma" w:eastAsia="Times New Roman" w:hAnsi="Tahoma" w:cs="Tahoma"/>
          <w:sz w:val="18"/>
          <w:szCs w:val="18"/>
          <w:lang w:eastAsia="sl-SI"/>
        </w:rPr>
      </w:pPr>
    </w:p>
    <w:p w14:paraId="7609C160" w14:textId="77777777" w:rsidR="00F71AB4" w:rsidRDefault="00F71AB4" w:rsidP="008D1B60">
      <w:pPr>
        <w:widowControl w:val="0"/>
        <w:jc w:val="both"/>
        <w:rPr>
          <w:rFonts w:ascii="Tahoma" w:eastAsia="Times New Roman" w:hAnsi="Tahoma" w:cs="Tahoma"/>
          <w:sz w:val="18"/>
          <w:szCs w:val="18"/>
          <w:lang w:eastAsia="sl-SI"/>
        </w:rPr>
      </w:pPr>
    </w:p>
    <w:p w14:paraId="63170564" w14:textId="77777777" w:rsidR="00F71AB4" w:rsidRDefault="00F71AB4" w:rsidP="008D1B60">
      <w:pPr>
        <w:widowControl w:val="0"/>
        <w:jc w:val="both"/>
        <w:rPr>
          <w:rFonts w:ascii="Tahoma" w:eastAsia="Times New Roman" w:hAnsi="Tahoma" w:cs="Tahoma"/>
          <w:sz w:val="18"/>
          <w:szCs w:val="18"/>
          <w:lang w:eastAsia="sl-SI"/>
        </w:rPr>
      </w:pPr>
    </w:p>
    <w:p w14:paraId="1DF9DFD0" w14:textId="77777777" w:rsidR="00F71AB4" w:rsidRDefault="00F71AB4" w:rsidP="008D1B60">
      <w:pPr>
        <w:widowControl w:val="0"/>
        <w:jc w:val="both"/>
        <w:rPr>
          <w:rFonts w:ascii="Tahoma" w:eastAsia="Times New Roman" w:hAnsi="Tahoma" w:cs="Tahoma"/>
          <w:sz w:val="18"/>
          <w:szCs w:val="18"/>
          <w:lang w:eastAsia="sl-SI"/>
        </w:rPr>
      </w:pPr>
    </w:p>
    <w:p w14:paraId="60AC2E26" w14:textId="77777777" w:rsidR="00F71AB4" w:rsidRDefault="00F71AB4" w:rsidP="008D1B60">
      <w:pPr>
        <w:widowControl w:val="0"/>
        <w:jc w:val="both"/>
        <w:rPr>
          <w:rFonts w:ascii="Tahoma" w:eastAsia="Times New Roman" w:hAnsi="Tahoma" w:cs="Tahoma"/>
          <w:sz w:val="18"/>
          <w:szCs w:val="18"/>
          <w:lang w:eastAsia="sl-SI"/>
        </w:rPr>
      </w:pPr>
    </w:p>
    <w:p w14:paraId="40452DCD" w14:textId="77777777" w:rsidR="00C6693D" w:rsidRDefault="00C6693D" w:rsidP="008D1B60">
      <w:pPr>
        <w:widowControl w:val="0"/>
        <w:jc w:val="both"/>
        <w:rPr>
          <w:rFonts w:ascii="Tahoma" w:eastAsia="Times New Roman" w:hAnsi="Tahoma" w:cs="Tahoma"/>
          <w:sz w:val="18"/>
          <w:szCs w:val="18"/>
          <w:lang w:eastAsia="sl-SI"/>
        </w:rPr>
      </w:pPr>
    </w:p>
    <w:p w14:paraId="0F80B273" w14:textId="77777777" w:rsidR="00C6693D" w:rsidRDefault="00C6693D" w:rsidP="008D1B60">
      <w:pPr>
        <w:widowControl w:val="0"/>
        <w:jc w:val="both"/>
        <w:rPr>
          <w:rFonts w:ascii="Tahoma" w:eastAsia="Times New Roman" w:hAnsi="Tahoma" w:cs="Tahoma"/>
          <w:sz w:val="18"/>
          <w:szCs w:val="18"/>
          <w:lang w:eastAsia="sl-SI"/>
        </w:rPr>
      </w:pPr>
    </w:p>
    <w:p w14:paraId="65C06EF2" w14:textId="77777777" w:rsidR="00C6693D" w:rsidRDefault="00C6693D" w:rsidP="008D1B60">
      <w:pPr>
        <w:widowControl w:val="0"/>
        <w:jc w:val="both"/>
        <w:rPr>
          <w:rFonts w:ascii="Tahoma" w:eastAsia="Times New Roman" w:hAnsi="Tahoma" w:cs="Tahoma"/>
          <w:sz w:val="18"/>
          <w:szCs w:val="18"/>
          <w:lang w:eastAsia="sl-SI"/>
        </w:rPr>
      </w:pPr>
    </w:p>
    <w:p w14:paraId="4F1FB353" w14:textId="77777777" w:rsidR="00C6693D" w:rsidRDefault="00C6693D" w:rsidP="008D1B60">
      <w:pPr>
        <w:widowControl w:val="0"/>
        <w:jc w:val="both"/>
        <w:rPr>
          <w:rFonts w:ascii="Tahoma" w:eastAsia="Times New Roman" w:hAnsi="Tahoma" w:cs="Tahoma"/>
          <w:sz w:val="18"/>
          <w:szCs w:val="18"/>
          <w:lang w:eastAsia="sl-SI"/>
        </w:rPr>
      </w:pPr>
    </w:p>
    <w:p w14:paraId="4B0EB1BE" w14:textId="77777777" w:rsidR="00C6693D" w:rsidRDefault="00C6693D" w:rsidP="008D1B60">
      <w:pPr>
        <w:widowControl w:val="0"/>
        <w:jc w:val="both"/>
        <w:rPr>
          <w:rFonts w:ascii="Tahoma" w:eastAsia="Times New Roman" w:hAnsi="Tahoma" w:cs="Tahoma"/>
          <w:sz w:val="18"/>
          <w:szCs w:val="18"/>
          <w:lang w:eastAsia="sl-SI"/>
        </w:rPr>
      </w:pPr>
    </w:p>
    <w:p w14:paraId="72F4430C" w14:textId="77777777" w:rsidR="00C6693D" w:rsidRDefault="00C6693D" w:rsidP="008D1B60">
      <w:pPr>
        <w:widowControl w:val="0"/>
        <w:jc w:val="both"/>
        <w:rPr>
          <w:rFonts w:ascii="Tahoma" w:eastAsia="Times New Roman" w:hAnsi="Tahoma" w:cs="Tahoma"/>
          <w:sz w:val="18"/>
          <w:szCs w:val="18"/>
          <w:lang w:eastAsia="sl-SI"/>
        </w:rPr>
      </w:pPr>
    </w:p>
    <w:p w14:paraId="34BF8BDC" w14:textId="77777777" w:rsidR="00C6693D" w:rsidRDefault="00C6693D" w:rsidP="008D1B60">
      <w:pPr>
        <w:widowControl w:val="0"/>
        <w:jc w:val="both"/>
        <w:rPr>
          <w:rFonts w:ascii="Tahoma" w:eastAsia="Times New Roman" w:hAnsi="Tahoma" w:cs="Tahoma"/>
          <w:sz w:val="18"/>
          <w:szCs w:val="18"/>
          <w:lang w:eastAsia="sl-SI"/>
        </w:rPr>
      </w:pPr>
    </w:p>
    <w:p w14:paraId="4D0F6618" w14:textId="77777777" w:rsidR="00C6693D" w:rsidRDefault="00C6693D" w:rsidP="008D1B60">
      <w:pPr>
        <w:widowControl w:val="0"/>
        <w:jc w:val="both"/>
        <w:rPr>
          <w:rFonts w:ascii="Tahoma" w:eastAsia="Times New Roman" w:hAnsi="Tahoma" w:cs="Tahoma"/>
          <w:sz w:val="18"/>
          <w:szCs w:val="18"/>
          <w:lang w:eastAsia="sl-SI"/>
        </w:rPr>
      </w:pPr>
    </w:p>
    <w:p w14:paraId="5B839313" w14:textId="77777777" w:rsidR="00C6693D" w:rsidRDefault="00C6693D" w:rsidP="008D1B60">
      <w:pPr>
        <w:widowControl w:val="0"/>
        <w:jc w:val="both"/>
        <w:rPr>
          <w:rFonts w:ascii="Tahoma" w:eastAsia="Times New Roman" w:hAnsi="Tahoma" w:cs="Tahoma"/>
          <w:sz w:val="18"/>
          <w:szCs w:val="18"/>
          <w:lang w:eastAsia="sl-SI"/>
        </w:rPr>
      </w:pPr>
    </w:p>
    <w:p w14:paraId="7262DA0F" w14:textId="77777777" w:rsidR="00C6693D" w:rsidRDefault="00C6693D" w:rsidP="008D1B60">
      <w:pPr>
        <w:widowControl w:val="0"/>
        <w:jc w:val="both"/>
        <w:rPr>
          <w:rFonts w:ascii="Tahoma" w:eastAsia="Times New Roman" w:hAnsi="Tahoma" w:cs="Tahoma"/>
          <w:sz w:val="18"/>
          <w:szCs w:val="18"/>
          <w:lang w:eastAsia="sl-SI"/>
        </w:rPr>
      </w:pPr>
    </w:p>
    <w:p w14:paraId="22095751" w14:textId="77777777" w:rsidR="00C6693D" w:rsidRDefault="00C6693D" w:rsidP="008D1B60">
      <w:pPr>
        <w:widowControl w:val="0"/>
        <w:jc w:val="both"/>
        <w:rPr>
          <w:rFonts w:ascii="Tahoma" w:eastAsia="Times New Roman" w:hAnsi="Tahoma" w:cs="Tahoma"/>
          <w:sz w:val="18"/>
          <w:szCs w:val="18"/>
          <w:lang w:eastAsia="sl-SI"/>
        </w:rPr>
      </w:pPr>
    </w:p>
    <w:p w14:paraId="2FD35FAE" w14:textId="77777777" w:rsidR="00C6693D" w:rsidRDefault="00C6693D" w:rsidP="008D1B60">
      <w:pPr>
        <w:widowControl w:val="0"/>
        <w:jc w:val="both"/>
        <w:rPr>
          <w:rFonts w:ascii="Tahoma" w:eastAsia="Times New Roman" w:hAnsi="Tahoma" w:cs="Tahoma"/>
          <w:sz w:val="18"/>
          <w:szCs w:val="18"/>
          <w:lang w:eastAsia="sl-SI"/>
        </w:rPr>
      </w:pPr>
    </w:p>
    <w:p w14:paraId="36FB7C9E" w14:textId="77777777" w:rsidR="00C6693D" w:rsidRDefault="00C6693D" w:rsidP="008D1B60">
      <w:pPr>
        <w:widowControl w:val="0"/>
        <w:jc w:val="both"/>
        <w:rPr>
          <w:rFonts w:ascii="Tahoma" w:eastAsia="Times New Roman" w:hAnsi="Tahoma" w:cs="Tahoma"/>
          <w:sz w:val="18"/>
          <w:szCs w:val="18"/>
          <w:lang w:eastAsia="sl-SI"/>
        </w:rPr>
      </w:pPr>
    </w:p>
    <w:p w14:paraId="39ED24CB" w14:textId="77777777" w:rsidR="00C6693D" w:rsidRDefault="00C6693D" w:rsidP="008D1B60">
      <w:pPr>
        <w:widowControl w:val="0"/>
        <w:jc w:val="both"/>
        <w:rPr>
          <w:rFonts w:ascii="Tahoma" w:eastAsia="Times New Roman" w:hAnsi="Tahoma" w:cs="Tahoma"/>
          <w:sz w:val="18"/>
          <w:szCs w:val="18"/>
          <w:lang w:eastAsia="sl-SI"/>
        </w:rPr>
      </w:pPr>
    </w:p>
    <w:p w14:paraId="176E197B" w14:textId="4B82E5E6" w:rsidR="00C6693D" w:rsidRDefault="00C6693D" w:rsidP="00C6693D">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jc w:val="both"/>
        <w:outlineLvl w:val="0"/>
        <w:rPr>
          <w:rFonts w:ascii="Tahoma" w:eastAsia="Times New Roman" w:hAnsi="Tahoma" w:cs="Tahoma"/>
          <w:b/>
          <w:bCs/>
          <w:caps/>
          <w:color w:val="FFFFFF"/>
          <w:sz w:val="18"/>
          <w:szCs w:val="18"/>
        </w:rPr>
      </w:pPr>
      <w:r>
        <w:rPr>
          <w:rFonts w:ascii="Tahoma" w:eastAsia="Times New Roman" w:hAnsi="Tahoma" w:cs="Tahoma"/>
          <w:b/>
          <w:bCs/>
          <w:caps/>
          <w:color w:val="FFFFFF"/>
          <w:sz w:val="18"/>
          <w:szCs w:val="18"/>
        </w:rPr>
        <w:lastRenderedPageBreak/>
        <w:t xml:space="preserve">tehničnA DOKUMENTACIJA  </w:t>
      </w:r>
      <w:r w:rsidR="00F624D4">
        <w:rPr>
          <w:rFonts w:ascii="Tahoma" w:eastAsia="Times New Roman" w:hAnsi="Tahoma" w:cs="Tahoma"/>
          <w:b/>
          <w:bCs/>
          <w:caps/>
          <w:color w:val="FFFFFF"/>
          <w:sz w:val="18"/>
          <w:szCs w:val="18"/>
        </w:rPr>
        <w:t>NAROČNIKA</w:t>
      </w:r>
      <w:r>
        <w:rPr>
          <w:rFonts w:ascii="Tahoma" w:eastAsia="Times New Roman" w:hAnsi="Tahoma" w:cs="Tahoma"/>
          <w:b/>
          <w:bCs/>
          <w:caps/>
          <w:color w:val="FFFFFF"/>
          <w:sz w:val="18"/>
          <w:szCs w:val="18"/>
        </w:rPr>
        <w:t xml:space="preserve">                                                        </w:t>
      </w:r>
      <w:r>
        <w:rPr>
          <w:rFonts w:ascii="Tahoma" w:eastAsia="Times New Roman" w:hAnsi="Tahoma" w:cs="Tahoma"/>
          <w:b/>
          <w:bCs/>
          <w:caps/>
          <w:color w:val="FFFFFF"/>
          <w:sz w:val="18"/>
          <w:szCs w:val="18"/>
        </w:rPr>
        <w:tab/>
      </w:r>
      <w:r>
        <w:rPr>
          <w:rFonts w:ascii="Tahoma" w:eastAsia="Times New Roman" w:hAnsi="Tahoma" w:cs="Tahoma"/>
          <w:b/>
          <w:bCs/>
          <w:caps/>
          <w:color w:val="FFFFFF"/>
          <w:sz w:val="18"/>
          <w:szCs w:val="18"/>
        </w:rPr>
        <w:tab/>
        <w:t xml:space="preserve">Priloga  3                                         </w:t>
      </w:r>
    </w:p>
    <w:p w14:paraId="51E9F523" w14:textId="77777777" w:rsidR="00C6693D" w:rsidRDefault="00C6693D" w:rsidP="008D1B60">
      <w:pPr>
        <w:widowControl w:val="0"/>
        <w:jc w:val="both"/>
        <w:rPr>
          <w:rFonts w:ascii="Tahoma" w:eastAsia="Times New Roman" w:hAnsi="Tahoma" w:cs="Tahoma"/>
          <w:sz w:val="18"/>
          <w:szCs w:val="18"/>
          <w:lang w:eastAsia="sl-SI"/>
        </w:rPr>
      </w:pPr>
    </w:p>
    <w:p w14:paraId="6D4EFB54" w14:textId="42ED4107" w:rsidR="00F624D4" w:rsidRPr="00D61B87" w:rsidRDefault="00F624D4" w:rsidP="00F624D4">
      <w:pPr>
        <w:keepNext/>
        <w:keepLines/>
        <w:jc w:val="both"/>
        <w:rPr>
          <w:rFonts w:ascii="Tahoma" w:hAnsi="Tahoma" w:cs="Tahoma"/>
          <w:sz w:val="18"/>
          <w:szCs w:val="18"/>
        </w:rPr>
      </w:pPr>
      <w:r w:rsidRPr="00D61B87">
        <w:rPr>
          <w:rFonts w:ascii="Tahoma" w:hAnsi="Tahoma" w:cs="Tahoma"/>
          <w:sz w:val="18"/>
          <w:szCs w:val="18"/>
        </w:rPr>
        <w:t xml:space="preserve">Podroben opis predmeta javnega naročila je razviden iz </w:t>
      </w:r>
      <w:r w:rsidR="0000518A" w:rsidRPr="0000518A">
        <w:rPr>
          <w:rFonts w:ascii="Tahoma" w:hAnsi="Tahoma" w:cs="Tahoma"/>
          <w:i/>
          <w:iCs/>
          <w:sz w:val="18"/>
          <w:szCs w:val="18"/>
        </w:rPr>
        <w:t>P</w:t>
      </w:r>
      <w:r w:rsidRPr="0000518A">
        <w:rPr>
          <w:rFonts w:ascii="Tahoma" w:hAnsi="Tahoma" w:cs="Tahoma"/>
          <w:i/>
          <w:iCs/>
          <w:sz w:val="18"/>
          <w:szCs w:val="18"/>
        </w:rPr>
        <w:t xml:space="preserve">riloge 3 </w:t>
      </w:r>
      <w:r w:rsidR="0000518A" w:rsidRPr="0000518A">
        <w:rPr>
          <w:rFonts w:ascii="Tahoma" w:hAnsi="Tahoma" w:cs="Tahoma"/>
          <w:i/>
          <w:iCs/>
          <w:sz w:val="18"/>
          <w:szCs w:val="18"/>
        </w:rPr>
        <w:t xml:space="preserve">- </w:t>
      </w:r>
      <w:r w:rsidRPr="0000518A">
        <w:rPr>
          <w:rFonts w:ascii="Tahoma" w:hAnsi="Tahoma" w:cs="Tahoma"/>
          <w:i/>
          <w:iCs/>
          <w:sz w:val="18"/>
          <w:szCs w:val="18"/>
        </w:rPr>
        <w:t>Tehnična dokumentacija naročnika</w:t>
      </w:r>
      <w:r w:rsidRPr="00D61B87">
        <w:rPr>
          <w:rFonts w:ascii="Tahoma" w:hAnsi="Tahoma" w:cs="Tahoma"/>
          <w:sz w:val="18"/>
          <w:szCs w:val="18"/>
        </w:rPr>
        <w:t xml:space="preserve">, ki je sestavni del razpisne dokumentacije. </w:t>
      </w:r>
    </w:p>
    <w:p w14:paraId="0AAF9157" w14:textId="77777777" w:rsidR="00F71AB4" w:rsidRDefault="00F71AB4" w:rsidP="008D1B60">
      <w:pPr>
        <w:widowControl w:val="0"/>
        <w:jc w:val="both"/>
        <w:rPr>
          <w:rFonts w:ascii="Tahoma" w:eastAsia="Times New Roman" w:hAnsi="Tahoma" w:cs="Tahoma"/>
          <w:sz w:val="18"/>
          <w:szCs w:val="18"/>
          <w:lang w:eastAsia="sl-SI"/>
        </w:rPr>
      </w:pPr>
    </w:p>
    <w:p w14:paraId="6B6628DA" w14:textId="552F12D1" w:rsidR="000C4C0A" w:rsidRDefault="000C4C0A" w:rsidP="008D1B60">
      <w:pPr>
        <w:widowControl w:val="0"/>
        <w:jc w:val="both"/>
        <w:rPr>
          <w:rFonts w:ascii="Tahoma" w:eastAsia="Times New Roman" w:hAnsi="Tahoma" w:cs="Tahoma"/>
          <w:sz w:val="18"/>
          <w:szCs w:val="18"/>
          <w:lang w:eastAsia="sl-SI"/>
        </w:rPr>
      </w:pPr>
      <w:r>
        <w:rPr>
          <w:rFonts w:ascii="Tahoma" w:eastAsia="Times New Roman" w:hAnsi="Tahoma" w:cs="Tahoma"/>
          <w:sz w:val="18"/>
          <w:szCs w:val="18"/>
          <w:lang w:eastAsia="sl-SI"/>
        </w:rPr>
        <w:t>Ponudnik jo</w:t>
      </w:r>
      <w:r w:rsidR="006C589B">
        <w:rPr>
          <w:rFonts w:ascii="Tahoma" w:eastAsia="Times New Roman" w:hAnsi="Tahoma" w:cs="Tahoma"/>
          <w:sz w:val="18"/>
          <w:szCs w:val="18"/>
          <w:lang w:eastAsia="sl-SI"/>
        </w:rPr>
        <w:t>,</w:t>
      </w:r>
      <w:r>
        <w:rPr>
          <w:rFonts w:ascii="Tahoma" w:eastAsia="Times New Roman" w:hAnsi="Tahoma" w:cs="Tahoma"/>
          <w:sz w:val="18"/>
          <w:szCs w:val="18"/>
          <w:lang w:eastAsia="sl-SI"/>
        </w:rPr>
        <w:t xml:space="preserve"> podpi</w:t>
      </w:r>
      <w:r w:rsidR="0000518A">
        <w:rPr>
          <w:rFonts w:ascii="Tahoma" w:eastAsia="Times New Roman" w:hAnsi="Tahoma" w:cs="Tahoma"/>
          <w:sz w:val="18"/>
          <w:szCs w:val="18"/>
          <w:lang w:eastAsia="sl-SI"/>
        </w:rPr>
        <w:t>sano</w:t>
      </w:r>
      <w:r>
        <w:rPr>
          <w:rFonts w:ascii="Tahoma" w:eastAsia="Times New Roman" w:hAnsi="Tahoma" w:cs="Tahoma"/>
          <w:sz w:val="18"/>
          <w:szCs w:val="18"/>
          <w:lang w:eastAsia="sl-SI"/>
        </w:rPr>
        <w:t>, datira</w:t>
      </w:r>
      <w:r w:rsidR="0000518A">
        <w:rPr>
          <w:rFonts w:ascii="Tahoma" w:eastAsia="Times New Roman" w:hAnsi="Tahoma" w:cs="Tahoma"/>
          <w:sz w:val="18"/>
          <w:szCs w:val="18"/>
          <w:lang w:eastAsia="sl-SI"/>
        </w:rPr>
        <w:t>no</w:t>
      </w:r>
      <w:r>
        <w:rPr>
          <w:rFonts w:ascii="Tahoma" w:eastAsia="Times New Roman" w:hAnsi="Tahoma" w:cs="Tahoma"/>
          <w:sz w:val="18"/>
          <w:szCs w:val="18"/>
          <w:lang w:eastAsia="sl-SI"/>
        </w:rPr>
        <w:t xml:space="preserve"> in žigosa</w:t>
      </w:r>
      <w:r w:rsidR="0000518A">
        <w:rPr>
          <w:rFonts w:ascii="Tahoma" w:eastAsia="Times New Roman" w:hAnsi="Tahoma" w:cs="Tahoma"/>
          <w:sz w:val="18"/>
          <w:szCs w:val="18"/>
          <w:lang w:eastAsia="sl-SI"/>
        </w:rPr>
        <w:t>no</w:t>
      </w:r>
      <w:r>
        <w:rPr>
          <w:rFonts w:ascii="Tahoma" w:eastAsia="Times New Roman" w:hAnsi="Tahoma" w:cs="Tahoma"/>
          <w:sz w:val="18"/>
          <w:szCs w:val="18"/>
          <w:lang w:eastAsia="sl-SI"/>
        </w:rPr>
        <w:t xml:space="preserve"> (za tisti sklop za katerega oddaja ponudbo)</w:t>
      </w:r>
      <w:r w:rsidR="0000518A">
        <w:rPr>
          <w:rFonts w:ascii="Tahoma" w:eastAsia="Times New Roman" w:hAnsi="Tahoma" w:cs="Tahoma"/>
          <w:sz w:val="18"/>
          <w:szCs w:val="18"/>
          <w:lang w:eastAsia="sl-SI"/>
        </w:rPr>
        <w:t xml:space="preserve"> odda skupaj z ostalo ponudbeno dokumentacijo</w:t>
      </w:r>
      <w:r>
        <w:rPr>
          <w:rFonts w:ascii="Tahoma" w:eastAsia="Times New Roman" w:hAnsi="Tahoma" w:cs="Tahoma"/>
          <w:sz w:val="18"/>
          <w:szCs w:val="18"/>
          <w:lang w:eastAsia="sl-SI"/>
        </w:rPr>
        <w:t xml:space="preserve">, s čimer potrjuje, da bo v primeru izbire, naročniku dobavljal blago, skladno </w:t>
      </w:r>
      <w:r w:rsidR="00902BE6">
        <w:rPr>
          <w:rFonts w:ascii="Tahoma" w:eastAsia="Times New Roman" w:hAnsi="Tahoma" w:cs="Tahoma"/>
          <w:sz w:val="18"/>
          <w:szCs w:val="18"/>
          <w:lang w:eastAsia="sl-SI"/>
        </w:rPr>
        <w:t>z</w:t>
      </w:r>
      <w:r>
        <w:rPr>
          <w:rFonts w:ascii="Tahoma" w:eastAsia="Times New Roman" w:hAnsi="Tahoma" w:cs="Tahoma"/>
          <w:sz w:val="18"/>
          <w:szCs w:val="18"/>
          <w:lang w:eastAsia="sl-SI"/>
        </w:rPr>
        <w:t xml:space="preserve"> njegovimi zahtevami.</w:t>
      </w:r>
    </w:p>
    <w:p w14:paraId="745DD051" w14:textId="77777777" w:rsidR="00F71AB4" w:rsidRDefault="00F71AB4" w:rsidP="008D1B60">
      <w:pPr>
        <w:widowControl w:val="0"/>
        <w:jc w:val="both"/>
        <w:rPr>
          <w:rFonts w:ascii="Tahoma" w:eastAsia="Times New Roman" w:hAnsi="Tahoma" w:cs="Tahoma"/>
          <w:color w:val="000000"/>
          <w:sz w:val="18"/>
          <w:szCs w:val="18"/>
          <w:lang w:eastAsia="sl-SI"/>
        </w:rPr>
      </w:pPr>
    </w:p>
    <w:p w14:paraId="127A984E" w14:textId="77777777" w:rsidR="00C6693D" w:rsidRDefault="00C6693D" w:rsidP="008D1B60">
      <w:pPr>
        <w:widowControl w:val="0"/>
        <w:jc w:val="both"/>
        <w:rPr>
          <w:rFonts w:ascii="Tahoma" w:eastAsia="Times New Roman" w:hAnsi="Tahoma" w:cs="Tahoma"/>
          <w:sz w:val="18"/>
          <w:szCs w:val="18"/>
          <w:lang w:eastAsia="sl-SI"/>
        </w:rPr>
      </w:pPr>
    </w:p>
    <w:p w14:paraId="7D41D718" w14:textId="77777777" w:rsidR="00C6693D" w:rsidRDefault="00C6693D" w:rsidP="008D1B60">
      <w:pPr>
        <w:widowControl w:val="0"/>
        <w:jc w:val="both"/>
        <w:rPr>
          <w:rFonts w:ascii="Tahoma" w:eastAsia="Times New Roman" w:hAnsi="Tahoma" w:cs="Tahoma"/>
          <w:sz w:val="18"/>
          <w:szCs w:val="18"/>
          <w:lang w:eastAsia="sl-SI"/>
        </w:rPr>
      </w:pPr>
    </w:p>
    <w:p w14:paraId="444575B5" w14:textId="77777777" w:rsidR="00C6693D" w:rsidRDefault="00C6693D" w:rsidP="008D1B60">
      <w:pPr>
        <w:widowControl w:val="0"/>
        <w:jc w:val="both"/>
        <w:rPr>
          <w:rFonts w:ascii="Tahoma" w:eastAsia="Times New Roman" w:hAnsi="Tahoma" w:cs="Tahoma"/>
          <w:sz w:val="18"/>
          <w:szCs w:val="18"/>
          <w:lang w:eastAsia="sl-SI"/>
        </w:rPr>
      </w:pPr>
    </w:p>
    <w:p w14:paraId="11CE6A52" w14:textId="77777777" w:rsidR="00C6693D" w:rsidRDefault="00C6693D" w:rsidP="008D1B60">
      <w:pPr>
        <w:widowControl w:val="0"/>
        <w:jc w:val="both"/>
        <w:rPr>
          <w:rFonts w:ascii="Tahoma" w:eastAsia="Times New Roman" w:hAnsi="Tahoma" w:cs="Tahoma"/>
          <w:sz w:val="18"/>
          <w:szCs w:val="18"/>
          <w:lang w:eastAsia="sl-SI"/>
        </w:rPr>
      </w:pPr>
    </w:p>
    <w:p w14:paraId="1E933F4D" w14:textId="77777777" w:rsidR="00C6693D" w:rsidRDefault="00C6693D" w:rsidP="008D1B60">
      <w:pPr>
        <w:widowControl w:val="0"/>
        <w:jc w:val="both"/>
        <w:rPr>
          <w:rFonts w:ascii="Tahoma" w:eastAsia="Times New Roman" w:hAnsi="Tahoma" w:cs="Tahoma"/>
          <w:sz w:val="18"/>
          <w:szCs w:val="18"/>
          <w:lang w:eastAsia="sl-SI"/>
        </w:rPr>
      </w:pPr>
    </w:p>
    <w:p w14:paraId="43C09175" w14:textId="77777777" w:rsidR="00C6693D" w:rsidRDefault="00C6693D" w:rsidP="008D1B60">
      <w:pPr>
        <w:widowControl w:val="0"/>
        <w:jc w:val="both"/>
        <w:rPr>
          <w:rFonts w:ascii="Tahoma" w:eastAsia="Times New Roman" w:hAnsi="Tahoma" w:cs="Tahoma"/>
          <w:sz w:val="18"/>
          <w:szCs w:val="18"/>
          <w:lang w:eastAsia="sl-SI"/>
        </w:rPr>
      </w:pPr>
    </w:p>
    <w:p w14:paraId="05C2FF90" w14:textId="77777777" w:rsidR="00C6693D" w:rsidRDefault="00C6693D" w:rsidP="008D1B60">
      <w:pPr>
        <w:widowControl w:val="0"/>
        <w:jc w:val="both"/>
        <w:rPr>
          <w:rFonts w:ascii="Tahoma" w:eastAsia="Times New Roman" w:hAnsi="Tahoma" w:cs="Tahoma"/>
          <w:sz w:val="18"/>
          <w:szCs w:val="18"/>
          <w:lang w:eastAsia="sl-SI"/>
        </w:rPr>
      </w:pPr>
    </w:p>
    <w:p w14:paraId="4D46595F" w14:textId="77777777" w:rsidR="00C6693D" w:rsidRDefault="00C6693D" w:rsidP="008D1B60">
      <w:pPr>
        <w:widowControl w:val="0"/>
        <w:jc w:val="both"/>
        <w:rPr>
          <w:rFonts w:ascii="Tahoma" w:eastAsia="Times New Roman" w:hAnsi="Tahoma" w:cs="Tahoma"/>
          <w:sz w:val="18"/>
          <w:szCs w:val="18"/>
          <w:lang w:eastAsia="sl-SI"/>
        </w:rPr>
      </w:pPr>
    </w:p>
    <w:p w14:paraId="7A406338" w14:textId="77777777" w:rsidR="00C6693D" w:rsidRDefault="00C6693D" w:rsidP="008D1B60">
      <w:pPr>
        <w:widowControl w:val="0"/>
        <w:jc w:val="both"/>
        <w:rPr>
          <w:rFonts w:ascii="Tahoma" w:eastAsia="Times New Roman" w:hAnsi="Tahoma" w:cs="Tahoma"/>
          <w:sz w:val="18"/>
          <w:szCs w:val="18"/>
          <w:lang w:eastAsia="sl-SI"/>
        </w:rPr>
      </w:pPr>
    </w:p>
    <w:p w14:paraId="0235B218" w14:textId="77777777" w:rsidR="00C6693D" w:rsidRDefault="00C6693D" w:rsidP="008D1B60">
      <w:pPr>
        <w:widowControl w:val="0"/>
        <w:jc w:val="both"/>
        <w:rPr>
          <w:rFonts w:ascii="Tahoma" w:eastAsia="Times New Roman" w:hAnsi="Tahoma" w:cs="Tahoma"/>
          <w:sz w:val="18"/>
          <w:szCs w:val="18"/>
          <w:lang w:eastAsia="sl-SI"/>
        </w:rPr>
      </w:pPr>
    </w:p>
    <w:p w14:paraId="0AB24424" w14:textId="77777777" w:rsidR="00C6693D" w:rsidRDefault="00C6693D" w:rsidP="008D1B60">
      <w:pPr>
        <w:widowControl w:val="0"/>
        <w:jc w:val="both"/>
        <w:rPr>
          <w:rFonts w:ascii="Tahoma" w:eastAsia="Times New Roman" w:hAnsi="Tahoma" w:cs="Tahoma"/>
          <w:sz w:val="18"/>
          <w:szCs w:val="18"/>
          <w:lang w:eastAsia="sl-SI"/>
        </w:rPr>
      </w:pPr>
    </w:p>
    <w:p w14:paraId="617E1214" w14:textId="77777777" w:rsidR="00C6693D" w:rsidRDefault="00C6693D" w:rsidP="008D1B60">
      <w:pPr>
        <w:widowControl w:val="0"/>
        <w:jc w:val="both"/>
        <w:rPr>
          <w:rFonts w:ascii="Tahoma" w:eastAsia="Times New Roman" w:hAnsi="Tahoma" w:cs="Tahoma"/>
          <w:sz w:val="18"/>
          <w:szCs w:val="18"/>
          <w:lang w:eastAsia="sl-SI"/>
        </w:rPr>
      </w:pPr>
    </w:p>
    <w:p w14:paraId="5BC12144" w14:textId="77777777" w:rsidR="00C6693D" w:rsidRDefault="00C6693D" w:rsidP="008D1B60">
      <w:pPr>
        <w:widowControl w:val="0"/>
        <w:jc w:val="both"/>
        <w:rPr>
          <w:rFonts w:ascii="Tahoma" w:eastAsia="Times New Roman" w:hAnsi="Tahoma" w:cs="Tahoma"/>
          <w:sz w:val="18"/>
          <w:szCs w:val="18"/>
          <w:lang w:eastAsia="sl-SI"/>
        </w:rPr>
      </w:pPr>
    </w:p>
    <w:p w14:paraId="1F91536D" w14:textId="77777777" w:rsidR="00C6693D" w:rsidRDefault="00C6693D" w:rsidP="008D1B60">
      <w:pPr>
        <w:widowControl w:val="0"/>
        <w:jc w:val="both"/>
        <w:rPr>
          <w:rFonts w:ascii="Tahoma" w:eastAsia="Times New Roman" w:hAnsi="Tahoma" w:cs="Tahoma"/>
          <w:sz w:val="18"/>
          <w:szCs w:val="18"/>
          <w:lang w:eastAsia="sl-SI"/>
        </w:rPr>
      </w:pPr>
    </w:p>
    <w:p w14:paraId="45F107F4" w14:textId="77777777" w:rsidR="00C6693D" w:rsidRDefault="00C6693D" w:rsidP="008D1B60">
      <w:pPr>
        <w:widowControl w:val="0"/>
        <w:jc w:val="both"/>
        <w:rPr>
          <w:rFonts w:ascii="Tahoma" w:eastAsia="Times New Roman" w:hAnsi="Tahoma" w:cs="Tahoma"/>
          <w:sz w:val="18"/>
          <w:szCs w:val="18"/>
          <w:lang w:eastAsia="sl-SI"/>
        </w:rPr>
      </w:pPr>
    </w:p>
    <w:p w14:paraId="6475212B" w14:textId="77777777" w:rsidR="00C6693D" w:rsidRDefault="00C6693D" w:rsidP="008D1B60">
      <w:pPr>
        <w:widowControl w:val="0"/>
        <w:jc w:val="both"/>
        <w:rPr>
          <w:rFonts w:ascii="Tahoma" w:eastAsia="Times New Roman" w:hAnsi="Tahoma" w:cs="Tahoma"/>
          <w:sz w:val="18"/>
          <w:szCs w:val="18"/>
          <w:lang w:eastAsia="sl-SI"/>
        </w:rPr>
      </w:pPr>
    </w:p>
    <w:p w14:paraId="48F80D1F" w14:textId="77777777" w:rsidR="00C6693D" w:rsidRDefault="00C6693D" w:rsidP="008D1B60">
      <w:pPr>
        <w:widowControl w:val="0"/>
        <w:jc w:val="both"/>
        <w:rPr>
          <w:rFonts w:ascii="Tahoma" w:eastAsia="Times New Roman" w:hAnsi="Tahoma" w:cs="Tahoma"/>
          <w:sz w:val="18"/>
          <w:szCs w:val="18"/>
          <w:lang w:eastAsia="sl-SI"/>
        </w:rPr>
      </w:pPr>
    </w:p>
    <w:p w14:paraId="29E300A2" w14:textId="77777777" w:rsidR="00C6693D" w:rsidRDefault="00C6693D" w:rsidP="008D1B60">
      <w:pPr>
        <w:widowControl w:val="0"/>
        <w:jc w:val="both"/>
        <w:rPr>
          <w:rFonts w:ascii="Tahoma" w:eastAsia="Times New Roman" w:hAnsi="Tahoma" w:cs="Tahoma"/>
          <w:sz w:val="18"/>
          <w:szCs w:val="18"/>
          <w:lang w:eastAsia="sl-SI"/>
        </w:rPr>
      </w:pPr>
    </w:p>
    <w:p w14:paraId="74657A8E" w14:textId="77777777" w:rsidR="00C6693D" w:rsidRDefault="00C6693D" w:rsidP="008D1B60">
      <w:pPr>
        <w:widowControl w:val="0"/>
        <w:jc w:val="both"/>
        <w:rPr>
          <w:rFonts w:ascii="Tahoma" w:eastAsia="Times New Roman" w:hAnsi="Tahoma" w:cs="Tahoma"/>
          <w:sz w:val="18"/>
          <w:szCs w:val="18"/>
          <w:lang w:eastAsia="sl-SI"/>
        </w:rPr>
      </w:pPr>
    </w:p>
    <w:p w14:paraId="62B0E313" w14:textId="77777777" w:rsidR="00C6693D" w:rsidRDefault="00C6693D" w:rsidP="008D1B60">
      <w:pPr>
        <w:widowControl w:val="0"/>
        <w:jc w:val="both"/>
        <w:rPr>
          <w:rFonts w:ascii="Tahoma" w:eastAsia="Times New Roman" w:hAnsi="Tahoma" w:cs="Tahoma"/>
          <w:sz w:val="18"/>
          <w:szCs w:val="18"/>
          <w:lang w:eastAsia="sl-SI"/>
        </w:rPr>
      </w:pPr>
    </w:p>
    <w:p w14:paraId="39824480" w14:textId="77777777" w:rsidR="00C6693D" w:rsidRDefault="00C6693D" w:rsidP="008D1B60">
      <w:pPr>
        <w:widowControl w:val="0"/>
        <w:jc w:val="both"/>
        <w:rPr>
          <w:rFonts w:ascii="Tahoma" w:eastAsia="Times New Roman" w:hAnsi="Tahoma" w:cs="Tahoma"/>
          <w:sz w:val="18"/>
          <w:szCs w:val="18"/>
          <w:lang w:eastAsia="sl-SI"/>
        </w:rPr>
      </w:pPr>
    </w:p>
    <w:p w14:paraId="47092009" w14:textId="77777777" w:rsidR="00C6693D" w:rsidRDefault="00C6693D" w:rsidP="008D1B60">
      <w:pPr>
        <w:widowControl w:val="0"/>
        <w:jc w:val="both"/>
        <w:rPr>
          <w:rFonts w:ascii="Tahoma" w:eastAsia="Times New Roman" w:hAnsi="Tahoma" w:cs="Tahoma"/>
          <w:sz w:val="18"/>
          <w:szCs w:val="18"/>
          <w:lang w:eastAsia="sl-SI"/>
        </w:rPr>
      </w:pPr>
    </w:p>
    <w:p w14:paraId="6D6D6CA7" w14:textId="77777777" w:rsidR="00C6693D" w:rsidRDefault="00C6693D" w:rsidP="008D1B60">
      <w:pPr>
        <w:widowControl w:val="0"/>
        <w:jc w:val="both"/>
        <w:rPr>
          <w:rFonts w:ascii="Tahoma" w:eastAsia="Times New Roman" w:hAnsi="Tahoma" w:cs="Tahoma"/>
          <w:sz w:val="18"/>
          <w:szCs w:val="18"/>
          <w:lang w:eastAsia="sl-SI"/>
        </w:rPr>
      </w:pPr>
    </w:p>
    <w:p w14:paraId="619CD862" w14:textId="77777777" w:rsidR="00C6693D" w:rsidRDefault="00C6693D" w:rsidP="008D1B60">
      <w:pPr>
        <w:widowControl w:val="0"/>
        <w:jc w:val="both"/>
        <w:rPr>
          <w:rFonts w:ascii="Tahoma" w:eastAsia="Times New Roman" w:hAnsi="Tahoma" w:cs="Tahoma"/>
          <w:sz w:val="18"/>
          <w:szCs w:val="18"/>
          <w:lang w:eastAsia="sl-SI"/>
        </w:rPr>
      </w:pPr>
    </w:p>
    <w:p w14:paraId="22A4B721" w14:textId="77777777" w:rsidR="00C6693D" w:rsidRDefault="00C6693D" w:rsidP="008D1B60">
      <w:pPr>
        <w:widowControl w:val="0"/>
        <w:jc w:val="both"/>
        <w:rPr>
          <w:rFonts w:ascii="Tahoma" w:eastAsia="Times New Roman" w:hAnsi="Tahoma" w:cs="Tahoma"/>
          <w:sz w:val="18"/>
          <w:szCs w:val="18"/>
          <w:lang w:eastAsia="sl-SI"/>
        </w:rPr>
      </w:pPr>
    </w:p>
    <w:p w14:paraId="69628525" w14:textId="77777777" w:rsidR="00C6693D" w:rsidRDefault="00C6693D" w:rsidP="008D1B60">
      <w:pPr>
        <w:widowControl w:val="0"/>
        <w:jc w:val="both"/>
        <w:rPr>
          <w:rFonts w:ascii="Tahoma" w:eastAsia="Times New Roman" w:hAnsi="Tahoma" w:cs="Tahoma"/>
          <w:sz w:val="18"/>
          <w:szCs w:val="18"/>
          <w:lang w:eastAsia="sl-SI"/>
        </w:rPr>
      </w:pPr>
    </w:p>
    <w:p w14:paraId="66C79AD8" w14:textId="77777777" w:rsidR="00C6693D" w:rsidRDefault="00C6693D" w:rsidP="008D1B60">
      <w:pPr>
        <w:widowControl w:val="0"/>
        <w:jc w:val="both"/>
        <w:rPr>
          <w:rFonts w:ascii="Tahoma" w:eastAsia="Times New Roman" w:hAnsi="Tahoma" w:cs="Tahoma"/>
          <w:sz w:val="18"/>
          <w:szCs w:val="18"/>
          <w:lang w:eastAsia="sl-SI"/>
        </w:rPr>
      </w:pPr>
    </w:p>
    <w:p w14:paraId="2A1F9DC1" w14:textId="77777777" w:rsidR="00C6693D" w:rsidRDefault="00C6693D" w:rsidP="008D1B60">
      <w:pPr>
        <w:widowControl w:val="0"/>
        <w:jc w:val="both"/>
        <w:rPr>
          <w:rFonts w:ascii="Tahoma" w:eastAsia="Times New Roman" w:hAnsi="Tahoma" w:cs="Tahoma"/>
          <w:sz w:val="18"/>
          <w:szCs w:val="18"/>
          <w:lang w:eastAsia="sl-SI"/>
        </w:rPr>
      </w:pPr>
    </w:p>
    <w:p w14:paraId="38ECDD19" w14:textId="77777777" w:rsidR="00C6693D" w:rsidRDefault="00C6693D" w:rsidP="008D1B60">
      <w:pPr>
        <w:widowControl w:val="0"/>
        <w:jc w:val="both"/>
        <w:rPr>
          <w:rFonts w:ascii="Tahoma" w:eastAsia="Times New Roman" w:hAnsi="Tahoma" w:cs="Tahoma"/>
          <w:sz w:val="18"/>
          <w:szCs w:val="18"/>
          <w:lang w:eastAsia="sl-SI"/>
        </w:rPr>
      </w:pPr>
    </w:p>
    <w:p w14:paraId="5AB34EDD" w14:textId="77777777" w:rsidR="00C6693D" w:rsidRDefault="00C6693D" w:rsidP="008D1B60">
      <w:pPr>
        <w:widowControl w:val="0"/>
        <w:jc w:val="both"/>
        <w:rPr>
          <w:rFonts w:ascii="Tahoma" w:eastAsia="Times New Roman" w:hAnsi="Tahoma" w:cs="Tahoma"/>
          <w:sz w:val="18"/>
          <w:szCs w:val="18"/>
          <w:lang w:eastAsia="sl-SI"/>
        </w:rPr>
      </w:pPr>
    </w:p>
    <w:p w14:paraId="1720F13B" w14:textId="77777777" w:rsidR="00C6693D" w:rsidRDefault="00C6693D" w:rsidP="008D1B60">
      <w:pPr>
        <w:widowControl w:val="0"/>
        <w:jc w:val="both"/>
        <w:rPr>
          <w:rFonts w:ascii="Tahoma" w:eastAsia="Times New Roman" w:hAnsi="Tahoma" w:cs="Tahoma"/>
          <w:sz w:val="18"/>
          <w:szCs w:val="18"/>
          <w:lang w:eastAsia="sl-SI"/>
        </w:rPr>
      </w:pPr>
    </w:p>
    <w:p w14:paraId="6FD5C578" w14:textId="77777777" w:rsidR="00C6693D" w:rsidRDefault="00C6693D" w:rsidP="008D1B60">
      <w:pPr>
        <w:widowControl w:val="0"/>
        <w:jc w:val="both"/>
        <w:rPr>
          <w:rFonts w:ascii="Tahoma" w:eastAsia="Times New Roman" w:hAnsi="Tahoma" w:cs="Tahoma"/>
          <w:sz w:val="18"/>
          <w:szCs w:val="18"/>
          <w:lang w:eastAsia="sl-SI"/>
        </w:rPr>
      </w:pPr>
    </w:p>
    <w:p w14:paraId="2628F736" w14:textId="77777777" w:rsidR="00C6693D" w:rsidRDefault="00C6693D" w:rsidP="008D1B60">
      <w:pPr>
        <w:widowControl w:val="0"/>
        <w:jc w:val="both"/>
        <w:rPr>
          <w:rFonts w:ascii="Tahoma" w:eastAsia="Times New Roman" w:hAnsi="Tahoma" w:cs="Tahoma"/>
          <w:sz w:val="18"/>
          <w:szCs w:val="18"/>
          <w:lang w:eastAsia="sl-SI"/>
        </w:rPr>
      </w:pPr>
    </w:p>
    <w:p w14:paraId="061F8E91" w14:textId="77777777" w:rsidR="00C6693D" w:rsidRDefault="00C6693D" w:rsidP="008D1B60">
      <w:pPr>
        <w:widowControl w:val="0"/>
        <w:jc w:val="both"/>
        <w:rPr>
          <w:rFonts w:ascii="Tahoma" w:eastAsia="Times New Roman" w:hAnsi="Tahoma" w:cs="Tahoma"/>
          <w:sz w:val="18"/>
          <w:szCs w:val="18"/>
          <w:lang w:eastAsia="sl-SI"/>
        </w:rPr>
      </w:pPr>
    </w:p>
    <w:p w14:paraId="1E82697B" w14:textId="77777777" w:rsidR="00C6693D" w:rsidRDefault="00C6693D" w:rsidP="008D1B60">
      <w:pPr>
        <w:widowControl w:val="0"/>
        <w:jc w:val="both"/>
        <w:rPr>
          <w:rFonts w:ascii="Tahoma" w:eastAsia="Times New Roman" w:hAnsi="Tahoma" w:cs="Tahoma"/>
          <w:sz w:val="18"/>
          <w:szCs w:val="18"/>
          <w:lang w:eastAsia="sl-SI"/>
        </w:rPr>
      </w:pPr>
    </w:p>
    <w:p w14:paraId="2B1D961D" w14:textId="77777777" w:rsidR="00C6693D" w:rsidRDefault="00C6693D" w:rsidP="008D1B60">
      <w:pPr>
        <w:widowControl w:val="0"/>
        <w:jc w:val="both"/>
        <w:rPr>
          <w:rFonts w:ascii="Tahoma" w:eastAsia="Times New Roman" w:hAnsi="Tahoma" w:cs="Tahoma"/>
          <w:sz w:val="18"/>
          <w:szCs w:val="18"/>
          <w:lang w:eastAsia="sl-SI"/>
        </w:rPr>
      </w:pPr>
    </w:p>
    <w:p w14:paraId="1923EB88" w14:textId="77777777" w:rsidR="00C6693D" w:rsidRDefault="00C6693D" w:rsidP="008D1B60">
      <w:pPr>
        <w:widowControl w:val="0"/>
        <w:jc w:val="both"/>
        <w:rPr>
          <w:rFonts w:ascii="Tahoma" w:eastAsia="Times New Roman" w:hAnsi="Tahoma" w:cs="Tahoma"/>
          <w:sz w:val="18"/>
          <w:szCs w:val="18"/>
          <w:lang w:eastAsia="sl-SI"/>
        </w:rPr>
      </w:pPr>
    </w:p>
    <w:p w14:paraId="7A66C286" w14:textId="77777777" w:rsidR="00C6693D" w:rsidRDefault="00C6693D" w:rsidP="008D1B60">
      <w:pPr>
        <w:widowControl w:val="0"/>
        <w:jc w:val="both"/>
        <w:rPr>
          <w:rFonts w:ascii="Tahoma" w:eastAsia="Times New Roman" w:hAnsi="Tahoma" w:cs="Tahoma"/>
          <w:sz w:val="18"/>
          <w:szCs w:val="18"/>
          <w:lang w:eastAsia="sl-SI"/>
        </w:rPr>
      </w:pPr>
    </w:p>
    <w:p w14:paraId="12B7A103" w14:textId="77777777" w:rsidR="00C6693D" w:rsidRDefault="00C6693D" w:rsidP="008D1B60">
      <w:pPr>
        <w:widowControl w:val="0"/>
        <w:jc w:val="both"/>
        <w:rPr>
          <w:rFonts w:ascii="Tahoma" w:eastAsia="Times New Roman" w:hAnsi="Tahoma" w:cs="Tahoma"/>
          <w:sz w:val="18"/>
          <w:szCs w:val="18"/>
          <w:lang w:eastAsia="sl-SI"/>
        </w:rPr>
      </w:pPr>
    </w:p>
    <w:p w14:paraId="44083553" w14:textId="77777777" w:rsidR="00C6693D" w:rsidRDefault="00C6693D" w:rsidP="008D1B60">
      <w:pPr>
        <w:widowControl w:val="0"/>
        <w:jc w:val="both"/>
        <w:rPr>
          <w:rFonts w:ascii="Tahoma" w:eastAsia="Times New Roman" w:hAnsi="Tahoma" w:cs="Tahoma"/>
          <w:sz w:val="18"/>
          <w:szCs w:val="18"/>
          <w:lang w:eastAsia="sl-SI"/>
        </w:rPr>
      </w:pPr>
    </w:p>
    <w:p w14:paraId="38552940" w14:textId="77777777" w:rsidR="00C6693D" w:rsidRDefault="00C6693D" w:rsidP="008D1B60">
      <w:pPr>
        <w:widowControl w:val="0"/>
        <w:jc w:val="both"/>
        <w:rPr>
          <w:rFonts w:ascii="Tahoma" w:eastAsia="Times New Roman" w:hAnsi="Tahoma" w:cs="Tahoma"/>
          <w:sz w:val="18"/>
          <w:szCs w:val="18"/>
          <w:lang w:eastAsia="sl-SI"/>
        </w:rPr>
      </w:pPr>
    </w:p>
    <w:p w14:paraId="74A18A3F" w14:textId="77777777" w:rsidR="00C6693D" w:rsidRDefault="00C6693D" w:rsidP="008D1B60">
      <w:pPr>
        <w:widowControl w:val="0"/>
        <w:jc w:val="both"/>
        <w:rPr>
          <w:rFonts w:ascii="Tahoma" w:eastAsia="Times New Roman" w:hAnsi="Tahoma" w:cs="Tahoma"/>
          <w:sz w:val="18"/>
          <w:szCs w:val="18"/>
          <w:lang w:eastAsia="sl-SI"/>
        </w:rPr>
      </w:pPr>
    </w:p>
    <w:p w14:paraId="0F3C7324" w14:textId="77777777" w:rsidR="00C6693D" w:rsidRDefault="00C6693D" w:rsidP="008D1B60">
      <w:pPr>
        <w:widowControl w:val="0"/>
        <w:jc w:val="both"/>
        <w:rPr>
          <w:rFonts w:ascii="Tahoma" w:eastAsia="Times New Roman" w:hAnsi="Tahoma" w:cs="Tahoma"/>
          <w:sz w:val="18"/>
          <w:szCs w:val="18"/>
          <w:lang w:eastAsia="sl-SI"/>
        </w:rPr>
      </w:pPr>
    </w:p>
    <w:p w14:paraId="07C6F80D" w14:textId="77777777" w:rsidR="00C6693D" w:rsidRDefault="00C6693D" w:rsidP="008D1B60">
      <w:pPr>
        <w:widowControl w:val="0"/>
        <w:jc w:val="both"/>
        <w:rPr>
          <w:rFonts w:ascii="Tahoma" w:eastAsia="Times New Roman" w:hAnsi="Tahoma" w:cs="Tahoma"/>
          <w:sz w:val="18"/>
          <w:szCs w:val="18"/>
          <w:lang w:eastAsia="sl-SI"/>
        </w:rPr>
      </w:pPr>
    </w:p>
    <w:p w14:paraId="23D74226" w14:textId="77777777" w:rsidR="00C6693D" w:rsidRDefault="00C6693D" w:rsidP="008D1B60">
      <w:pPr>
        <w:widowControl w:val="0"/>
        <w:jc w:val="both"/>
        <w:rPr>
          <w:rFonts w:ascii="Tahoma" w:eastAsia="Times New Roman" w:hAnsi="Tahoma" w:cs="Tahoma"/>
          <w:sz w:val="18"/>
          <w:szCs w:val="18"/>
          <w:lang w:eastAsia="sl-SI"/>
        </w:rPr>
      </w:pPr>
    </w:p>
    <w:p w14:paraId="7ED96144" w14:textId="77777777" w:rsidR="00C6693D" w:rsidRDefault="00C6693D" w:rsidP="008D1B60">
      <w:pPr>
        <w:widowControl w:val="0"/>
        <w:jc w:val="both"/>
        <w:rPr>
          <w:rFonts w:ascii="Tahoma" w:eastAsia="Times New Roman" w:hAnsi="Tahoma" w:cs="Tahoma"/>
          <w:sz w:val="18"/>
          <w:szCs w:val="18"/>
          <w:lang w:eastAsia="sl-SI"/>
        </w:rPr>
      </w:pPr>
    </w:p>
    <w:p w14:paraId="57317899" w14:textId="77777777" w:rsidR="00C6693D" w:rsidRDefault="00C6693D" w:rsidP="008D1B60">
      <w:pPr>
        <w:widowControl w:val="0"/>
        <w:jc w:val="both"/>
        <w:rPr>
          <w:rFonts w:ascii="Tahoma" w:eastAsia="Times New Roman" w:hAnsi="Tahoma" w:cs="Tahoma"/>
          <w:sz w:val="18"/>
          <w:szCs w:val="18"/>
          <w:lang w:eastAsia="sl-SI"/>
        </w:rPr>
      </w:pPr>
    </w:p>
    <w:p w14:paraId="4AC7BBE3" w14:textId="77777777" w:rsidR="00C6693D" w:rsidRDefault="00C6693D" w:rsidP="008D1B60">
      <w:pPr>
        <w:widowControl w:val="0"/>
        <w:jc w:val="both"/>
        <w:rPr>
          <w:rFonts w:ascii="Tahoma" w:eastAsia="Times New Roman" w:hAnsi="Tahoma" w:cs="Tahoma"/>
          <w:sz w:val="18"/>
          <w:szCs w:val="18"/>
          <w:lang w:eastAsia="sl-SI"/>
        </w:rPr>
      </w:pPr>
    </w:p>
    <w:p w14:paraId="22D6E548" w14:textId="77777777" w:rsidR="00C6693D" w:rsidRDefault="00C6693D" w:rsidP="008D1B60">
      <w:pPr>
        <w:widowControl w:val="0"/>
        <w:jc w:val="both"/>
        <w:rPr>
          <w:rFonts w:ascii="Tahoma" w:eastAsia="Times New Roman" w:hAnsi="Tahoma" w:cs="Tahoma"/>
          <w:sz w:val="18"/>
          <w:szCs w:val="18"/>
          <w:lang w:eastAsia="sl-SI"/>
        </w:rPr>
      </w:pPr>
    </w:p>
    <w:p w14:paraId="51758FEE" w14:textId="77777777" w:rsidR="00C6693D" w:rsidRDefault="00C6693D" w:rsidP="008D1B60">
      <w:pPr>
        <w:widowControl w:val="0"/>
        <w:jc w:val="both"/>
        <w:rPr>
          <w:rFonts w:ascii="Tahoma" w:eastAsia="Times New Roman" w:hAnsi="Tahoma" w:cs="Tahoma"/>
          <w:sz w:val="18"/>
          <w:szCs w:val="18"/>
          <w:lang w:eastAsia="sl-SI"/>
        </w:rPr>
      </w:pPr>
    </w:p>
    <w:p w14:paraId="202AD6E8" w14:textId="77777777" w:rsidR="00C6693D" w:rsidRDefault="00C6693D" w:rsidP="008D1B60">
      <w:pPr>
        <w:widowControl w:val="0"/>
        <w:jc w:val="both"/>
        <w:rPr>
          <w:rFonts w:ascii="Tahoma" w:eastAsia="Times New Roman" w:hAnsi="Tahoma" w:cs="Tahoma"/>
          <w:sz w:val="18"/>
          <w:szCs w:val="18"/>
          <w:lang w:eastAsia="sl-SI"/>
        </w:rPr>
      </w:pPr>
    </w:p>
    <w:p w14:paraId="13DD17B4" w14:textId="77777777" w:rsidR="00C6693D" w:rsidRDefault="00C6693D" w:rsidP="008D1B60">
      <w:pPr>
        <w:widowControl w:val="0"/>
        <w:jc w:val="both"/>
        <w:rPr>
          <w:rFonts w:ascii="Tahoma" w:eastAsia="Times New Roman" w:hAnsi="Tahoma" w:cs="Tahoma"/>
          <w:sz w:val="18"/>
          <w:szCs w:val="18"/>
          <w:lang w:eastAsia="sl-SI"/>
        </w:rPr>
      </w:pPr>
    </w:p>
    <w:p w14:paraId="56A36D7A" w14:textId="77777777" w:rsidR="00C6693D" w:rsidRDefault="00C6693D" w:rsidP="008D1B60">
      <w:pPr>
        <w:widowControl w:val="0"/>
        <w:jc w:val="both"/>
        <w:rPr>
          <w:rFonts w:ascii="Tahoma" w:eastAsia="Times New Roman" w:hAnsi="Tahoma" w:cs="Tahoma"/>
          <w:sz w:val="18"/>
          <w:szCs w:val="18"/>
          <w:lang w:eastAsia="sl-SI"/>
        </w:rPr>
      </w:pPr>
    </w:p>
    <w:p w14:paraId="3199D09F" w14:textId="4654C2F3" w:rsidR="00F71AB4" w:rsidRDefault="00C6693D" w:rsidP="00F71AB4">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jc w:val="both"/>
        <w:outlineLvl w:val="0"/>
        <w:rPr>
          <w:rFonts w:ascii="Tahoma" w:eastAsia="Times New Roman" w:hAnsi="Tahoma" w:cs="Tahoma"/>
          <w:b/>
          <w:bCs/>
          <w:caps/>
          <w:color w:val="FFFFFF"/>
          <w:sz w:val="18"/>
          <w:szCs w:val="18"/>
        </w:rPr>
      </w:pPr>
      <w:r>
        <w:rPr>
          <w:rFonts w:ascii="Tahoma" w:eastAsia="Times New Roman" w:hAnsi="Tahoma" w:cs="Tahoma"/>
          <w:b/>
          <w:bCs/>
          <w:caps/>
          <w:color w:val="FFFFFF"/>
          <w:sz w:val="18"/>
          <w:szCs w:val="18"/>
        </w:rPr>
        <w:lastRenderedPageBreak/>
        <w:t>D</w:t>
      </w:r>
      <w:r w:rsidR="00F71AB4">
        <w:rPr>
          <w:rFonts w:ascii="Tahoma" w:eastAsia="Times New Roman" w:hAnsi="Tahoma" w:cs="Tahoma"/>
          <w:b/>
          <w:bCs/>
          <w:caps/>
          <w:color w:val="FFFFFF"/>
          <w:sz w:val="18"/>
          <w:szCs w:val="18"/>
        </w:rPr>
        <w:t xml:space="preserve">Okazila – tehničnA DOKUMENTACIJA                                                                               </w:t>
      </w:r>
    </w:p>
    <w:p w14:paraId="74E5282B" w14:textId="77777777" w:rsidR="00F71AB4" w:rsidRPr="000C52F2" w:rsidRDefault="00F71AB4" w:rsidP="00F71AB4">
      <w:pPr>
        <w:keepNext/>
        <w:keepLines/>
        <w:rPr>
          <w:rFonts w:ascii="Tahoma" w:eastAsia="Times New Roman" w:hAnsi="Tahoma" w:cs="Tahoma"/>
          <w:sz w:val="18"/>
          <w:szCs w:val="18"/>
        </w:rPr>
      </w:pPr>
    </w:p>
    <w:p w14:paraId="1642F39B" w14:textId="11EBA460" w:rsidR="00F71AB4" w:rsidRPr="0084431E" w:rsidRDefault="00F71AB4" w:rsidP="00F71AB4">
      <w:pPr>
        <w:keepNext/>
        <w:keepLines/>
        <w:rPr>
          <w:rFonts w:ascii="Tahoma" w:eastAsia="Times New Roman" w:hAnsi="Tahoma" w:cs="Tahoma"/>
          <w:sz w:val="18"/>
          <w:szCs w:val="18"/>
        </w:rPr>
      </w:pPr>
      <w:r w:rsidRPr="0084431E">
        <w:rPr>
          <w:rFonts w:ascii="Tahoma" w:eastAsia="Times New Roman" w:hAnsi="Tahoma" w:cs="Tahoma"/>
          <w:sz w:val="18"/>
          <w:szCs w:val="18"/>
        </w:rPr>
        <w:t xml:space="preserve">Ponudnik mora za ponujene </w:t>
      </w:r>
      <w:r w:rsidR="00B31640" w:rsidRPr="0084431E">
        <w:rPr>
          <w:rFonts w:ascii="Tahoma" w:eastAsia="Times New Roman" w:hAnsi="Tahoma" w:cs="Tahoma"/>
          <w:sz w:val="18"/>
          <w:szCs w:val="18"/>
        </w:rPr>
        <w:t>izdelk</w:t>
      </w:r>
      <w:r w:rsidR="0084431E" w:rsidRPr="0084431E">
        <w:rPr>
          <w:rFonts w:ascii="Tahoma" w:eastAsia="Times New Roman" w:hAnsi="Tahoma" w:cs="Tahoma"/>
          <w:sz w:val="18"/>
          <w:szCs w:val="18"/>
        </w:rPr>
        <w:t>e</w:t>
      </w:r>
      <w:r w:rsidRPr="0084431E">
        <w:rPr>
          <w:rFonts w:ascii="Tahoma" w:eastAsia="Times New Roman" w:hAnsi="Tahoma" w:cs="Tahoma"/>
          <w:sz w:val="18"/>
          <w:szCs w:val="18"/>
        </w:rPr>
        <w:t xml:space="preserve"> iz ponudbenega predračuna k ponudbi priložiti:</w:t>
      </w:r>
    </w:p>
    <w:p w14:paraId="2188500F" w14:textId="77777777" w:rsidR="00F71AB4" w:rsidRPr="0084431E" w:rsidRDefault="00F71AB4" w:rsidP="00F71AB4">
      <w:pPr>
        <w:keepNext/>
        <w:keepLines/>
        <w:rPr>
          <w:rFonts w:ascii="Tahoma" w:eastAsia="Times New Roman" w:hAnsi="Tahoma" w:cs="Tahoma"/>
          <w:sz w:val="18"/>
          <w:szCs w:val="18"/>
        </w:rPr>
      </w:pPr>
    </w:p>
    <w:p w14:paraId="0574259F" w14:textId="15C89B01" w:rsidR="00F71AB4" w:rsidRPr="0084431E" w:rsidRDefault="00F71AB4" w:rsidP="00F71AB4">
      <w:pPr>
        <w:keepNext/>
        <w:keepLines/>
        <w:numPr>
          <w:ilvl w:val="0"/>
          <w:numId w:val="33"/>
        </w:numPr>
        <w:jc w:val="both"/>
        <w:rPr>
          <w:rFonts w:ascii="Tahoma" w:hAnsi="Tahoma" w:cs="Tahoma"/>
          <w:sz w:val="18"/>
          <w:szCs w:val="18"/>
        </w:rPr>
      </w:pPr>
      <w:r w:rsidRPr="0084431E">
        <w:rPr>
          <w:rFonts w:ascii="Tahoma" w:eastAsia="Times New Roman" w:hAnsi="Tahoma" w:cs="Tahoma"/>
          <w:sz w:val="18"/>
          <w:szCs w:val="18"/>
        </w:rPr>
        <w:t>Tehnično dokumentacijo (</w:t>
      </w:r>
      <w:r w:rsidRPr="0084431E">
        <w:rPr>
          <w:rFonts w:ascii="Tahoma" w:hAnsi="Tahoma" w:cs="Tahoma"/>
          <w:sz w:val="18"/>
          <w:szCs w:val="18"/>
        </w:rPr>
        <w:t>tehnični list proizvajalca, opis in slik</w:t>
      </w:r>
      <w:r w:rsidR="00A87CD0" w:rsidRPr="0084431E">
        <w:rPr>
          <w:rFonts w:ascii="Tahoma" w:hAnsi="Tahoma" w:cs="Tahoma"/>
          <w:sz w:val="18"/>
          <w:szCs w:val="18"/>
        </w:rPr>
        <w:t>a</w:t>
      </w:r>
      <w:r w:rsidRPr="0084431E">
        <w:rPr>
          <w:rFonts w:ascii="Tahoma" w:hAnsi="Tahoma" w:cs="Tahoma"/>
          <w:sz w:val="18"/>
          <w:szCs w:val="18"/>
        </w:rPr>
        <w:t xml:space="preserve"> izdelka, navodila za uporabo in vzdrževanje v slovenskem jeziku)</w:t>
      </w:r>
      <w:r w:rsidR="0084431E" w:rsidRPr="0084431E">
        <w:rPr>
          <w:rFonts w:ascii="Tahoma" w:hAnsi="Tahoma" w:cs="Tahoma"/>
          <w:sz w:val="18"/>
          <w:szCs w:val="18"/>
        </w:rPr>
        <w:t xml:space="preserve">, </w:t>
      </w:r>
      <w:r w:rsidR="0084431E" w:rsidRPr="0084431E">
        <w:rPr>
          <w:rFonts w:ascii="Tahoma" w:hAnsi="Tahoma" w:cs="Tahoma"/>
          <w:i/>
          <w:iCs/>
          <w:sz w:val="18"/>
          <w:szCs w:val="18"/>
        </w:rPr>
        <w:t>skladno z zahtevami priloge 3 – Tehnična dokumentacija naročnika</w:t>
      </w:r>
    </w:p>
    <w:p w14:paraId="53D3F3E4" w14:textId="77777777" w:rsidR="00F71AB4" w:rsidRPr="0084431E" w:rsidRDefault="00F71AB4" w:rsidP="00F71AB4">
      <w:pPr>
        <w:keepNext/>
        <w:keepLines/>
        <w:ind w:left="720"/>
        <w:jc w:val="both"/>
        <w:rPr>
          <w:rFonts w:ascii="Tahoma" w:hAnsi="Tahoma" w:cs="Tahoma"/>
          <w:sz w:val="18"/>
          <w:szCs w:val="18"/>
        </w:rPr>
      </w:pPr>
    </w:p>
    <w:p w14:paraId="0704DE2F" w14:textId="77777777" w:rsidR="0084431E" w:rsidRPr="0084431E" w:rsidRDefault="00F71AB4" w:rsidP="0084431E">
      <w:pPr>
        <w:keepNext/>
        <w:keepLines/>
        <w:numPr>
          <w:ilvl w:val="0"/>
          <w:numId w:val="33"/>
        </w:numPr>
        <w:jc w:val="both"/>
        <w:rPr>
          <w:rFonts w:ascii="Tahoma" w:hAnsi="Tahoma" w:cs="Tahoma"/>
          <w:i/>
          <w:iCs/>
          <w:sz w:val="18"/>
          <w:szCs w:val="18"/>
        </w:rPr>
      </w:pPr>
      <w:r w:rsidRPr="0084431E">
        <w:rPr>
          <w:rFonts w:ascii="Tahoma" w:hAnsi="Tahoma" w:cs="Tahoma"/>
          <w:sz w:val="18"/>
          <w:szCs w:val="18"/>
        </w:rPr>
        <w:t>Izjavo o skladnosti ponujenega izdelka izdano s strani proizvajalca ali certifikat pooblaščenega organa s sedežem v EU</w:t>
      </w:r>
      <w:r w:rsidR="0084431E" w:rsidRPr="0084431E">
        <w:rPr>
          <w:rFonts w:ascii="Tahoma" w:hAnsi="Tahoma" w:cs="Tahoma"/>
          <w:sz w:val="18"/>
          <w:szCs w:val="18"/>
        </w:rPr>
        <w:t xml:space="preserve">, </w:t>
      </w:r>
      <w:r w:rsidR="0084431E" w:rsidRPr="0084431E">
        <w:rPr>
          <w:rFonts w:ascii="Tahoma" w:hAnsi="Tahoma" w:cs="Tahoma"/>
          <w:i/>
          <w:iCs/>
          <w:sz w:val="18"/>
          <w:szCs w:val="18"/>
        </w:rPr>
        <w:t>skladno z zahtevami priloge 3 – Tehnična dokumentacija naročnika</w:t>
      </w:r>
    </w:p>
    <w:p w14:paraId="1016801D" w14:textId="77777777" w:rsidR="00F71AB4" w:rsidRPr="0084431E" w:rsidRDefault="00F71AB4" w:rsidP="00F71AB4">
      <w:pPr>
        <w:keepNext/>
        <w:keepLines/>
        <w:jc w:val="both"/>
        <w:rPr>
          <w:rFonts w:ascii="Tahoma" w:hAnsi="Tahoma" w:cs="Tahoma"/>
          <w:sz w:val="18"/>
          <w:szCs w:val="18"/>
        </w:rPr>
      </w:pPr>
    </w:p>
    <w:p w14:paraId="4A3D9108" w14:textId="6C5E6C38" w:rsidR="00F71AB4" w:rsidRPr="0084431E" w:rsidRDefault="0084431E" w:rsidP="00E43DA6">
      <w:pPr>
        <w:keepNext/>
        <w:keepLines/>
        <w:numPr>
          <w:ilvl w:val="0"/>
          <w:numId w:val="33"/>
        </w:numPr>
        <w:jc w:val="both"/>
        <w:rPr>
          <w:rFonts w:ascii="Tahoma" w:hAnsi="Tahoma" w:cs="Tahoma"/>
          <w:sz w:val="18"/>
          <w:szCs w:val="18"/>
        </w:rPr>
      </w:pPr>
      <w:r w:rsidRPr="0084431E">
        <w:rPr>
          <w:rFonts w:ascii="Tahoma" w:hAnsi="Tahoma" w:cs="Tahoma"/>
          <w:sz w:val="18"/>
          <w:szCs w:val="18"/>
        </w:rPr>
        <w:t>Podpisano</w:t>
      </w:r>
      <w:r w:rsidR="000D1B9E">
        <w:rPr>
          <w:rFonts w:ascii="Tahoma" w:hAnsi="Tahoma" w:cs="Tahoma"/>
          <w:sz w:val="18"/>
          <w:szCs w:val="18"/>
        </w:rPr>
        <w:t>, datirano in žigosano</w:t>
      </w:r>
      <w:r w:rsidRPr="0084431E">
        <w:rPr>
          <w:rFonts w:ascii="Tahoma" w:hAnsi="Tahoma" w:cs="Tahoma"/>
          <w:sz w:val="18"/>
          <w:szCs w:val="18"/>
        </w:rPr>
        <w:t xml:space="preserve"> Prilog</w:t>
      </w:r>
      <w:r>
        <w:rPr>
          <w:rFonts w:ascii="Tahoma" w:hAnsi="Tahoma" w:cs="Tahoma"/>
          <w:sz w:val="18"/>
          <w:szCs w:val="18"/>
        </w:rPr>
        <w:t>o</w:t>
      </w:r>
      <w:r w:rsidRPr="0084431E">
        <w:rPr>
          <w:rFonts w:ascii="Tahoma" w:hAnsi="Tahoma" w:cs="Tahoma"/>
          <w:sz w:val="18"/>
          <w:szCs w:val="18"/>
        </w:rPr>
        <w:t xml:space="preserve"> 3 – Tehnična dokumentacija naročnika (</w:t>
      </w:r>
      <w:r w:rsidR="00F71AB4" w:rsidRPr="0084431E">
        <w:rPr>
          <w:rFonts w:ascii="Tahoma" w:hAnsi="Tahoma" w:cs="Tahoma"/>
          <w:sz w:val="18"/>
          <w:szCs w:val="18"/>
        </w:rPr>
        <w:t>Sklop 1/Sklop 2</w:t>
      </w:r>
      <w:r w:rsidR="000D1B9E">
        <w:rPr>
          <w:rFonts w:ascii="Tahoma" w:hAnsi="Tahoma" w:cs="Tahoma"/>
          <w:sz w:val="18"/>
          <w:szCs w:val="18"/>
        </w:rPr>
        <w:t xml:space="preserve"> – </w:t>
      </w:r>
      <w:r w:rsidR="000D1B9E" w:rsidRPr="000D1B9E">
        <w:rPr>
          <w:rFonts w:ascii="Tahoma" w:hAnsi="Tahoma" w:cs="Tahoma"/>
          <w:i/>
          <w:iCs/>
          <w:sz w:val="18"/>
          <w:szCs w:val="18"/>
        </w:rPr>
        <w:t>za tisti sklop za katerega oddaja ponudbo</w:t>
      </w:r>
      <w:r w:rsidR="000D1B9E">
        <w:rPr>
          <w:rFonts w:ascii="Tahoma" w:hAnsi="Tahoma" w:cs="Tahoma"/>
          <w:sz w:val="18"/>
          <w:szCs w:val="18"/>
        </w:rPr>
        <w:t>)</w:t>
      </w:r>
    </w:p>
    <w:p w14:paraId="36F1B819" w14:textId="77777777" w:rsidR="00F71AB4" w:rsidRPr="0084431E" w:rsidRDefault="00F71AB4" w:rsidP="00F71AB4">
      <w:pPr>
        <w:pStyle w:val="Odstavekseznama"/>
        <w:keepNext/>
        <w:keepLines/>
        <w:ind w:left="470"/>
        <w:rPr>
          <w:rFonts w:ascii="Tahoma" w:hAnsi="Tahoma" w:cs="Tahoma"/>
          <w:sz w:val="18"/>
          <w:szCs w:val="18"/>
        </w:rPr>
      </w:pPr>
    </w:p>
    <w:p w14:paraId="33BB402D" w14:textId="77777777" w:rsidR="00F71AB4" w:rsidRDefault="00F71AB4" w:rsidP="008D1B60">
      <w:pPr>
        <w:widowControl w:val="0"/>
        <w:jc w:val="both"/>
        <w:rPr>
          <w:rFonts w:ascii="Tahoma" w:eastAsia="Times New Roman" w:hAnsi="Tahoma" w:cs="Tahoma"/>
          <w:sz w:val="18"/>
          <w:szCs w:val="18"/>
          <w:lang w:eastAsia="sl-SI"/>
        </w:rPr>
      </w:pPr>
    </w:p>
    <w:sectPr w:rsidR="00F71AB4" w:rsidSect="00AD39AE">
      <w:footerReference w:type="default" r:id="rId10"/>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323716" w14:textId="77777777" w:rsidR="00607CB7" w:rsidRDefault="00607CB7" w:rsidP="00107834">
      <w:r>
        <w:separator/>
      </w:r>
    </w:p>
  </w:endnote>
  <w:endnote w:type="continuationSeparator" w:id="0">
    <w:p w14:paraId="26D3281F" w14:textId="77777777" w:rsidR="00607CB7" w:rsidRDefault="00607CB7"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粘汅ᛈۖ뚨ߵᜀۖ">
    <w:charset w:val="B0"/>
    <w:family w:val="roman"/>
    <w:pitch w:val="variable"/>
    <w:sig w:usb0="02079E00" w:usb1="06D61620" w:usb2="089A7750" w:usb3="06D61658" w:csb0="6C457C98" w:csb1="06D6169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792D1" w14:textId="77777777" w:rsidR="00607CB7" w:rsidRDefault="00607CB7" w:rsidP="00CB7B85">
    <w:pPr>
      <w:pStyle w:val="Noga"/>
      <w:jc w:val="right"/>
      <w:rPr>
        <w:sz w:val="16"/>
        <w:szCs w:val="16"/>
      </w:rPr>
    </w:pPr>
  </w:p>
  <w:p w14:paraId="1D881F4A" w14:textId="77777777" w:rsidR="00607CB7" w:rsidRDefault="00607CB7" w:rsidP="00456C5F">
    <w:pPr>
      <w:pStyle w:val="Noga"/>
      <w:jc w:val="right"/>
      <w:rPr>
        <w:sz w:val="16"/>
        <w:szCs w:val="16"/>
      </w:rPr>
    </w:pPr>
  </w:p>
  <w:p w14:paraId="0A2518AD" w14:textId="77777777" w:rsidR="00607CB7" w:rsidRDefault="00607C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8D2A22" w14:textId="77777777" w:rsidR="00607CB7" w:rsidRDefault="00607CB7" w:rsidP="00107834">
      <w:r>
        <w:separator/>
      </w:r>
    </w:p>
  </w:footnote>
  <w:footnote w:type="continuationSeparator" w:id="0">
    <w:p w14:paraId="7C48EE60" w14:textId="77777777" w:rsidR="00607CB7" w:rsidRDefault="00607CB7" w:rsidP="00107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4048D"/>
    <w:multiLevelType w:val="hybridMultilevel"/>
    <w:tmpl w:val="CCC89A2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3940579"/>
    <w:multiLevelType w:val="hybridMultilevel"/>
    <w:tmpl w:val="571AEE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2861AD"/>
    <w:multiLevelType w:val="hybridMultilevel"/>
    <w:tmpl w:val="0526F6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FC65823"/>
    <w:multiLevelType w:val="hybridMultilevel"/>
    <w:tmpl w:val="318AF222"/>
    <w:lvl w:ilvl="0" w:tplc="0424000F">
      <w:start w:val="23"/>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21C73E0"/>
    <w:multiLevelType w:val="hybridMultilevel"/>
    <w:tmpl w:val="60CA9A52"/>
    <w:lvl w:ilvl="0" w:tplc="3C6EC3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2685F9A"/>
    <w:multiLevelType w:val="hybridMultilevel"/>
    <w:tmpl w:val="3F0C142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D324D1A"/>
    <w:multiLevelType w:val="hybridMultilevel"/>
    <w:tmpl w:val="5E4CEF6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AF0263"/>
    <w:multiLevelType w:val="hybridMultilevel"/>
    <w:tmpl w:val="73529EE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0A568A"/>
    <w:multiLevelType w:val="hybridMultilevel"/>
    <w:tmpl w:val="1C4E6210"/>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DBE1FD9"/>
    <w:multiLevelType w:val="hybridMultilevel"/>
    <w:tmpl w:val="7B0AB6D8"/>
    <w:lvl w:ilvl="0" w:tplc="EA184FA0">
      <w:start w:val="1"/>
      <w:numFmt w:val="upperRoman"/>
      <w:lvlText w:val="%1."/>
      <w:lvlJc w:val="left"/>
      <w:pPr>
        <w:ind w:left="1080" w:hanging="72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F67246"/>
    <w:multiLevelType w:val="hybridMultilevel"/>
    <w:tmpl w:val="7C7E4F94"/>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CE467C"/>
    <w:multiLevelType w:val="hybridMultilevel"/>
    <w:tmpl w:val="9D22CD22"/>
    <w:lvl w:ilvl="0" w:tplc="3C6EC3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A4074D3"/>
    <w:multiLevelType w:val="hybridMultilevel"/>
    <w:tmpl w:val="68DE9072"/>
    <w:lvl w:ilvl="0" w:tplc="A140A1BE">
      <w:start w:val="20"/>
      <w:numFmt w:val="bullet"/>
      <w:lvlText w:val="-"/>
      <w:lvlJc w:val="left"/>
      <w:pPr>
        <w:ind w:left="432" w:hanging="360"/>
      </w:pPr>
      <w:rPr>
        <w:rFonts w:ascii="Verdana" w:eastAsia="Times New Roman" w:hAnsi="Verdana" w:cs="Times New Roman" w:hint="default"/>
      </w:rPr>
    </w:lvl>
    <w:lvl w:ilvl="1" w:tplc="04240003">
      <w:start w:val="1"/>
      <w:numFmt w:val="bullet"/>
      <w:lvlText w:val="o"/>
      <w:lvlJc w:val="left"/>
      <w:pPr>
        <w:ind w:left="1152" w:hanging="360"/>
      </w:pPr>
      <w:rPr>
        <w:rFonts w:ascii="Courier New" w:hAnsi="Courier New" w:cs="Courier New" w:hint="default"/>
      </w:rPr>
    </w:lvl>
    <w:lvl w:ilvl="2" w:tplc="04240005">
      <w:start w:val="1"/>
      <w:numFmt w:val="bullet"/>
      <w:lvlText w:val=""/>
      <w:lvlJc w:val="left"/>
      <w:pPr>
        <w:ind w:left="1872" w:hanging="360"/>
      </w:pPr>
      <w:rPr>
        <w:rFonts w:ascii="Wingdings" w:hAnsi="Wingdings" w:hint="default"/>
      </w:rPr>
    </w:lvl>
    <w:lvl w:ilvl="3" w:tplc="04240001">
      <w:start w:val="1"/>
      <w:numFmt w:val="bullet"/>
      <w:lvlText w:val=""/>
      <w:lvlJc w:val="left"/>
      <w:pPr>
        <w:ind w:left="2592" w:hanging="360"/>
      </w:pPr>
      <w:rPr>
        <w:rFonts w:ascii="Symbol" w:hAnsi="Symbol" w:hint="default"/>
      </w:rPr>
    </w:lvl>
    <w:lvl w:ilvl="4" w:tplc="04240003">
      <w:start w:val="1"/>
      <w:numFmt w:val="bullet"/>
      <w:lvlText w:val="o"/>
      <w:lvlJc w:val="left"/>
      <w:pPr>
        <w:ind w:left="3312" w:hanging="360"/>
      </w:pPr>
      <w:rPr>
        <w:rFonts w:ascii="Courier New" w:hAnsi="Courier New" w:cs="Courier New" w:hint="default"/>
      </w:rPr>
    </w:lvl>
    <w:lvl w:ilvl="5" w:tplc="04240005">
      <w:start w:val="1"/>
      <w:numFmt w:val="bullet"/>
      <w:lvlText w:val=""/>
      <w:lvlJc w:val="left"/>
      <w:pPr>
        <w:ind w:left="4032" w:hanging="360"/>
      </w:pPr>
      <w:rPr>
        <w:rFonts w:ascii="Wingdings" w:hAnsi="Wingdings" w:hint="default"/>
      </w:rPr>
    </w:lvl>
    <w:lvl w:ilvl="6" w:tplc="04240001">
      <w:start w:val="1"/>
      <w:numFmt w:val="bullet"/>
      <w:lvlText w:val=""/>
      <w:lvlJc w:val="left"/>
      <w:pPr>
        <w:ind w:left="4752" w:hanging="360"/>
      </w:pPr>
      <w:rPr>
        <w:rFonts w:ascii="Symbol" w:hAnsi="Symbol" w:hint="default"/>
      </w:rPr>
    </w:lvl>
    <w:lvl w:ilvl="7" w:tplc="04240003">
      <w:start w:val="1"/>
      <w:numFmt w:val="bullet"/>
      <w:lvlText w:val="o"/>
      <w:lvlJc w:val="left"/>
      <w:pPr>
        <w:ind w:left="5472" w:hanging="360"/>
      </w:pPr>
      <w:rPr>
        <w:rFonts w:ascii="Courier New" w:hAnsi="Courier New" w:cs="Courier New" w:hint="default"/>
      </w:rPr>
    </w:lvl>
    <w:lvl w:ilvl="8" w:tplc="04240005">
      <w:start w:val="1"/>
      <w:numFmt w:val="bullet"/>
      <w:lvlText w:val=""/>
      <w:lvlJc w:val="left"/>
      <w:pPr>
        <w:ind w:left="6192" w:hanging="360"/>
      </w:pPr>
      <w:rPr>
        <w:rFonts w:ascii="Wingdings" w:hAnsi="Wingdings" w:hint="default"/>
      </w:rPr>
    </w:lvl>
  </w:abstractNum>
  <w:abstractNum w:abstractNumId="18" w15:restartNumberingAfterBreak="0">
    <w:nsid w:val="3F393832"/>
    <w:multiLevelType w:val="hybridMultilevel"/>
    <w:tmpl w:val="8182B9FC"/>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ind w:left="1440" w:hanging="360"/>
      </w:pPr>
      <w:rPr>
        <w:rFonts w:ascii="粘汅ᛈۖ뚨ߵᜀۖ" w:hAnsi="粘汅ᛈۖ뚨ߵᜀۖ" w:cs="粘汅ᛈۖ뚨ߵᜀۖ"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粘汅ᛈۖ뚨ߵᜀۖ" w:hAnsi="粘汅ᛈۖ뚨ߵᜀۖ" w:cs="粘汅ᛈۖ뚨ߵᜀۖ"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粘汅ᛈۖ뚨ߵᜀۖ" w:hAnsi="粘汅ᛈۖ뚨ߵᜀۖ" w:cs="粘汅ᛈۖ뚨ߵᜀۖ"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D559E9"/>
    <w:multiLevelType w:val="hybridMultilevel"/>
    <w:tmpl w:val="EBDAC48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46AE4C22"/>
    <w:multiLevelType w:val="hybridMultilevel"/>
    <w:tmpl w:val="D2D000AE"/>
    <w:lvl w:ilvl="0" w:tplc="8B280472">
      <w:numFmt w:val="bullet"/>
      <w:lvlText w:val="•"/>
      <w:lvlJc w:val="left"/>
      <w:pPr>
        <w:ind w:left="1065" w:hanging="705"/>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9F4C39"/>
    <w:multiLevelType w:val="hybridMultilevel"/>
    <w:tmpl w:val="D3EA6E74"/>
    <w:lvl w:ilvl="0" w:tplc="3C6EC3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5CF3719"/>
    <w:multiLevelType w:val="hybridMultilevel"/>
    <w:tmpl w:val="04385118"/>
    <w:lvl w:ilvl="0" w:tplc="99BC26A6">
      <w:start w:val="1"/>
      <w:numFmt w:val="bullet"/>
      <w:lvlText w:val="-"/>
      <w:lvlJc w:val="left"/>
      <w:pPr>
        <w:tabs>
          <w:tab w:val="num" w:pos="360"/>
        </w:tabs>
        <w:ind w:left="36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E8E27D2"/>
    <w:multiLevelType w:val="hybridMultilevel"/>
    <w:tmpl w:val="DDC0C60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575DD0"/>
    <w:multiLevelType w:val="hybridMultilevel"/>
    <w:tmpl w:val="C4B25A68"/>
    <w:lvl w:ilvl="0" w:tplc="08DE9FF4">
      <w:start w:val="1"/>
      <w:numFmt w:val="bullet"/>
      <w:lvlText w:val=""/>
      <w:lvlJc w:val="left"/>
      <w:pPr>
        <w:ind w:left="720" w:hanging="360"/>
      </w:pPr>
      <w:rPr>
        <w:rFonts w:ascii="Symbol" w:hAnsi="Symbol" w:cs="Symbol" w:hint="default"/>
        <w:sz w:val="18"/>
        <w:szCs w:val="18"/>
      </w:rPr>
    </w:lvl>
    <w:lvl w:ilvl="1" w:tplc="D18A34FE">
      <w:start w:val="1"/>
      <w:numFmt w:val="bullet"/>
      <w:lvlText w:val="o"/>
      <w:lvlJc w:val="left"/>
      <w:pPr>
        <w:ind w:left="1440" w:hanging="360"/>
      </w:pPr>
      <w:rPr>
        <w:rFonts w:ascii="Courier New" w:hAnsi="Courier New" w:cs="Courier New" w:hint="default"/>
        <w:sz w:val="18"/>
        <w:szCs w:val="18"/>
      </w:rPr>
    </w:lvl>
    <w:lvl w:ilvl="2" w:tplc="6B54185C">
      <w:start w:val="1"/>
      <w:numFmt w:val="bullet"/>
      <w:lvlText w:val=""/>
      <w:lvlJc w:val="left"/>
      <w:pPr>
        <w:ind w:left="2160" w:hanging="360"/>
      </w:pPr>
      <w:rPr>
        <w:rFonts w:ascii="Wingdings" w:hAnsi="Wingdings" w:cs="Wingdings" w:hint="default"/>
      </w:rPr>
    </w:lvl>
    <w:lvl w:ilvl="3" w:tplc="D3A4C52C">
      <w:start w:val="1"/>
      <w:numFmt w:val="bullet"/>
      <w:lvlText w:val=""/>
      <w:lvlJc w:val="left"/>
      <w:pPr>
        <w:ind w:left="2880" w:hanging="360"/>
      </w:pPr>
      <w:rPr>
        <w:rFonts w:ascii="Symbol" w:hAnsi="Symbol" w:cs="Symbol" w:hint="default"/>
      </w:rPr>
    </w:lvl>
    <w:lvl w:ilvl="4" w:tplc="E3CC8B02">
      <w:start w:val="1"/>
      <w:numFmt w:val="bullet"/>
      <w:lvlText w:val="o"/>
      <w:lvlJc w:val="left"/>
      <w:pPr>
        <w:ind w:left="3600" w:hanging="360"/>
      </w:pPr>
      <w:rPr>
        <w:rFonts w:ascii="Courier New" w:hAnsi="Courier New" w:cs="Courier New" w:hint="default"/>
      </w:rPr>
    </w:lvl>
    <w:lvl w:ilvl="5" w:tplc="52669194">
      <w:start w:val="1"/>
      <w:numFmt w:val="bullet"/>
      <w:lvlText w:val=""/>
      <w:lvlJc w:val="left"/>
      <w:pPr>
        <w:ind w:left="4320" w:hanging="360"/>
      </w:pPr>
      <w:rPr>
        <w:rFonts w:ascii="Wingdings" w:hAnsi="Wingdings" w:cs="Wingdings" w:hint="default"/>
      </w:rPr>
    </w:lvl>
    <w:lvl w:ilvl="6" w:tplc="60F4DD2E">
      <w:start w:val="1"/>
      <w:numFmt w:val="bullet"/>
      <w:lvlText w:val=""/>
      <w:lvlJc w:val="left"/>
      <w:pPr>
        <w:ind w:left="5040" w:hanging="360"/>
      </w:pPr>
      <w:rPr>
        <w:rFonts w:ascii="Symbol" w:hAnsi="Symbol" w:cs="Symbol" w:hint="default"/>
      </w:rPr>
    </w:lvl>
    <w:lvl w:ilvl="7" w:tplc="C0A642E2">
      <w:start w:val="1"/>
      <w:numFmt w:val="bullet"/>
      <w:lvlText w:val="o"/>
      <w:lvlJc w:val="left"/>
      <w:pPr>
        <w:ind w:left="5760" w:hanging="360"/>
      </w:pPr>
      <w:rPr>
        <w:rFonts w:ascii="Courier New" w:hAnsi="Courier New" w:cs="Courier New" w:hint="default"/>
      </w:rPr>
    </w:lvl>
    <w:lvl w:ilvl="8" w:tplc="54D27202">
      <w:start w:val="1"/>
      <w:numFmt w:val="bullet"/>
      <w:lvlText w:val=""/>
      <w:lvlJc w:val="left"/>
      <w:pPr>
        <w:ind w:left="6480" w:hanging="360"/>
      </w:pPr>
      <w:rPr>
        <w:rFonts w:ascii="Wingdings" w:hAnsi="Wingdings" w:cs="Wingdings" w:hint="default"/>
      </w:rPr>
    </w:lvl>
  </w:abstractNum>
  <w:abstractNum w:abstractNumId="27" w15:restartNumberingAfterBreak="0">
    <w:nsid w:val="639E5D91"/>
    <w:multiLevelType w:val="hybridMultilevel"/>
    <w:tmpl w:val="ADD8A9D6"/>
    <w:lvl w:ilvl="0" w:tplc="3C6EC3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9384F42"/>
    <w:multiLevelType w:val="hybridMultilevel"/>
    <w:tmpl w:val="1530300A"/>
    <w:lvl w:ilvl="0" w:tplc="04240013">
      <w:start w:val="1"/>
      <w:numFmt w:val="upperRoman"/>
      <w:lvlText w:val="%1."/>
      <w:lvlJc w:val="right"/>
      <w:pPr>
        <w:ind w:left="1080" w:hanging="360"/>
      </w:pPr>
      <w:rPr>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1" w15:restartNumberingAfterBreak="0">
    <w:nsid w:val="766853EA"/>
    <w:multiLevelType w:val="multilevel"/>
    <w:tmpl w:val="2ED8980A"/>
    <w:lvl w:ilvl="0">
      <w:start w:val="1"/>
      <w:numFmt w:val="decimal"/>
      <w:lvlText w:val="%1."/>
      <w:lvlJc w:val="left"/>
      <w:pPr>
        <w:ind w:left="480" w:hanging="480"/>
      </w:pPr>
      <w:rPr>
        <w:rFonts w:ascii="Tahoma" w:eastAsia="Calibri" w:hAnsi="Tahoma" w:cs="Tahoma"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2" w15:restartNumberingAfterBreak="0">
    <w:nsid w:val="7A525D56"/>
    <w:multiLevelType w:val="hybridMultilevel"/>
    <w:tmpl w:val="CCC89A2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7F787431"/>
    <w:multiLevelType w:val="hybridMultilevel"/>
    <w:tmpl w:val="7D7A3BDE"/>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854227490">
    <w:abstractNumId w:val="30"/>
  </w:num>
  <w:num w:numId="2" w16cid:durableId="190143149">
    <w:abstractNumId w:val="29"/>
  </w:num>
  <w:num w:numId="3" w16cid:durableId="911696913">
    <w:abstractNumId w:val="6"/>
  </w:num>
  <w:num w:numId="4" w16cid:durableId="1462915205">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1805003353">
    <w:abstractNumId w:val="5"/>
  </w:num>
  <w:num w:numId="6" w16cid:durableId="2058967806">
    <w:abstractNumId w:val="26"/>
  </w:num>
  <w:num w:numId="7" w16cid:durableId="54085332">
    <w:abstractNumId w:val="20"/>
  </w:num>
  <w:num w:numId="8" w16cid:durableId="240062433">
    <w:abstractNumId w:val="31"/>
  </w:num>
  <w:num w:numId="9" w16cid:durableId="1210990226">
    <w:abstractNumId w:val="28"/>
  </w:num>
  <w:num w:numId="10" w16cid:durableId="1756516171">
    <w:abstractNumId w:val="18"/>
  </w:num>
  <w:num w:numId="11" w16cid:durableId="1444879019">
    <w:abstractNumId w:val="25"/>
  </w:num>
  <w:num w:numId="12" w16cid:durableId="1498570846">
    <w:abstractNumId w:val="14"/>
  </w:num>
  <w:num w:numId="13" w16cid:durableId="1539660344">
    <w:abstractNumId w:val="11"/>
  </w:num>
  <w:num w:numId="14" w16cid:durableId="1787775755">
    <w:abstractNumId w:val="10"/>
  </w:num>
  <w:num w:numId="15" w16cid:durableId="1948653826">
    <w:abstractNumId w:val="21"/>
  </w:num>
  <w:num w:numId="16" w16cid:durableId="2803079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81456029">
    <w:abstractNumId w:val="15"/>
  </w:num>
  <w:num w:numId="18" w16cid:durableId="758211201">
    <w:abstractNumId w:val="8"/>
  </w:num>
  <w:num w:numId="19" w16cid:durableId="701711610">
    <w:abstractNumId w:val="19"/>
  </w:num>
  <w:num w:numId="20" w16cid:durableId="667516693">
    <w:abstractNumId w:val="27"/>
  </w:num>
  <w:num w:numId="21" w16cid:durableId="347945817">
    <w:abstractNumId w:val="22"/>
  </w:num>
  <w:num w:numId="22" w16cid:durableId="1993899543">
    <w:abstractNumId w:val="17"/>
  </w:num>
  <w:num w:numId="23" w16cid:durableId="1478843677">
    <w:abstractNumId w:val="12"/>
  </w:num>
  <w:num w:numId="24" w16cid:durableId="782530423">
    <w:abstractNumId w:val="13"/>
  </w:num>
  <w:num w:numId="25" w16cid:durableId="1225532324">
    <w:abstractNumId w:val="33"/>
  </w:num>
  <w:num w:numId="26" w16cid:durableId="1791624455">
    <w:abstractNumId w:val="0"/>
  </w:num>
  <w:num w:numId="27" w16cid:durableId="2139489225">
    <w:abstractNumId w:val="23"/>
  </w:num>
  <w:num w:numId="28" w16cid:durableId="1654218019">
    <w:abstractNumId w:val="24"/>
  </w:num>
  <w:num w:numId="29" w16cid:durableId="988704405">
    <w:abstractNumId w:val="7"/>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27807940">
    <w:abstractNumId w:val="3"/>
  </w:num>
  <w:num w:numId="31" w16cid:durableId="783766753">
    <w:abstractNumId w:val="16"/>
  </w:num>
  <w:num w:numId="32" w16cid:durableId="525562862">
    <w:abstractNumId w:val="2"/>
  </w:num>
  <w:num w:numId="33" w16cid:durableId="134835772">
    <w:abstractNumId w:val="4"/>
  </w:num>
  <w:num w:numId="34" w16cid:durableId="100029039">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grammar="clean"/>
  <w:attachedTemplate r:id="rId1"/>
  <w:documentProtection w:edit="readOnly" w:enforcement="0"/>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0CE"/>
    <w:rsid w:val="00000C6C"/>
    <w:rsid w:val="000012E6"/>
    <w:rsid w:val="0000131A"/>
    <w:rsid w:val="000018CB"/>
    <w:rsid w:val="0000275A"/>
    <w:rsid w:val="00002A2A"/>
    <w:rsid w:val="0000326E"/>
    <w:rsid w:val="00004B23"/>
    <w:rsid w:val="0000518A"/>
    <w:rsid w:val="00005A2E"/>
    <w:rsid w:val="00005F4B"/>
    <w:rsid w:val="00006577"/>
    <w:rsid w:val="00006D85"/>
    <w:rsid w:val="00006EA0"/>
    <w:rsid w:val="00006EBD"/>
    <w:rsid w:val="0000716F"/>
    <w:rsid w:val="0000756E"/>
    <w:rsid w:val="00007C01"/>
    <w:rsid w:val="00007E09"/>
    <w:rsid w:val="00010C62"/>
    <w:rsid w:val="00010E67"/>
    <w:rsid w:val="000111BB"/>
    <w:rsid w:val="0001127E"/>
    <w:rsid w:val="000118D5"/>
    <w:rsid w:val="00011ADB"/>
    <w:rsid w:val="00013E1E"/>
    <w:rsid w:val="00014EE3"/>
    <w:rsid w:val="00015DD6"/>
    <w:rsid w:val="00016518"/>
    <w:rsid w:val="000202FA"/>
    <w:rsid w:val="00020DFD"/>
    <w:rsid w:val="000210EC"/>
    <w:rsid w:val="000211AF"/>
    <w:rsid w:val="00022398"/>
    <w:rsid w:val="0002250B"/>
    <w:rsid w:val="000230BE"/>
    <w:rsid w:val="0002359E"/>
    <w:rsid w:val="00023B1C"/>
    <w:rsid w:val="00023D92"/>
    <w:rsid w:val="00024421"/>
    <w:rsid w:val="00024BD9"/>
    <w:rsid w:val="00024C3B"/>
    <w:rsid w:val="00025433"/>
    <w:rsid w:val="000305EC"/>
    <w:rsid w:val="00032952"/>
    <w:rsid w:val="000344DF"/>
    <w:rsid w:val="0003458C"/>
    <w:rsid w:val="00035EA6"/>
    <w:rsid w:val="00035ECB"/>
    <w:rsid w:val="000364C0"/>
    <w:rsid w:val="000372D5"/>
    <w:rsid w:val="00041A6C"/>
    <w:rsid w:val="000435DD"/>
    <w:rsid w:val="00043E00"/>
    <w:rsid w:val="00047146"/>
    <w:rsid w:val="00047FFE"/>
    <w:rsid w:val="0005057A"/>
    <w:rsid w:val="00050732"/>
    <w:rsid w:val="00050977"/>
    <w:rsid w:val="00051C30"/>
    <w:rsid w:val="00052EDF"/>
    <w:rsid w:val="0005312B"/>
    <w:rsid w:val="00053B35"/>
    <w:rsid w:val="000542DD"/>
    <w:rsid w:val="00055870"/>
    <w:rsid w:val="00056AD5"/>
    <w:rsid w:val="0006042F"/>
    <w:rsid w:val="00060E2A"/>
    <w:rsid w:val="00060EC1"/>
    <w:rsid w:val="0006117D"/>
    <w:rsid w:val="0006144C"/>
    <w:rsid w:val="000618C4"/>
    <w:rsid w:val="00061A28"/>
    <w:rsid w:val="00061A97"/>
    <w:rsid w:val="00062035"/>
    <w:rsid w:val="00062635"/>
    <w:rsid w:val="00064A5E"/>
    <w:rsid w:val="00064B21"/>
    <w:rsid w:val="00064E0D"/>
    <w:rsid w:val="00064FBF"/>
    <w:rsid w:val="0006500B"/>
    <w:rsid w:val="00065C65"/>
    <w:rsid w:val="00065CD3"/>
    <w:rsid w:val="00066604"/>
    <w:rsid w:val="0006662A"/>
    <w:rsid w:val="000675C2"/>
    <w:rsid w:val="00067ECD"/>
    <w:rsid w:val="0007004C"/>
    <w:rsid w:val="000702F4"/>
    <w:rsid w:val="00073A85"/>
    <w:rsid w:val="00073C77"/>
    <w:rsid w:val="00074D74"/>
    <w:rsid w:val="00074DA2"/>
    <w:rsid w:val="00074FC5"/>
    <w:rsid w:val="000757BF"/>
    <w:rsid w:val="00077017"/>
    <w:rsid w:val="00077BD5"/>
    <w:rsid w:val="00080930"/>
    <w:rsid w:val="0008140E"/>
    <w:rsid w:val="00082377"/>
    <w:rsid w:val="000828CB"/>
    <w:rsid w:val="00084563"/>
    <w:rsid w:val="00084662"/>
    <w:rsid w:val="00084FA3"/>
    <w:rsid w:val="000863AD"/>
    <w:rsid w:val="00086909"/>
    <w:rsid w:val="00086CA0"/>
    <w:rsid w:val="00087C5F"/>
    <w:rsid w:val="00090C0E"/>
    <w:rsid w:val="00090E38"/>
    <w:rsid w:val="000918E8"/>
    <w:rsid w:val="00091B1B"/>
    <w:rsid w:val="00091B32"/>
    <w:rsid w:val="00092BAA"/>
    <w:rsid w:val="00093447"/>
    <w:rsid w:val="00095D36"/>
    <w:rsid w:val="00096127"/>
    <w:rsid w:val="000965DF"/>
    <w:rsid w:val="00096C77"/>
    <w:rsid w:val="00097A70"/>
    <w:rsid w:val="00097ED8"/>
    <w:rsid w:val="000A04AF"/>
    <w:rsid w:val="000A0AEF"/>
    <w:rsid w:val="000A1394"/>
    <w:rsid w:val="000A1456"/>
    <w:rsid w:val="000A351D"/>
    <w:rsid w:val="000A4471"/>
    <w:rsid w:val="000A45B0"/>
    <w:rsid w:val="000A4B6A"/>
    <w:rsid w:val="000A61E5"/>
    <w:rsid w:val="000A71DC"/>
    <w:rsid w:val="000B0247"/>
    <w:rsid w:val="000B0326"/>
    <w:rsid w:val="000B0683"/>
    <w:rsid w:val="000B1BDF"/>
    <w:rsid w:val="000B1C06"/>
    <w:rsid w:val="000B1C28"/>
    <w:rsid w:val="000B2062"/>
    <w:rsid w:val="000B32A3"/>
    <w:rsid w:val="000B4A47"/>
    <w:rsid w:val="000B4C27"/>
    <w:rsid w:val="000B4E6E"/>
    <w:rsid w:val="000B528F"/>
    <w:rsid w:val="000B6698"/>
    <w:rsid w:val="000B66C4"/>
    <w:rsid w:val="000B686A"/>
    <w:rsid w:val="000B6C65"/>
    <w:rsid w:val="000B7A9C"/>
    <w:rsid w:val="000B7B10"/>
    <w:rsid w:val="000B7FED"/>
    <w:rsid w:val="000C0710"/>
    <w:rsid w:val="000C10B6"/>
    <w:rsid w:val="000C1917"/>
    <w:rsid w:val="000C44FB"/>
    <w:rsid w:val="000C47D2"/>
    <w:rsid w:val="000C4B06"/>
    <w:rsid w:val="000C4C0A"/>
    <w:rsid w:val="000C508D"/>
    <w:rsid w:val="000C703B"/>
    <w:rsid w:val="000C735E"/>
    <w:rsid w:val="000C799C"/>
    <w:rsid w:val="000D0940"/>
    <w:rsid w:val="000D1B9E"/>
    <w:rsid w:val="000D2912"/>
    <w:rsid w:val="000D2CFF"/>
    <w:rsid w:val="000D30FC"/>
    <w:rsid w:val="000D40B1"/>
    <w:rsid w:val="000D617B"/>
    <w:rsid w:val="000D6277"/>
    <w:rsid w:val="000D7793"/>
    <w:rsid w:val="000E2358"/>
    <w:rsid w:val="000E2AF5"/>
    <w:rsid w:val="000E30DC"/>
    <w:rsid w:val="000E42CE"/>
    <w:rsid w:val="000E7E80"/>
    <w:rsid w:val="000F085B"/>
    <w:rsid w:val="000F0A78"/>
    <w:rsid w:val="000F11F7"/>
    <w:rsid w:val="000F2460"/>
    <w:rsid w:val="000F3FE0"/>
    <w:rsid w:val="000F4E01"/>
    <w:rsid w:val="000F5D73"/>
    <w:rsid w:val="000F7032"/>
    <w:rsid w:val="000F72B9"/>
    <w:rsid w:val="000F75C6"/>
    <w:rsid w:val="000F780C"/>
    <w:rsid w:val="000F79F7"/>
    <w:rsid w:val="000F7DB2"/>
    <w:rsid w:val="000F7EED"/>
    <w:rsid w:val="0010091F"/>
    <w:rsid w:val="00100AF0"/>
    <w:rsid w:val="00100C99"/>
    <w:rsid w:val="0010117A"/>
    <w:rsid w:val="00101682"/>
    <w:rsid w:val="00101FC3"/>
    <w:rsid w:val="0010238E"/>
    <w:rsid w:val="00103259"/>
    <w:rsid w:val="00103B69"/>
    <w:rsid w:val="00103EAE"/>
    <w:rsid w:val="00104959"/>
    <w:rsid w:val="00105939"/>
    <w:rsid w:val="00107834"/>
    <w:rsid w:val="0011045B"/>
    <w:rsid w:val="00111A5D"/>
    <w:rsid w:val="001134E4"/>
    <w:rsid w:val="0011416E"/>
    <w:rsid w:val="00114FEC"/>
    <w:rsid w:val="0011549B"/>
    <w:rsid w:val="0011613B"/>
    <w:rsid w:val="00116F2E"/>
    <w:rsid w:val="00117B0E"/>
    <w:rsid w:val="001201D9"/>
    <w:rsid w:val="00120550"/>
    <w:rsid w:val="001216D9"/>
    <w:rsid w:val="00121908"/>
    <w:rsid w:val="00121D64"/>
    <w:rsid w:val="001227BE"/>
    <w:rsid w:val="001230B5"/>
    <w:rsid w:val="001232BC"/>
    <w:rsid w:val="001254C6"/>
    <w:rsid w:val="00125A10"/>
    <w:rsid w:val="00126055"/>
    <w:rsid w:val="00126276"/>
    <w:rsid w:val="0012652F"/>
    <w:rsid w:val="00126818"/>
    <w:rsid w:val="00126C58"/>
    <w:rsid w:val="00126FA0"/>
    <w:rsid w:val="001300EF"/>
    <w:rsid w:val="00131738"/>
    <w:rsid w:val="001317DD"/>
    <w:rsid w:val="0013192B"/>
    <w:rsid w:val="00131CF2"/>
    <w:rsid w:val="00131E2E"/>
    <w:rsid w:val="00132A95"/>
    <w:rsid w:val="00133076"/>
    <w:rsid w:val="00133924"/>
    <w:rsid w:val="00136273"/>
    <w:rsid w:val="001366D3"/>
    <w:rsid w:val="001367A7"/>
    <w:rsid w:val="00137C92"/>
    <w:rsid w:val="00140271"/>
    <w:rsid w:val="00140EB4"/>
    <w:rsid w:val="00141B60"/>
    <w:rsid w:val="001425BC"/>
    <w:rsid w:val="00142B7E"/>
    <w:rsid w:val="00142BB4"/>
    <w:rsid w:val="00142EA9"/>
    <w:rsid w:val="001433ED"/>
    <w:rsid w:val="001437E5"/>
    <w:rsid w:val="00144C7E"/>
    <w:rsid w:val="00144E7A"/>
    <w:rsid w:val="00145C65"/>
    <w:rsid w:val="0014694B"/>
    <w:rsid w:val="00146DB6"/>
    <w:rsid w:val="00147AB6"/>
    <w:rsid w:val="00150B80"/>
    <w:rsid w:val="00151936"/>
    <w:rsid w:val="00152883"/>
    <w:rsid w:val="00152921"/>
    <w:rsid w:val="00152B13"/>
    <w:rsid w:val="00153543"/>
    <w:rsid w:val="00153808"/>
    <w:rsid w:val="0015401F"/>
    <w:rsid w:val="001554E7"/>
    <w:rsid w:val="001555C6"/>
    <w:rsid w:val="00155F42"/>
    <w:rsid w:val="0016030E"/>
    <w:rsid w:val="00160C7F"/>
    <w:rsid w:val="00161260"/>
    <w:rsid w:val="00161466"/>
    <w:rsid w:val="00161559"/>
    <w:rsid w:val="00161942"/>
    <w:rsid w:val="0016287B"/>
    <w:rsid w:val="00163DE9"/>
    <w:rsid w:val="00164290"/>
    <w:rsid w:val="00164F36"/>
    <w:rsid w:val="0016501E"/>
    <w:rsid w:val="00166622"/>
    <w:rsid w:val="00166B3B"/>
    <w:rsid w:val="0016754F"/>
    <w:rsid w:val="00170946"/>
    <w:rsid w:val="001715DD"/>
    <w:rsid w:val="001716C5"/>
    <w:rsid w:val="00172AE4"/>
    <w:rsid w:val="00173B05"/>
    <w:rsid w:val="0017436F"/>
    <w:rsid w:val="00174D87"/>
    <w:rsid w:val="001753F9"/>
    <w:rsid w:val="0017628D"/>
    <w:rsid w:val="00176D4B"/>
    <w:rsid w:val="00177405"/>
    <w:rsid w:val="0018072E"/>
    <w:rsid w:val="001815A7"/>
    <w:rsid w:val="0018160E"/>
    <w:rsid w:val="00182BED"/>
    <w:rsid w:val="001831A2"/>
    <w:rsid w:val="001843BE"/>
    <w:rsid w:val="0018465B"/>
    <w:rsid w:val="00184B39"/>
    <w:rsid w:val="0018545A"/>
    <w:rsid w:val="00185C7B"/>
    <w:rsid w:val="001868EE"/>
    <w:rsid w:val="0018717F"/>
    <w:rsid w:val="00190927"/>
    <w:rsid w:val="00192C3A"/>
    <w:rsid w:val="00192DDB"/>
    <w:rsid w:val="001934AA"/>
    <w:rsid w:val="00193B4C"/>
    <w:rsid w:val="0019464E"/>
    <w:rsid w:val="001950E9"/>
    <w:rsid w:val="001950F1"/>
    <w:rsid w:val="001954A0"/>
    <w:rsid w:val="00195B86"/>
    <w:rsid w:val="00196FC3"/>
    <w:rsid w:val="001970A0"/>
    <w:rsid w:val="001972D7"/>
    <w:rsid w:val="001973B9"/>
    <w:rsid w:val="001A0769"/>
    <w:rsid w:val="001A1FF3"/>
    <w:rsid w:val="001A29B3"/>
    <w:rsid w:val="001A3039"/>
    <w:rsid w:val="001A3047"/>
    <w:rsid w:val="001A3C57"/>
    <w:rsid w:val="001A407F"/>
    <w:rsid w:val="001A5355"/>
    <w:rsid w:val="001A6646"/>
    <w:rsid w:val="001A781D"/>
    <w:rsid w:val="001B02FB"/>
    <w:rsid w:val="001B0466"/>
    <w:rsid w:val="001B0726"/>
    <w:rsid w:val="001B077A"/>
    <w:rsid w:val="001B1609"/>
    <w:rsid w:val="001B1E09"/>
    <w:rsid w:val="001B326B"/>
    <w:rsid w:val="001B366F"/>
    <w:rsid w:val="001B3ACD"/>
    <w:rsid w:val="001B6746"/>
    <w:rsid w:val="001B67CE"/>
    <w:rsid w:val="001B6B52"/>
    <w:rsid w:val="001B750D"/>
    <w:rsid w:val="001B7931"/>
    <w:rsid w:val="001C14FA"/>
    <w:rsid w:val="001C15FE"/>
    <w:rsid w:val="001C2BB0"/>
    <w:rsid w:val="001C3885"/>
    <w:rsid w:val="001C389B"/>
    <w:rsid w:val="001C422A"/>
    <w:rsid w:val="001C465D"/>
    <w:rsid w:val="001C5AE3"/>
    <w:rsid w:val="001C6056"/>
    <w:rsid w:val="001C612F"/>
    <w:rsid w:val="001C6952"/>
    <w:rsid w:val="001C6CA8"/>
    <w:rsid w:val="001C76A7"/>
    <w:rsid w:val="001C79AF"/>
    <w:rsid w:val="001C79F3"/>
    <w:rsid w:val="001C7C67"/>
    <w:rsid w:val="001D1F49"/>
    <w:rsid w:val="001D3B84"/>
    <w:rsid w:val="001D46BA"/>
    <w:rsid w:val="001D4E49"/>
    <w:rsid w:val="001D55B7"/>
    <w:rsid w:val="001D66B6"/>
    <w:rsid w:val="001D6A27"/>
    <w:rsid w:val="001E0D02"/>
    <w:rsid w:val="001E0E60"/>
    <w:rsid w:val="001E1E80"/>
    <w:rsid w:val="001E2EA1"/>
    <w:rsid w:val="001E2F80"/>
    <w:rsid w:val="001E35E2"/>
    <w:rsid w:val="001E380A"/>
    <w:rsid w:val="001E4DB2"/>
    <w:rsid w:val="001E683D"/>
    <w:rsid w:val="001E685C"/>
    <w:rsid w:val="001F040A"/>
    <w:rsid w:val="001F0C07"/>
    <w:rsid w:val="001F22A5"/>
    <w:rsid w:val="001F2C54"/>
    <w:rsid w:val="001F2FDE"/>
    <w:rsid w:val="001F30C3"/>
    <w:rsid w:val="001F52D3"/>
    <w:rsid w:val="001F5C2E"/>
    <w:rsid w:val="001F614F"/>
    <w:rsid w:val="001F69FB"/>
    <w:rsid w:val="001F6F87"/>
    <w:rsid w:val="001F7406"/>
    <w:rsid w:val="001F7655"/>
    <w:rsid w:val="001F7B34"/>
    <w:rsid w:val="002006AF"/>
    <w:rsid w:val="0020097E"/>
    <w:rsid w:val="00200B79"/>
    <w:rsid w:val="002016D3"/>
    <w:rsid w:val="00201981"/>
    <w:rsid w:val="00201F5C"/>
    <w:rsid w:val="00202A5A"/>
    <w:rsid w:val="00203401"/>
    <w:rsid w:val="00203FD8"/>
    <w:rsid w:val="002042D9"/>
    <w:rsid w:val="00204C8F"/>
    <w:rsid w:val="00204F2E"/>
    <w:rsid w:val="002050B9"/>
    <w:rsid w:val="002052D5"/>
    <w:rsid w:val="002072A2"/>
    <w:rsid w:val="0021035E"/>
    <w:rsid w:val="00210F4C"/>
    <w:rsid w:val="002118FC"/>
    <w:rsid w:val="00212DF0"/>
    <w:rsid w:val="002135DC"/>
    <w:rsid w:val="00213A94"/>
    <w:rsid w:val="00214985"/>
    <w:rsid w:val="00214ED2"/>
    <w:rsid w:val="002157D9"/>
    <w:rsid w:val="0021589D"/>
    <w:rsid w:val="00215E87"/>
    <w:rsid w:val="00217E26"/>
    <w:rsid w:val="00221B69"/>
    <w:rsid w:val="00222C9D"/>
    <w:rsid w:val="0022305C"/>
    <w:rsid w:val="00223B6A"/>
    <w:rsid w:val="00223CE7"/>
    <w:rsid w:val="002243BB"/>
    <w:rsid w:val="00224601"/>
    <w:rsid w:val="0022501C"/>
    <w:rsid w:val="002250E7"/>
    <w:rsid w:val="0022522F"/>
    <w:rsid w:val="00226214"/>
    <w:rsid w:val="00226465"/>
    <w:rsid w:val="00226FD7"/>
    <w:rsid w:val="00227A06"/>
    <w:rsid w:val="00231519"/>
    <w:rsid w:val="00231B0D"/>
    <w:rsid w:val="00232AA0"/>
    <w:rsid w:val="00232CB5"/>
    <w:rsid w:val="0023306B"/>
    <w:rsid w:val="002335FF"/>
    <w:rsid w:val="002336D8"/>
    <w:rsid w:val="00234453"/>
    <w:rsid w:val="00234A66"/>
    <w:rsid w:val="00236875"/>
    <w:rsid w:val="00237077"/>
    <w:rsid w:val="00240402"/>
    <w:rsid w:val="00240649"/>
    <w:rsid w:val="00240805"/>
    <w:rsid w:val="00240D2C"/>
    <w:rsid w:val="00241248"/>
    <w:rsid w:val="002412C3"/>
    <w:rsid w:val="00241AE7"/>
    <w:rsid w:val="00242AB7"/>
    <w:rsid w:val="002439A6"/>
    <w:rsid w:val="00244EAA"/>
    <w:rsid w:val="00245BAB"/>
    <w:rsid w:val="0024601E"/>
    <w:rsid w:val="002462BE"/>
    <w:rsid w:val="0024668B"/>
    <w:rsid w:val="00247926"/>
    <w:rsid w:val="00247B85"/>
    <w:rsid w:val="00250435"/>
    <w:rsid w:val="00250608"/>
    <w:rsid w:val="00250610"/>
    <w:rsid w:val="0025212F"/>
    <w:rsid w:val="002528CF"/>
    <w:rsid w:val="00253A8E"/>
    <w:rsid w:val="00255517"/>
    <w:rsid w:val="00255588"/>
    <w:rsid w:val="00256B8B"/>
    <w:rsid w:val="00256BBC"/>
    <w:rsid w:val="00257CD5"/>
    <w:rsid w:val="00257D0A"/>
    <w:rsid w:val="002612DD"/>
    <w:rsid w:val="00261B54"/>
    <w:rsid w:val="00261DF2"/>
    <w:rsid w:val="00261EB2"/>
    <w:rsid w:val="00262073"/>
    <w:rsid w:val="00262123"/>
    <w:rsid w:val="00262425"/>
    <w:rsid w:val="002624FC"/>
    <w:rsid w:val="002627A9"/>
    <w:rsid w:val="002627F6"/>
    <w:rsid w:val="0026289B"/>
    <w:rsid w:val="002639F8"/>
    <w:rsid w:val="00263F7A"/>
    <w:rsid w:val="00264580"/>
    <w:rsid w:val="00265CEB"/>
    <w:rsid w:val="00266677"/>
    <w:rsid w:val="002679BC"/>
    <w:rsid w:val="00270A35"/>
    <w:rsid w:val="00270C4D"/>
    <w:rsid w:val="00274551"/>
    <w:rsid w:val="00275B8A"/>
    <w:rsid w:val="002769E8"/>
    <w:rsid w:val="002779FE"/>
    <w:rsid w:val="00280A10"/>
    <w:rsid w:val="00280C52"/>
    <w:rsid w:val="00280FCF"/>
    <w:rsid w:val="00281391"/>
    <w:rsid w:val="002814E9"/>
    <w:rsid w:val="00281563"/>
    <w:rsid w:val="00281AAF"/>
    <w:rsid w:val="00281DEA"/>
    <w:rsid w:val="00282C53"/>
    <w:rsid w:val="002838E4"/>
    <w:rsid w:val="00284028"/>
    <w:rsid w:val="00284976"/>
    <w:rsid w:val="00284B5F"/>
    <w:rsid w:val="00284C23"/>
    <w:rsid w:val="00286F82"/>
    <w:rsid w:val="00287609"/>
    <w:rsid w:val="00287AEF"/>
    <w:rsid w:val="00290227"/>
    <w:rsid w:val="002902D5"/>
    <w:rsid w:val="002903E9"/>
    <w:rsid w:val="002904DB"/>
    <w:rsid w:val="0029115B"/>
    <w:rsid w:val="00291669"/>
    <w:rsid w:val="00292A3B"/>
    <w:rsid w:val="00292C4C"/>
    <w:rsid w:val="00292D53"/>
    <w:rsid w:val="00292D77"/>
    <w:rsid w:val="00292E9B"/>
    <w:rsid w:val="002951A3"/>
    <w:rsid w:val="002958FE"/>
    <w:rsid w:val="00297F79"/>
    <w:rsid w:val="002A1612"/>
    <w:rsid w:val="002A1A51"/>
    <w:rsid w:val="002A1B3A"/>
    <w:rsid w:val="002A267D"/>
    <w:rsid w:val="002A2694"/>
    <w:rsid w:val="002A367F"/>
    <w:rsid w:val="002A45D7"/>
    <w:rsid w:val="002A4A37"/>
    <w:rsid w:val="002A4D70"/>
    <w:rsid w:val="002A5D9E"/>
    <w:rsid w:val="002A61B8"/>
    <w:rsid w:val="002A6853"/>
    <w:rsid w:val="002A6B89"/>
    <w:rsid w:val="002A6D9D"/>
    <w:rsid w:val="002A75A0"/>
    <w:rsid w:val="002A77DC"/>
    <w:rsid w:val="002A7FB0"/>
    <w:rsid w:val="002B0980"/>
    <w:rsid w:val="002B0C97"/>
    <w:rsid w:val="002B19B3"/>
    <w:rsid w:val="002B1AB0"/>
    <w:rsid w:val="002B2024"/>
    <w:rsid w:val="002B2B13"/>
    <w:rsid w:val="002B35E1"/>
    <w:rsid w:val="002B4B1B"/>
    <w:rsid w:val="002B5236"/>
    <w:rsid w:val="002B5624"/>
    <w:rsid w:val="002B5744"/>
    <w:rsid w:val="002B6145"/>
    <w:rsid w:val="002B64DC"/>
    <w:rsid w:val="002B65C5"/>
    <w:rsid w:val="002B692D"/>
    <w:rsid w:val="002B6B47"/>
    <w:rsid w:val="002B7D98"/>
    <w:rsid w:val="002C035F"/>
    <w:rsid w:val="002C080F"/>
    <w:rsid w:val="002C13C4"/>
    <w:rsid w:val="002C173A"/>
    <w:rsid w:val="002C1885"/>
    <w:rsid w:val="002C1BB6"/>
    <w:rsid w:val="002C1D28"/>
    <w:rsid w:val="002C2AC6"/>
    <w:rsid w:val="002C3B45"/>
    <w:rsid w:val="002C427C"/>
    <w:rsid w:val="002C474D"/>
    <w:rsid w:val="002C5389"/>
    <w:rsid w:val="002C5E4A"/>
    <w:rsid w:val="002C6962"/>
    <w:rsid w:val="002D055C"/>
    <w:rsid w:val="002D0A6E"/>
    <w:rsid w:val="002D18EE"/>
    <w:rsid w:val="002D1C77"/>
    <w:rsid w:val="002D3040"/>
    <w:rsid w:val="002D38ED"/>
    <w:rsid w:val="002D42E9"/>
    <w:rsid w:val="002D4F2D"/>
    <w:rsid w:val="002D5895"/>
    <w:rsid w:val="002D6CB5"/>
    <w:rsid w:val="002D6F2C"/>
    <w:rsid w:val="002D7718"/>
    <w:rsid w:val="002D77B5"/>
    <w:rsid w:val="002D79B3"/>
    <w:rsid w:val="002E1FF4"/>
    <w:rsid w:val="002E2785"/>
    <w:rsid w:val="002E37A0"/>
    <w:rsid w:val="002E383E"/>
    <w:rsid w:val="002E38A1"/>
    <w:rsid w:val="002E3D1E"/>
    <w:rsid w:val="002E3EFB"/>
    <w:rsid w:val="002E4274"/>
    <w:rsid w:val="002E4ECA"/>
    <w:rsid w:val="002E5309"/>
    <w:rsid w:val="002F1931"/>
    <w:rsid w:val="002F3248"/>
    <w:rsid w:val="002F3627"/>
    <w:rsid w:val="002F3D91"/>
    <w:rsid w:val="002F5592"/>
    <w:rsid w:val="002F633A"/>
    <w:rsid w:val="002F6462"/>
    <w:rsid w:val="002F7597"/>
    <w:rsid w:val="002F7658"/>
    <w:rsid w:val="002F7CDF"/>
    <w:rsid w:val="002F7F47"/>
    <w:rsid w:val="002F7F9C"/>
    <w:rsid w:val="0030026A"/>
    <w:rsid w:val="00300276"/>
    <w:rsid w:val="0030028A"/>
    <w:rsid w:val="003002A6"/>
    <w:rsid w:val="003007E3"/>
    <w:rsid w:val="00300EC6"/>
    <w:rsid w:val="00302527"/>
    <w:rsid w:val="00302819"/>
    <w:rsid w:val="00302D6E"/>
    <w:rsid w:val="00302E42"/>
    <w:rsid w:val="00303271"/>
    <w:rsid w:val="00303AA2"/>
    <w:rsid w:val="00304BC5"/>
    <w:rsid w:val="00304F9A"/>
    <w:rsid w:val="003056C1"/>
    <w:rsid w:val="00306937"/>
    <w:rsid w:val="003074F6"/>
    <w:rsid w:val="0030770D"/>
    <w:rsid w:val="00307EBF"/>
    <w:rsid w:val="00307F19"/>
    <w:rsid w:val="00307F37"/>
    <w:rsid w:val="00310E92"/>
    <w:rsid w:val="00311E2A"/>
    <w:rsid w:val="0031419A"/>
    <w:rsid w:val="00314D78"/>
    <w:rsid w:val="00315C94"/>
    <w:rsid w:val="00316B19"/>
    <w:rsid w:val="00316C75"/>
    <w:rsid w:val="0031709A"/>
    <w:rsid w:val="00317355"/>
    <w:rsid w:val="003174CC"/>
    <w:rsid w:val="00320AE5"/>
    <w:rsid w:val="00321190"/>
    <w:rsid w:val="00321B1B"/>
    <w:rsid w:val="00321E8F"/>
    <w:rsid w:val="00321EF0"/>
    <w:rsid w:val="003220BA"/>
    <w:rsid w:val="0032399A"/>
    <w:rsid w:val="00323DE4"/>
    <w:rsid w:val="00323DE6"/>
    <w:rsid w:val="00326CD6"/>
    <w:rsid w:val="00327FD1"/>
    <w:rsid w:val="0033217F"/>
    <w:rsid w:val="003334F7"/>
    <w:rsid w:val="00333B73"/>
    <w:rsid w:val="00335308"/>
    <w:rsid w:val="003353C1"/>
    <w:rsid w:val="00335678"/>
    <w:rsid w:val="00335EE6"/>
    <w:rsid w:val="003377F8"/>
    <w:rsid w:val="00337ABD"/>
    <w:rsid w:val="003409E7"/>
    <w:rsid w:val="003412AC"/>
    <w:rsid w:val="00341C07"/>
    <w:rsid w:val="003423DF"/>
    <w:rsid w:val="00342493"/>
    <w:rsid w:val="003424EE"/>
    <w:rsid w:val="00342761"/>
    <w:rsid w:val="00342B1C"/>
    <w:rsid w:val="003439F3"/>
    <w:rsid w:val="00343A24"/>
    <w:rsid w:val="003445C9"/>
    <w:rsid w:val="003462D2"/>
    <w:rsid w:val="00346311"/>
    <w:rsid w:val="003468BE"/>
    <w:rsid w:val="00347817"/>
    <w:rsid w:val="003479BC"/>
    <w:rsid w:val="00347BB3"/>
    <w:rsid w:val="00350A80"/>
    <w:rsid w:val="00350D7A"/>
    <w:rsid w:val="0035229F"/>
    <w:rsid w:val="003529CF"/>
    <w:rsid w:val="00354169"/>
    <w:rsid w:val="00354457"/>
    <w:rsid w:val="00354B44"/>
    <w:rsid w:val="00354DD9"/>
    <w:rsid w:val="0035532B"/>
    <w:rsid w:val="0035568B"/>
    <w:rsid w:val="00355F3F"/>
    <w:rsid w:val="00356BBA"/>
    <w:rsid w:val="00357451"/>
    <w:rsid w:val="00360B5B"/>
    <w:rsid w:val="00361663"/>
    <w:rsid w:val="00361DE8"/>
    <w:rsid w:val="00361E99"/>
    <w:rsid w:val="00362001"/>
    <w:rsid w:val="00362D89"/>
    <w:rsid w:val="00364E52"/>
    <w:rsid w:val="00365FB4"/>
    <w:rsid w:val="00366531"/>
    <w:rsid w:val="00366B65"/>
    <w:rsid w:val="00366F0E"/>
    <w:rsid w:val="0037030A"/>
    <w:rsid w:val="00370657"/>
    <w:rsid w:val="00371D97"/>
    <w:rsid w:val="003733FC"/>
    <w:rsid w:val="003744A6"/>
    <w:rsid w:val="00376417"/>
    <w:rsid w:val="00376AF8"/>
    <w:rsid w:val="00376B13"/>
    <w:rsid w:val="0037731F"/>
    <w:rsid w:val="0037749F"/>
    <w:rsid w:val="0038056D"/>
    <w:rsid w:val="003807D9"/>
    <w:rsid w:val="00380A46"/>
    <w:rsid w:val="00381C57"/>
    <w:rsid w:val="003820FA"/>
    <w:rsid w:val="00382144"/>
    <w:rsid w:val="00384883"/>
    <w:rsid w:val="00386905"/>
    <w:rsid w:val="00387448"/>
    <w:rsid w:val="0038755A"/>
    <w:rsid w:val="003909C0"/>
    <w:rsid w:val="00391151"/>
    <w:rsid w:val="003915F7"/>
    <w:rsid w:val="00391ECA"/>
    <w:rsid w:val="003931FC"/>
    <w:rsid w:val="00393BED"/>
    <w:rsid w:val="00393C0A"/>
    <w:rsid w:val="003948D0"/>
    <w:rsid w:val="00396276"/>
    <w:rsid w:val="0039682D"/>
    <w:rsid w:val="00396AD9"/>
    <w:rsid w:val="00397C3D"/>
    <w:rsid w:val="003A00D9"/>
    <w:rsid w:val="003A03F0"/>
    <w:rsid w:val="003A0A77"/>
    <w:rsid w:val="003A1113"/>
    <w:rsid w:val="003A1DBF"/>
    <w:rsid w:val="003A2683"/>
    <w:rsid w:val="003A2A07"/>
    <w:rsid w:val="003A2B68"/>
    <w:rsid w:val="003A2B90"/>
    <w:rsid w:val="003A319F"/>
    <w:rsid w:val="003A3575"/>
    <w:rsid w:val="003A532E"/>
    <w:rsid w:val="003A56BA"/>
    <w:rsid w:val="003A5A6C"/>
    <w:rsid w:val="003A77BA"/>
    <w:rsid w:val="003B0D9F"/>
    <w:rsid w:val="003B0F86"/>
    <w:rsid w:val="003B181B"/>
    <w:rsid w:val="003B4010"/>
    <w:rsid w:val="003B40EA"/>
    <w:rsid w:val="003B4B67"/>
    <w:rsid w:val="003B5035"/>
    <w:rsid w:val="003B5905"/>
    <w:rsid w:val="003B5B0C"/>
    <w:rsid w:val="003B5E6F"/>
    <w:rsid w:val="003B6034"/>
    <w:rsid w:val="003B6617"/>
    <w:rsid w:val="003B66CD"/>
    <w:rsid w:val="003C00D6"/>
    <w:rsid w:val="003C020D"/>
    <w:rsid w:val="003C065D"/>
    <w:rsid w:val="003C0D66"/>
    <w:rsid w:val="003C142A"/>
    <w:rsid w:val="003C2E6F"/>
    <w:rsid w:val="003C3B23"/>
    <w:rsid w:val="003C4FA2"/>
    <w:rsid w:val="003C56EC"/>
    <w:rsid w:val="003C5CB2"/>
    <w:rsid w:val="003C6325"/>
    <w:rsid w:val="003C6904"/>
    <w:rsid w:val="003C702D"/>
    <w:rsid w:val="003C7037"/>
    <w:rsid w:val="003C7088"/>
    <w:rsid w:val="003D09CD"/>
    <w:rsid w:val="003D17E7"/>
    <w:rsid w:val="003D1F76"/>
    <w:rsid w:val="003D2A6E"/>
    <w:rsid w:val="003D4078"/>
    <w:rsid w:val="003D4258"/>
    <w:rsid w:val="003D588D"/>
    <w:rsid w:val="003D5DE5"/>
    <w:rsid w:val="003D6366"/>
    <w:rsid w:val="003D638B"/>
    <w:rsid w:val="003D6F8D"/>
    <w:rsid w:val="003D7DBD"/>
    <w:rsid w:val="003E0C37"/>
    <w:rsid w:val="003E0C42"/>
    <w:rsid w:val="003E1649"/>
    <w:rsid w:val="003E1761"/>
    <w:rsid w:val="003E2C47"/>
    <w:rsid w:val="003E2EEC"/>
    <w:rsid w:val="003E31FB"/>
    <w:rsid w:val="003E3A8E"/>
    <w:rsid w:val="003E4117"/>
    <w:rsid w:val="003E46EA"/>
    <w:rsid w:val="003E53A1"/>
    <w:rsid w:val="003E6612"/>
    <w:rsid w:val="003E6E6F"/>
    <w:rsid w:val="003E7FD8"/>
    <w:rsid w:val="003F03D3"/>
    <w:rsid w:val="003F135A"/>
    <w:rsid w:val="003F1CE4"/>
    <w:rsid w:val="003F2969"/>
    <w:rsid w:val="003F369F"/>
    <w:rsid w:val="003F3FD8"/>
    <w:rsid w:val="003F46F5"/>
    <w:rsid w:val="003F482E"/>
    <w:rsid w:val="003F4FDA"/>
    <w:rsid w:val="003F502C"/>
    <w:rsid w:val="003F5039"/>
    <w:rsid w:val="003F6D01"/>
    <w:rsid w:val="003F7D4F"/>
    <w:rsid w:val="00400A3C"/>
    <w:rsid w:val="00400BA9"/>
    <w:rsid w:val="00400F03"/>
    <w:rsid w:val="00401877"/>
    <w:rsid w:val="00402695"/>
    <w:rsid w:val="00402900"/>
    <w:rsid w:val="00405CC5"/>
    <w:rsid w:val="00410ACE"/>
    <w:rsid w:val="00411812"/>
    <w:rsid w:val="0041254D"/>
    <w:rsid w:val="00414A09"/>
    <w:rsid w:val="00415BCB"/>
    <w:rsid w:val="00415C31"/>
    <w:rsid w:val="0041658D"/>
    <w:rsid w:val="00416621"/>
    <w:rsid w:val="00420715"/>
    <w:rsid w:val="00420E12"/>
    <w:rsid w:val="0042165B"/>
    <w:rsid w:val="0042235B"/>
    <w:rsid w:val="00423293"/>
    <w:rsid w:val="00423608"/>
    <w:rsid w:val="00423757"/>
    <w:rsid w:val="0042464F"/>
    <w:rsid w:val="00425570"/>
    <w:rsid w:val="00425CB9"/>
    <w:rsid w:val="004263E3"/>
    <w:rsid w:val="0042646D"/>
    <w:rsid w:val="004273A8"/>
    <w:rsid w:val="00427C19"/>
    <w:rsid w:val="0043055A"/>
    <w:rsid w:val="004306AB"/>
    <w:rsid w:val="00430724"/>
    <w:rsid w:val="00430758"/>
    <w:rsid w:val="00431C0D"/>
    <w:rsid w:val="00431E63"/>
    <w:rsid w:val="00432341"/>
    <w:rsid w:val="004327FE"/>
    <w:rsid w:val="00433926"/>
    <w:rsid w:val="0043429B"/>
    <w:rsid w:val="00434505"/>
    <w:rsid w:val="004366B0"/>
    <w:rsid w:val="00441C74"/>
    <w:rsid w:val="00441FC0"/>
    <w:rsid w:val="00442059"/>
    <w:rsid w:val="004420D9"/>
    <w:rsid w:val="00442953"/>
    <w:rsid w:val="004429B4"/>
    <w:rsid w:val="00442C1E"/>
    <w:rsid w:val="00442C90"/>
    <w:rsid w:val="004437AE"/>
    <w:rsid w:val="00443B44"/>
    <w:rsid w:val="0044429C"/>
    <w:rsid w:val="004444ED"/>
    <w:rsid w:val="00444B77"/>
    <w:rsid w:val="00445C3E"/>
    <w:rsid w:val="00445DA3"/>
    <w:rsid w:val="00445FA8"/>
    <w:rsid w:val="00446057"/>
    <w:rsid w:val="0044653D"/>
    <w:rsid w:val="004468B1"/>
    <w:rsid w:val="00447CD5"/>
    <w:rsid w:val="00447FF0"/>
    <w:rsid w:val="00450FAE"/>
    <w:rsid w:val="00451C0E"/>
    <w:rsid w:val="00451F78"/>
    <w:rsid w:val="0045238D"/>
    <w:rsid w:val="0045291D"/>
    <w:rsid w:val="00453D59"/>
    <w:rsid w:val="00453F31"/>
    <w:rsid w:val="00455CB9"/>
    <w:rsid w:val="00455F3B"/>
    <w:rsid w:val="00456C5F"/>
    <w:rsid w:val="004574D9"/>
    <w:rsid w:val="00457A04"/>
    <w:rsid w:val="00457C61"/>
    <w:rsid w:val="004609FE"/>
    <w:rsid w:val="004611B5"/>
    <w:rsid w:val="0046212E"/>
    <w:rsid w:val="00462D76"/>
    <w:rsid w:val="00463A77"/>
    <w:rsid w:val="00464C8E"/>
    <w:rsid w:val="0046568A"/>
    <w:rsid w:val="00466148"/>
    <w:rsid w:val="004666F2"/>
    <w:rsid w:val="00467BFE"/>
    <w:rsid w:val="0047050A"/>
    <w:rsid w:val="00470593"/>
    <w:rsid w:val="00470CB5"/>
    <w:rsid w:val="00471764"/>
    <w:rsid w:val="00471DCF"/>
    <w:rsid w:val="0047215B"/>
    <w:rsid w:val="00472C24"/>
    <w:rsid w:val="0047399E"/>
    <w:rsid w:val="00473C84"/>
    <w:rsid w:val="004751F2"/>
    <w:rsid w:val="00476A48"/>
    <w:rsid w:val="00477646"/>
    <w:rsid w:val="00477B39"/>
    <w:rsid w:val="00481508"/>
    <w:rsid w:val="00481B29"/>
    <w:rsid w:val="00481B7F"/>
    <w:rsid w:val="00481C3E"/>
    <w:rsid w:val="00484557"/>
    <w:rsid w:val="00485A19"/>
    <w:rsid w:val="00485EF1"/>
    <w:rsid w:val="004863E6"/>
    <w:rsid w:val="004903AA"/>
    <w:rsid w:val="00491406"/>
    <w:rsid w:val="0049142B"/>
    <w:rsid w:val="004931B7"/>
    <w:rsid w:val="0049379E"/>
    <w:rsid w:val="00493BE1"/>
    <w:rsid w:val="00494806"/>
    <w:rsid w:val="00494A94"/>
    <w:rsid w:val="00494F24"/>
    <w:rsid w:val="00495A8C"/>
    <w:rsid w:val="00495EBD"/>
    <w:rsid w:val="0049684E"/>
    <w:rsid w:val="00496C55"/>
    <w:rsid w:val="0049720B"/>
    <w:rsid w:val="004975B7"/>
    <w:rsid w:val="004976DF"/>
    <w:rsid w:val="004A06D9"/>
    <w:rsid w:val="004A0FA0"/>
    <w:rsid w:val="004A1542"/>
    <w:rsid w:val="004A20B9"/>
    <w:rsid w:val="004A4F8D"/>
    <w:rsid w:val="004A505A"/>
    <w:rsid w:val="004A51C9"/>
    <w:rsid w:val="004A62FF"/>
    <w:rsid w:val="004A72F3"/>
    <w:rsid w:val="004A73F0"/>
    <w:rsid w:val="004A788E"/>
    <w:rsid w:val="004A7E58"/>
    <w:rsid w:val="004A7ECD"/>
    <w:rsid w:val="004B0875"/>
    <w:rsid w:val="004B1901"/>
    <w:rsid w:val="004B1C79"/>
    <w:rsid w:val="004B28BE"/>
    <w:rsid w:val="004B3A95"/>
    <w:rsid w:val="004B41DE"/>
    <w:rsid w:val="004B463F"/>
    <w:rsid w:val="004B4DB1"/>
    <w:rsid w:val="004B588D"/>
    <w:rsid w:val="004B5BF5"/>
    <w:rsid w:val="004B61CF"/>
    <w:rsid w:val="004B7F76"/>
    <w:rsid w:val="004C1585"/>
    <w:rsid w:val="004C27C6"/>
    <w:rsid w:val="004C33C4"/>
    <w:rsid w:val="004C6D4D"/>
    <w:rsid w:val="004C6F58"/>
    <w:rsid w:val="004C764D"/>
    <w:rsid w:val="004D0122"/>
    <w:rsid w:val="004D05F2"/>
    <w:rsid w:val="004D184A"/>
    <w:rsid w:val="004D1D42"/>
    <w:rsid w:val="004D1E7A"/>
    <w:rsid w:val="004D1ECB"/>
    <w:rsid w:val="004D228D"/>
    <w:rsid w:val="004D2D58"/>
    <w:rsid w:val="004D37E6"/>
    <w:rsid w:val="004D3934"/>
    <w:rsid w:val="004D583F"/>
    <w:rsid w:val="004D5EF4"/>
    <w:rsid w:val="004D5F88"/>
    <w:rsid w:val="004D5FFB"/>
    <w:rsid w:val="004D629D"/>
    <w:rsid w:val="004D6599"/>
    <w:rsid w:val="004E06C0"/>
    <w:rsid w:val="004E118C"/>
    <w:rsid w:val="004E19EC"/>
    <w:rsid w:val="004E2176"/>
    <w:rsid w:val="004E30BE"/>
    <w:rsid w:val="004E3321"/>
    <w:rsid w:val="004E5122"/>
    <w:rsid w:val="004E53FD"/>
    <w:rsid w:val="004E69F2"/>
    <w:rsid w:val="004E7262"/>
    <w:rsid w:val="004E74CE"/>
    <w:rsid w:val="004E74FB"/>
    <w:rsid w:val="004F093D"/>
    <w:rsid w:val="004F1E46"/>
    <w:rsid w:val="004F283B"/>
    <w:rsid w:val="004F3506"/>
    <w:rsid w:val="004F38C9"/>
    <w:rsid w:val="004F3EB4"/>
    <w:rsid w:val="004F54B2"/>
    <w:rsid w:val="004F5F6A"/>
    <w:rsid w:val="004F6A32"/>
    <w:rsid w:val="004F754E"/>
    <w:rsid w:val="00500070"/>
    <w:rsid w:val="00500946"/>
    <w:rsid w:val="00500C61"/>
    <w:rsid w:val="00501316"/>
    <w:rsid w:val="0050248B"/>
    <w:rsid w:val="005027BF"/>
    <w:rsid w:val="005032DA"/>
    <w:rsid w:val="005033C0"/>
    <w:rsid w:val="0050470B"/>
    <w:rsid w:val="00505019"/>
    <w:rsid w:val="005051B7"/>
    <w:rsid w:val="00505FB5"/>
    <w:rsid w:val="00506825"/>
    <w:rsid w:val="00506DEB"/>
    <w:rsid w:val="00506F7F"/>
    <w:rsid w:val="00507FE0"/>
    <w:rsid w:val="0051064A"/>
    <w:rsid w:val="00510EA1"/>
    <w:rsid w:val="00511EFA"/>
    <w:rsid w:val="005120D9"/>
    <w:rsid w:val="00513D37"/>
    <w:rsid w:val="00514EC3"/>
    <w:rsid w:val="005150E9"/>
    <w:rsid w:val="00515198"/>
    <w:rsid w:val="005154A6"/>
    <w:rsid w:val="00515E6F"/>
    <w:rsid w:val="00515FF6"/>
    <w:rsid w:val="005169BB"/>
    <w:rsid w:val="005178B0"/>
    <w:rsid w:val="00520DDB"/>
    <w:rsid w:val="0052361B"/>
    <w:rsid w:val="00524277"/>
    <w:rsid w:val="00525135"/>
    <w:rsid w:val="005259E9"/>
    <w:rsid w:val="005265BF"/>
    <w:rsid w:val="005274C4"/>
    <w:rsid w:val="00527C5C"/>
    <w:rsid w:val="0053041B"/>
    <w:rsid w:val="005308AC"/>
    <w:rsid w:val="0053094B"/>
    <w:rsid w:val="00530CF0"/>
    <w:rsid w:val="005312FE"/>
    <w:rsid w:val="0053159B"/>
    <w:rsid w:val="00533A03"/>
    <w:rsid w:val="00535031"/>
    <w:rsid w:val="00535149"/>
    <w:rsid w:val="0053537B"/>
    <w:rsid w:val="00535666"/>
    <w:rsid w:val="00535DB7"/>
    <w:rsid w:val="00535EBB"/>
    <w:rsid w:val="00536579"/>
    <w:rsid w:val="00536EF9"/>
    <w:rsid w:val="00541349"/>
    <w:rsid w:val="005418FF"/>
    <w:rsid w:val="00542CEE"/>
    <w:rsid w:val="005431AE"/>
    <w:rsid w:val="005432EE"/>
    <w:rsid w:val="005437B4"/>
    <w:rsid w:val="00543EC8"/>
    <w:rsid w:val="00544592"/>
    <w:rsid w:val="005445E4"/>
    <w:rsid w:val="00544CE4"/>
    <w:rsid w:val="00544E43"/>
    <w:rsid w:val="00545ED4"/>
    <w:rsid w:val="00546125"/>
    <w:rsid w:val="0054620D"/>
    <w:rsid w:val="0054634E"/>
    <w:rsid w:val="00552466"/>
    <w:rsid w:val="00552D59"/>
    <w:rsid w:val="00552F63"/>
    <w:rsid w:val="005531CE"/>
    <w:rsid w:val="005533A8"/>
    <w:rsid w:val="005533F9"/>
    <w:rsid w:val="00553F74"/>
    <w:rsid w:val="005549C6"/>
    <w:rsid w:val="00555405"/>
    <w:rsid w:val="00555420"/>
    <w:rsid w:val="00555FDC"/>
    <w:rsid w:val="00556EFA"/>
    <w:rsid w:val="00556FFE"/>
    <w:rsid w:val="005571B4"/>
    <w:rsid w:val="00557C79"/>
    <w:rsid w:val="00560A6E"/>
    <w:rsid w:val="00561674"/>
    <w:rsid w:val="00562109"/>
    <w:rsid w:val="005636F8"/>
    <w:rsid w:val="0056549B"/>
    <w:rsid w:val="00566480"/>
    <w:rsid w:val="005676F8"/>
    <w:rsid w:val="00567E3A"/>
    <w:rsid w:val="00570B9F"/>
    <w:rsid w:val="00570CFD"/>
    <w:rsid w:val="00572E7E"/>
    <w:rsid w:val="00573887"/>
    <w:rsid w:val="00573B9B"/>
    <w:rsid w:val="00573F30"/>
    <w:rsid w:val="005754EA"/>
    <w:rsid w:val="005756E5"/>
    <w:rsid w:val="00576BE9"/>
    <w:rsid w:val="0057725B"/>
    <w:rsid w:val="00577FB4"/>
    <w:rsid w:val="0058015D"/>
    <w:rsid w:val="005802D4"/>
    <w:rsid w:val="005803F1"/>
    <w:rsid w:val="0058135E"/>
    <w:rsid w:val="0058262E"/>
    <w:rsid w:val="005829D3"/>
    <w:rsid w:val="00582D48"/>
    <w:rsid w:val="00584A04"/>
    <w:rsid w:val="00584FCF"/>
    <w:rsid w:val="0058544C"/>
    <w:rsid w:val="005856B4"/>
    <w:rsid w:val="00585FE1"/>
    <w:rsid w:val="0058640D"/>
    <w:rsid w:val="0059093D"/>
    <w:rsid w:val="005918D1"/>
    <w:rsid w:val="00591C93"/>
    <w:rsid w:val="00592C34"/>
    <w:rsid w:val="005932EA"/>
    <w:rsid w:val="00594213"/>
    <w:rsid w:val="0059457D"/>
    <w:rsid w:val="00596401"/>
    <w:rsid w:val="00596CAB"/>
    <w:rsid w:val="005971DB"/>
    <w:rsid w:val="005A03B1"/>
    <w:rsid w:val="005A08DD"/>
    <w:rsid w:val="005A2D08"/>
    <w:rsid w:val="005A370E"/>
    <w:rsid w:val="005A3B3B"/>
    <w:rsid w:val="005A4042"/>
    <w:rsid w:val="005A4097"/>
    <w:rsid w:val="005A4F72"/>
    <w:rsid w:val="005A5410"/>
    <w:rsid w:val="005A5ECA"/>
    <w:rsid w:val="005A653F"/>
    <w:rsid w:val="005A7E0B"/>
    <w:rsid w:val="005B006A"/>
    <w:rsid w:val="005B1EE9"/>
    <w:rsid w:val="005B2E3E"/>
    <w:rsid w:val="005B34CF"/>
    <w:rsid w:val="005B3D9F"/>
    <w:rsid w:val="005B47D5"/>
    <w:rsid w:val="005B48AD"/>
    <w:rsid w:val="005B7081"/>
    <w:rsid w:val="005B725E"/>
    <w:rsid w:val="005C2049"/>
    <w:rsid w:val="005C20B1"/>
    <w:rsid w:val="005C3718"/>
    <w:rsid w:val="005C3793"/>
    <w:rsid w:val="005C3D8B"/>
    <w:rsid w:val="005C46C4"/>
    <w:rsid w:val="005C47EE"/>
    <w:rsid w:val="005C498E"/>
    <w:rsid w:val="005C7128"/>
    <w:rsid w:val="005C7C74"/>
    <w:rsid w:val="005D0218"/>
    <w:rsid w:val="005D0986"/>
    <w:rsid w:val="005D6A6B"/>
    <w:rsid w:val="005D6E8B"/>
    <w:rsid w:val="005E12E5"/>
    <w:rsid w:val="005E153C"/>
    <w:rsid w:val="005E1A4C"/>
    <w:rsid w:val="005E288D"/>
    <w:rsid w:val="005E41CE"/>
    <w:rsid w:val="005E4BB4"/>
    <w:rsid w:val="005E5D7A"/>
    <w:rsid w:val="005E5FC6"/>
    <w:rsid w:val="005E63DB"/>
    <w:rsid w:val="005E650A"/>
    <w:rsid w:val="005E7325"/>
    <w:rsid w:val="005F035A"/>
    <w:rsid w:val="005F049E"/>
    <w:rsid w:val="005F0952"/>
    <w:rsid w:val="005F23AC"/>
    <w:rsid w:val="005F2DED"/>
    <w:rsid w:val="005F2E1E"/>
    <w:rsid w:val="005F3BBC"/>
    <w:rsid w:val="005F4471"/>
    <w:rsid w:val="00600182"/>
    <w:rsid w:val="00601D3E"/>
    <w:rsid w:val="0060219D"/>
    <w:rsid w:val="006030B7"/>
    <w:rsid w:val="00603377"/>
    <w:rsid w:val="006062A1"/>
    <w:rsid w:val="00607A8C"/>
    <w:rsid w:val="00607CB7"/>
    <w:rsid w:val="00610FC2"/>
    <w:rsid w:val="00611B8E"/>
    <w:rsid w:val="00611E7E"/>
    <w:rsid w:val="00612607"/>
    <w:rsid w:val="006134DA"/>
    <w:rsid w:val="0061503B"/>
    <w:rsid w:val="00615048"/>
    <w:rsid w:val="00616541"/>
    <w:rsid w:val="0061669A"/>
    <w:rsid w:val="0061673C"/>
    <w:rsid w:val="00620503"/>
    <w:rsid w:val="006222B9"/>
    <w:rsid w:val="00622990"/>
    <w:rsid w:val="00622A06"/>
    <w:rsid w:val="00622A32"/>
    <w:rsid w:val="00622AD8"/>
    <w:rsid w:val="00624BBC"/>
    <w:rsid w:val="00624F19"/>
    <w:rsid w:val="00625B1B"/>
    <w:rsid w:val="00626AF0"/>
    <w:rsid w:val="0062729E"/>
    <w:rsid w:val="00627DAE"/>
    <w:rsid w:val="00630CC5"/>
    <w:rsid w:val="00631CEF"/>
    <w:rsid w:val="00632205"/>
    <w:rsid w:val="006324A3"/>
    <w:rsid w:val="00633E03"/>
    <w:rsid w:val="00635BA0"/>
    <w:rsid w:val="006369DF"/>
    <w:rsid w:val="00636A32"/>
    <w:rsid w:val="00636AC1"/>
    <w:rsid w:val="006374E6"/>
    <w:rsid w:val="00637A79"/>
    <w:rsid w:val="00637A9C"/>
    <w:rsid w:val="00637FC0"/>
    <w:rsid w:val="006412D9"/>
    <w:rsid w:val="0064140A"/>
    <w:rsid w:val="00641694"/>
    <w:rsid w:val="00641BCB"/>
    <w:rsid w:val="00641FE2"/>
    <w:rsid w:val="00643441"/>
    <w:rsid w:val="00643603"/>
    <w:rsid w:val="00643D94"/>
    <w:rsid w:val="00644DE5"/>
    <w:rsid w:val="00644F34"/>
    <w:rsid w:val="00645D6F"/>
    <w:rsid w:val="006473B0"/>
    <w:rsid w:val="0064766F"/>
    <w:rsid w:val="00651075"/>
    <w:rsid w:val="00652BB7"/>
    <w:rsid w:val="00652FCA"/>
    <w:rsid w:val="00653BC4"/>
    <w:rsid w:val="006541B7"/>
    <w:rsid w:val="00654A65"/>
    <w:rsid w:val="00656669"/>
    <w:rsid w:val="00656908"/>
    <w:rsid w:val="00657A09"/>
    <w:rsid w:val="00657AB6"/>
    <w:rsid w:val="006602DC"/>
    <w:rsid w:val="006617DA"/>
    <w:rsid w:val="0066194C"/>
    <w:rsid w:val="0066421E"/>
    <w:rsid w:val="00665C02"/>
    <w:rsid w:val="00666119"/>
    <w:rsid w:val="00667E12"/>
    <w:rsid w:val="00670D5C"/>
    <w:rsid w:val="00671CCF"/>
    <w:rsid w:val="0067277E"/>
    <w:rsid w:val="0067293D"/>
    <w:rsid w:val="00672E74"/>
    <w:rsid w:val="006731AC"/>
    <w:rsid w:val="00673A82"/>
    <w:rsid w:val="0067420D"/>
    <w:rsid w:val="0067531D"/>
    <w:rsid w:val="0067562E"/>
    <w:rsid w:val="00675CC5"/>
    <w:rsid w:val="006769F8"/>
    <w:rsid w:val="00680A2B"/>
    <w:rsid w:val="00681532"/>
    <w:rsid w:val="00681CDC"/>
    <w:rsid w:val="006826BD"/>
    <w:rsid w:val="00682C9B"/>
    <w:rsid w:val="00682F44"/>
    <w:rsid w:val="00683A10"/>
    <w:rsid w:val="00683E54"/>
    <w:rsid w:val="00683F8A"/>
    <w:rsid w:val="00684431"/>
    <w:rsid w:val="0068571F"/>
    <w:rsid w:val="006862C7"/>
    <w:rsid w:val="00687833"/>
    <w:rsid w:val="006901D9"/>
    <w:rsid w:val="00690F35"/>
    <w:rsid w:val="00691340"/>
    <w:rsid w:val="00691CD9"/>
    <w:rsid w:val="006930A8"/>
    <w:rsid w:val="006935D2"/>
    <w:rsid w:val="006942CA"/>
    <w:rsid w:val="006962FD"/>
    <w:rsid w:val="0069656D"/>
    <w:rsid w:val="006966D1"/>
    <w:rsid w:val="00696A4A"/>
    <w:rsid w:val="00696CCF"/>
    <w:rsid w:val="00696DD1"/>
    <w:rsid w:val="00697402"/>
    <w:rsid w:val="006A0821"/>
    <w:rsid w:val="006A225D"/>
    <w:rsid w:val="006A455D"/>
    <w:rsid w:val="006A5848"/>
    <w:rsid w:val="006A5D93"/>
    <w:rsid w:val="006A5F2D"/>
    <w:rsid w:val="006B0E0B"/>
    <w:rsid w:val="006B1122"/>
    <w:rsid w:val="006B11AE"/>
    <w:rsid w:val="006B14CB"/>
    <w:rsid w:val="006B1722"/>
    <w:rsid w:val="006B1A51"/>
    <w:rsid w:val="006B371A"/>
    <w:rsid w:val="006B4AB5"/>
    <w:rsid w:val="006B4E62"/>
    <w:rsid w:val="006B59F7"/>
    <w:rsid w:val="006B6BB2"/>
    <w:rsid w:val="006B7A0C"/>
    <w:rsid w:val="006B7AA1"/>
    <w:rsid w:val="006C0665"/>
    <w:rsid w:val="006C0ADC"/>
    <w:rsid w:val="006C15AE"/>
    <w:rsid w:val="006C2A59"/>
    <w:rsid w:val="006C40F1"/>
    <w:rsid w:val="006C45A5"/>
    <w:rsid w:val="006C589B"/>
    <w:rsid w:val="006C5F92"/>
    <w:rsid w:val="006C7CAA"/>
    <w:rsid w:val="006D06AC"/>
    <w:rsid w:val="006D07CB"/>
    <w:rsid w:val="006D1237"/>
    <w:rsid w:val="006D226F"/>
    <w:rsid w:val="006D28B5"/>
    <w:rsid w:val="006D342C"/>
    <w:rsid w:val="006D36FC"/>
    <w:rsid w:val="006D3C6B"/>
    <w:rsid w:val="006D4426"/>
    <w:rsid w:val="006D490B"/>
    <w:rsid w:val="006D551F"/>
    <w:rsid w:val="006D57B3"/>
    <w:rsid w:val="006D5C46"/>
    <w:rsid w:val="006D61B1"/>
    <w:rsid w:val="006D78DB"/>
    <w:rsid w:val="006E14BE"/>
    <w:rsid w:val="006E332C"/>
    <w:rsid w:val="006E3A38"/>
    <w:rsid w:val="006E41B6"/>
    <w:rsid w:val="006E4549"/>
    <w:rsid w:val="006E4F24"/>
    <w:rsid w:val="006E5C29"/>
    <w:rsid w:val="006E739F"/>
    <w:rsid w:val="006F145D"/>
    <w:rsid w:val="006F20DC"/>
    <w:rsid w:val="006F2414"/>
    <w:rsid w:val="006F26CD"/>
    <w:rsid w:val="006F3A4F"/>
    <w:rsid w:val="006F7383"/>
    <w:rsid w:val="006F7C6E"/>
    <w:rsid w:val="006F7F52"/>
    <w:rsid w:val="00700E8C"/>
    <w:rsid w:val="00700F33"/>
    <w:rsid w:val="007031B0"/>
    <w:rsid w:val="00703278"/>
    <w:rsid w:val="00704298"/>
    <w:rsid w:val="00704337"/>
    <w:rsid w:val="00704D7A"/>
    <w:rsid w:val="00706233"/>
    <w:rsid w:val="007070D1"/>
    <w:rsid w:val="007076B9"/>
    <w:rsid w:val="00707F53"/>
    <w:rsid w:val="00710D6C"/>
    <w:rsid w:val="00712109"/>
    <w:rsid w:val="007123CC"/>
    <w:rsid w:val="0071261A"/>
    <w:rsid w:val="00712EE5"/>
    <w:rsid w:val="00712F4D"/>
    <w:rsid w:val="00713BBC"/>
    <w:rsid w:val="00714489"/>
    <w:rsid w:val="00714809"/>
    <w:rsid w:val="007149CA"/>
    <w:rsid w:val="007150B0"/>
    <w:rsid w:val="00715D5A"/>
    <w:rsid w:val="00715FEE"/>
    <w:rsid w:val="007164DA"/>
    <w:rsid w:val="00716B14"/>
    <w:rsid w:val="00717006"/>
    <w:rsid w:val="00717033"/>
    <w:rsid w:val="00717B28"/>
    <w:rsid w:val="007200C0"/>
    <w:rsid w:val="007206F8"/>
    <w:rsid w:val="0072081B"/>
    <w:rsid w:val="007214AF"/>
    <w:rsid w:val="0072169D"/>
    <w:rsid w:val="007228EA"/>
    <w:rsid w:val="00722B6B"/>
    <w:rsid w:val="00722F50"/>
    <w:rsid w:val="0072318B"/>
    <w:rsid w:val="00724AF7"/>
    <w:rsid w:val="00727393"/>
    <w:rsid w:val="007306A9"/>
    <w:rsid w:val="00731307"/>
    <w:rsid w:val="00731496"/>
    <w:rsid w:val="0073283A"/>
    <w:rsid w:val="007333EB"/>
    <w:rsid w:val="00733CED"/>
    <w:rsid w:val="00733D08"/>
    <w:rsid w:val="00734456"/>
    <w:rsid w:val="00734D9C"/>
    <w:rsid w:val="00734DB4"/>
    <w:rsid w:val="00735CEB"/>
    <w:rsid w:val="00735E69"/>
    <w:rsid w:val="007364AA"/>
    <w:rsid w:val="007366B4"/>
    <w:rsid w:val="007366BE"/>
    <w:rsid w:val="00736AAA"/>
    <w:rsid w:val="00736C84"/>
    <w:rsid w:val="00740193"/>
    <w:rsid w:val="007404AC"/>
    <w:rsid w:val="00740BD8"/>
    <w:rsid w:val="007435B5"/>
    <w:rsid w:val="007442C3"/>
    <w:rsid w:val="007443DE"/>
    <w:rsid w:val="007456BE"/>
    <w:rsid w:val="0074589A"/>
    <w:rsid w:val="0074755C"/>
    <w:rsid w:val="00750849"/>
    <w:rsid w:val="007511EA"/>
    <w:rsid w:val="00751240"/>
    <w:rsid w:val="007520FC"/>
    <w:rsid w:val="00752577"/>
    <w:rsid w:val="00752F55"/>
    <w:rsid w:val="007531E0"/>
    <w:rsid w:val="007538B3"/>
    <w:rsid w:val="00753AA5"/>
    <w:rsid w:val="007548BF"/>
    <w:rsid w:val="007549DC"/>
    <w:rsid w:val="00755E63"/>
    <w:rsid w:val="007568CF"/>
    <w:rsid w:val="00756BCF"/>
    <w:rsid w:val="00756DD2"/>
    <w:rsid w:val="007572CA"/>
    <w:rsid w:val="0075735C"/>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492E"/>
    <w:rsid w:val="007652FF"/>
    <w:rsid w:val="00765449"/>
    <w:rsid w:val="00765DEE"/>
    <w:rsid w:val="00766716"/>
    <w:rsid w:val="007669EF"/>
    <w:rsid w:val="00767834"/>
    <w:rsid w:val="0077098D"/>
    <w:rsid w:val="007714E3"/>
    <w:rsid w:val="00771795"/>
    <w:rsid w:val="00771840"/>
    <w:rsid w:val="00773521"/>
    <w:rsid w:val="00773664"/>
    <w:rsid w:val="007738A6"/>
    <w:rsid w:val="0077440A"/>
    <w:rsid w:val="0077559D"/>
    <w:rsid w:val="007759D4"/>
    <w:rsid w:val="00775CA9"/>
    <w:rsid w:val="00775E6B"/>
    <w:rsid w:val="0077615A"/>
    <w:rsid w:val="00777C4B"/>
    <w:rsid w:val="00781B5C"/>
    <w:rsid w:val="00781CD5"/>
    <w:rsid w:val="0078284E"/>
    <w:rsid w:val="00784294"/>
    <w:rsid w:val="0078518E"/>
    <w:rsid w:val="00785676"/>
    <w:rsid w:val="00785CCD"/>
    <w:rsid w:val="00787319"/>
    <w:rsid w:val="007907F1"/>
    <w:rsid w:val="00790EB9"/>
    <w:rsid w:val="007912D3"/>
    <w:rsid w:val="00791DCD"/>
    <w:rsid w:val="00792B69"/>
    <w:rsid w:val="0079377C"/>
    <w:rsid w:val="00794D45"/>
    <w:rsid w:val="0079525A"/>
    <w:rsid w:val="00795396"/>
    <w:rsid w:val="0079706A"/>
    <w:rsid w:val="007A154F"/>
    <w:rsid w:val="007A20A0"/>
    <w:rsid w:val="007A2761"/>
    <w:rsid w:val="007A34A0"/>
    <w:rsid w:val="007A4F04"/>
    <w:rsid w:val="007A50A9"/>
    <w:rsid w:val="007A5971"/>
    <w:rsid w:val="007A5BBB"/>
    <w:rsid w:val="007A679B"/>
    <w:rsid w:val="007A7440"/>
    <w:rsid w:val="007A7567"/>
    <w:rsid w:val="007A7B82"/>
    <w:rsid w:val="007B06B9"/>
    <w:rsid w:val="007B1A40"/>
    <w:rsid w:val="007B2002"/>
    <w:rsid w:val="007B26FE"/>
    <w:rsid w:val="007B27FF"/>
    <w:rsid w:val="007B2A19"/>
    <w:rsid w:val="007B3E2B"/>
    <w:rsid w:val="007B4399"/>
    <w:rsid w:val="007B5FE3"/>
    <w:rsid w:val="007B66A4"/>
    <w:rsid w:val="007B7D47"/>
    <w:rsid w:val="007C036A"/>
    <w:rsid w:val="007C057C"/>
    <w:rsid w:val="007C0BEF"/>
    <w:rsid w:val="007C1154"/>
    <w:rsid w:val="007C1BF9"/>
    <w:rsid w:val="007C1E95"/>
    <w:rsid w:val="007C2FBE"/>
    <w:rsid w:val="007C3A90"/>
    <w:rsid w:val="007C4B82"/>
    <w:rsid w:val="007C4BFA"/>
    <w:rsid w:val="007C5A9A"/>
    <w:rsid w:val="007C61AB"/>
    <w:rsid w:val="007C6279"/>
    <w:rsid w:val="007C63EB"/>
    <w:rsid w:val="007D0C11"/>
    <w:rsid w:val="007D12C9"/>
    <w:rsid w:val="007D13CC"/>
    <w:rsid w:val="007D1BEC"/>
    <w:rsid w:val="007D2828"/>
    <w:rsid w:val="007D2E07"/>
    <w:rsid w:val="007D383D"/>
    <w:rsid w:val="007D442E"/>
    <w:rsid w:val="007D4433"/>
    <w:rsid w:val="007D4467"/>
    <w:rsid w:val="007D4928"/>
    <w:rsid w:val="007D4B7E"/>
    <w:rsid w:val="007D4D1A"/>
    <w:rsid w:val="007D4D32"/>
    <w:rsid w:val="007D4F32"/>
    <w:rsid w:val="007D5878"/>
    <w:rsid w:val="007D5C3F"/>
    <w:rsid w:val="007D690C"/>
    <w:rsid w:val="007D6964"/>
    <w:rsid w:val="007D7ACC"/>
    <w:rsid w:val="007D7D0D"/>
    <w:rsid w:val="007E04B2"/>
    <w:rsid w:val="007E1A2E"/>
    <w:rsid w:val="007E2539"/>
    <w:rsid w:val="007E2C86"/>
    <w:rsid w:val="007E2CF6"/>
    <w:rsid w:val="007E3722"/>
    <w:rsid w:val="007E5B23"/>
    <w:rsid w:val="007E5D68"/>
    <w:rsid w:val="007E63D8"/>
    <w:rsid w:val="007E6637"/>
    <w:rsid w:val="007E684E"/>
    <w:rsid w:val="007E6F5E"/>
    <w:rsid w:val="007F00EE"/>
    <w:rsid w:val="007F138F"/>
    <w:rsid w:val="007F1FDF"/>
    <w:rsid w:val="007F2581"/>
    <w:rsid w:val="007F2C08"/>
    <w:rsid w:val="007F315A"/>
    <w:rsid w:val="007F34C8"/>
    <w:rsid w:val="007F3A73"/>
    <w:rsid w:val="007F4F6D"/>
    <w:rsid w:val="007F51D3"/>
    <w:rsid w:val="007F5E6C"/>
    <w:rsid w:val="007F74C8"/>
    <w:rsid w:val="008001BA"/>
    <w:rsid w:val="008007AC"/>
    <w:rsid w:val="00800B1A"/>
    <w:rsid w:val="008014DE"/>
    <w:rsid w:val="00802359"/>
    <w:rsid w:val="00802616"/>
    <w:rsid w:val="0080409A"/>
    <w:rsid w:val="008053D3"/>
    <w:rsid w:val="00806A76"/>
    <w:rsid w:val="00806F08"/>
    <w:rsid w:val="0080727F"/>
    <w:rsid w:val="0080731C"/>
    <w:rsid w:val="008076BA"/>
    <w:rsid w:val="008078CF"/>
    <w:rsid w:val="00807B07"/>
    <w:rsid w:val="00810F2B"/>
    <w:rsid w:val="0081101C"/>
    <w:rsid w:val="008111A0"/>
    <w:rsid w:val="00813B5A"/>
    <w:rsid w:val="00816591"/>
    <w:rsid w:val="0081674C"/>
    <w:rsid w:val="00821971"/>
    <w:rsid w:val="00822CD1"/>
    <w:rsid w:val="00822EA6"/>
    <w:rsid w:val="00823080"/>
    <w:rsid w:val="008238AA"/>
    <w:rsid w:val="00823AE8"/>
    <w:rsid w:val="00824575"/>
    <w:rsid w:val="0082567B"/>
    <w:rsid w:val="0082567F"/>
    <w:rsid w:val="00826413"/>
    <w:rsid w:val="0082752C"/>
    <w:rsid w:val="008277AF"/>
    <w:rsid w:val="008313EC"/>
    <w:rsid w:val="00831992"/>
    <w:rsid w:val="00831D98"/>
    <w:rsid w:val="0083262A"/>
    <w:rsid w:val="0083373D"/>
    <w:rsid w:val="00833741"/>
    <w:rsid w:val="00833F02"/>
    <w:rsid w:val="0083418A"/>
    <w:rsid w:val="008341BE"/>
    <w:rsid w:val="008352AD"/>
    <w:rsid w:val="00835C49"/>
    <w:rsid w:val="00836F6C"/>
    <w:rsid w:val="008374E7"/>
    <w:rsid w:val="00840650"/>
    <w:rsid w:val="0084144C"/>
    <w:rsid w:val="008414EB"/>
    <w:rsid w:val="00841580"/>
    <w:rsid w:val="00841BB5"/>
    <w:rsid w:val="0084296F"/>
    <w:rsid w:val="00843B22"/>
    <w:rsid w:val="00843B2D"/>
    <w:rsid w:val="0084431E"/>
    <w:rsid w:val="0084481D"/>
    <w:rsid w:val="00844FEE"/>
    <w:rsid w:val="0084528C"/>
    <w:rsid w:val="0084547C"/>
    <w:rsid w:val="008472C1"/>
    <w:rsid w:val="0084739C"/>
    <w:rsid w:val="00847570"/>
    <w:rsid w:val="00847EE7"/>
    <w:rsid w:val="00851F35"/>
    <w:rsid w:val="008522B5"/>
    <w:rsid w:val="00852511"/>
    <w:rsid w:val="0085369F"/>
    <w:rsid w:val="0085426C"/>
    <w:rsid w:val="00854AA7"/>
    <w:rsid w:val="00855239"/>
    <w:rsid w:val="008556C9"/>
    <w:rsid w:val="008579B0"/>
    <w:rsid w:val="00860188"/>
    <w:rsid w:val="008614D3"/>
    <w:rsid w:val="0086263D"/>
    <w:rsid w:val="00862640"/>
    <w:rsid w:val="00863794"/>
    <w:rsid w:val="008647E4"/>
    <w:rsid w:val="0086493E"/>
    <w:rsid w:val="00864AC4"/>
    <w:rsid w:val="008651D7"/>
    <w:rsid w:val="00865316"/>
    <w:rsid w:val="008658E0"/>
    <w:rsid w:val="008660AB"/>
    <w:rsid w:val="008668F1"/>
    <w:rsid w:val="00866AE4"/>
    <w:rsid w:val="00867061"/>
    <w:rsid w:val="00870AAB"/>
    <w:rsid w:val="00870C5A"/>
    <w:rsid w:val="008715DE"/>
    <w:rsid w:val="00871BE5"/>
    <w:rsid w:val="0087217E"/>
    <w:rsid w:val="0087340F"/>
    <w:rsid w:val="00873D1A"/>
    <w:rsid w:val="0087550C"/>
    <w:rsid w:val="0087651E"/>
    <w:rsid w:val="00877060"/>
    <w:rsid w:val="008806C4"/>
    <w:rsid w:val="00880BC0"/>
    <w:rsid w:val="00880C56"/>
    <w:rsid w:val="00880ECB"/>
    <w:rsid w:val="00880F41"/>
    <w:rsid w:val="0088128C"/>
    <w:rsid w:val="008833B3"/>
    <w:rsid w:val="00884CB5"/>
    <w:rsid w:val="00885574"/>
    <w:rsid w:val="0088635F"/>
    <w:rsid w:val="00886733"/>
    <w:rsid w:val="0088686C"/>
    <w:rsid w:val="00887743"/>
    <w:rsid w:val="00887C43"/>
    <w:rsid w:val="00890C8A"/>
    <w:rsid w:val="008913EC"/>
    <w:rsid w:val="0089242D"/>
    <w:rsid w:val="0089323E"/>
    <w:rsid w:val="00893843"/>
    <w:rsid w:val="00894096"/>
    <w:rsid w:val="0089453D"/>
    <w:rsid w:val="00896AD1"/>
    <w:rsid w:val="00896BB2"/>
    <w:rsid w:val="00897171"/>
    <w:rsid w:val="008A1381"/>
    <w:rsid w:val="008A204C"/>
    <w:rsid w:val="008A217E"/>
    <w:rsid w:val="008A309A"/>
    <w:rsid w:val="008A3F02"/>
    <w:rsid w:val="008A55A8"/>
    <w:rsid w:val="008A5CAE"/>
    <w:rsid w:val="008A5E42"/>
    <w:rsid w:val="008A659B"/>
    <w:rsid w:val="008B00DC"/>
    <w:rsid w:val="008B0881"/>
    <w:rsid w:val="008B13C8"/>
    <w:rsid w:val="008B1594"/>
    <w:rsid w:val="008B1833"/>
    <w:rsid w:val="008B1C0A"/>
    <w:rsid w:val="008B2684"/>
    <w:rsid w:val="008B2FBE"/>
    <w:rsid w:val="008B3190"/>
    <w:rsid w:val="008B3C78"/>
    <w:rsid w:val="008B4A8E"/>
    <w:rsid w:val="008B5B5C"/>
    <w:rsid w:val="008B626D"/>
    <w:rsid w:val="008B63D0"/>
    <w:rsid w:val="008B6487"/>
    <w:rsid w:val="008B6983"/>
    <w:rsid w:val="008B7489"/>
    <w:rsid w:val="008C0918"/>
    <w:rsid w:val="008C0ED9"/>
    <w:rsid w:val="008C16A4"/>
    <w:rsid w:val="008C2619"/>
    <w:rsid w:val="008C2EBC"/>
    <w:rsid w:val="008C3142"/>
    <w:rsid w:val="008C35E7"/>
    <w:rsid w:val="008C4288"/>
    <w:rsid w:val="008C5EC7"/>
    <w:rsid w:val="008C6487"/>
    <w:rsid w:val="008C683A"/>
    <w:rsid w:val="008C6C8F"/>
    <w:rsid w:val="008C7509"/>
    <w:rsid w:val="008C7A4B"/>
    <w:rsid w:val="008D0587"/>
    <w:rsid w:val="008D05FD"/>
    <w:rsid w:val="008D15FC"/>
    <w:rsid w:val="008D178A"/>
    <w:rsid w:val="008D17CA"/>
    <w:rsid w:val="008D1B60"/>
    <w:rsid w:val="008D2550"/>
    <w:rsid w:val="008D2F59"/>
    <w:rsid w:val="008D3729"/>
    <w:rsid w:val="008D4102"/>
    <w:rsid w:val="008D49DE"/>
    <w:rsid w:val="008D5414"/>
    <w:rsid w:val="008D5E4E"/>
    <w:rsid w:val="008D770F"/>
    <w:rsid w:val="008E0348"/>
    <w:rsid w:val="008E077F"/>
    <w:rsid w:val="008E280A"/>
    <w:rsid w:val="008E343E"/>
    <w:rsid w:val="008E348E"/>
    <w:rsid w:val="008E353B"/>
    <w:rsid w:val="008E36FA"/>
    <w:rsid w:val="008E3F72"/>
    <w:rsid w:val="008E46F8"/>
    <w:rsid w:val="008E4A67"/>
    <w:rsid w:val="008E4D32"/>
    <w:rsid w:val="008E4ECC"/>
    <w:rsid w:val="008E5C7C"/>
    <w:rsid w:val="008E60A1"/>
    <w:rsid w:val="008E6EF7"/>
    <w:rsid w:val="008F06EA"/>
    <w:rsid w:val="008F15E4"/>
    <w:rsid w:val="008F1E2C"/>
    <w:rsid w:val="008F353B"/>
    <w:rsid w:val="008F4003"/>
    <w:rsid w:val="008F4BA1"/>
    <w:rsid w:val="008F537E"/>
    <w:rsid w:val="008F5D83"/>
    <w:rsid w:val="008F6BFB"/>
    <w:rsid w:val="008F6FAB"/>
    <w:rsid w:val="008F71DF"/>
    <w:rsid w:val="008F73DE"/>
    <w:rsid w:val="0090192E"/>
    <w:rsid w:val="00902BE6"/>
    <w:rsid w:val="0090310E"/>
    <w:rsid w:val="00904EF3"/>
    <w:rsid w:val="0090636C"/>
    <w:rsid w:val="009077A9"/>
    <w:rsid w:val="00907810"/>
    <w:rsid w:val="00911DD0"/>
    <w:rsid w:val="00911DFD"/>
    <w:rsid w:val="00912BC6"/>
    <w:rsid w:val="00912D7C"/>
    <w:rsid w:val="009139AC"/>
    <w:rsid w:val="00913B18"/>
    <w:rsid w:val="00914A49"/>
    <w:rsid w:val="00914AA6"/>
    <w:rsid w:val="00915BA8"/>
    <w:rsid w:val="00915DC6"/>
    <w:rsid w:val="00915F6E"/>
    <w:rsid w:val="00916264"/>
    <w:rsid w:val="0091744F"/>
    <w:rsid w:val="009177AA"/>
    <w:rsid w:val="00917B1F"/>
    <w:rsid w:val="00917EE3"/>
    <w:rsid w:val="00920F6D"/>
    <w:rsid w:val="00921A40"/>
    <w:rsid w:val="009227DF"/>
    <w:rsid w:val="00922E8D"/>
    <w:rsid w:val="009232F2"/>
    <w:rsid w:val="00923CF0"/>
    <w:rsid w:val="0092403D"/>
    <w:rsid w:val="00925A7D"/>
    <w:rsid w:val="00925D1D"/>
    <w:rsid w:val="0092786E"/>
    <w:rsid w:val="0092794F"/>
    <w:rsid w:val="009308C8"/>
    <w:rsid w:val="0093092E"/>
    <w:rsid w:val="00930B4E"/>
    <w:rsid w:val="00930D73"/>
    <w:rsid w:val="00930EB3"/>
    <w:rsid w:val="00933CE0"/>
    <w:rsid w:val="00934D18"/>
    <w:rsid w:val="00935A97"/>
    <w:rsid w:val="00935F64"/>
    <w:rsid w:val="009370F5"/>
    <w:rsid w:val="00937A78"/>
    <w:rsid w:val="009400F7"/>
    <w:rsid w:val="00940D5E"/>
    <w:rsid w:val="0094154A"/>
    <w:rsid w:val="00941D56"/>
    <w:rsid w:val="00943B24"/>
    <w:rsid w:val="00944578"/>
    <w:rsid w:val="0094599A"/>
    <w:rsid w:val="00945C8B"/>
    <w:rsid w:val="00945F29"/>
    <w:rsid w:val="0095005B"/>
    <w:rsid w:val="0095047D"/>
    <w:rsid w:val="0095092D"/>
    <w:rsid w:val="009511A6"/>
    <w:rsid w:val="009514F3"/>
    <w:rsid w:val="00953581"/>
    <w:rsid w:val="009535D7"/>
    <w:rsid w:val="00954F08"/>
    <w:rsid w:val="00954F0B"/>
    <w:rsid w:val="0095537E"/>
    <w:rsid w:val="009559B9"/>
    <w:rsid w:val="00956822"/>
    <w:rsid w:val="009568EA"/>
    <w:rsid w:val="00956C6B"/>
    <w:rsid w:val="0095713A"/>
    <w:rsid w:val="009576C4"/>
    <w:rsid w:val="00957CA5"/>
    <w:rsid w:val="009616BF"/>
    <w:rsid w:val="009622B2"/>
    <w:rsid w:val="00962EF1"/>
    <w:rsid w:val="009632DD"/>
    <w:rsid w:val="00964610"/>
    <w:rsid w:val="0096498E"/>
    <w:rsid w:val="00964F88"/>
    <w:rsid w:val="00965A3C"/>
    <w:rsid w:val="00965BAE"/>
    <w:rsid w:val="00965D17"/>
    <w:rsid w:val="009679CC"/>
    <w:rsid w:val="00967B8B"/>
    <w:rsid w:val="009701BD"/>
    <w:rsid w:val="00970595"/>
    <w:rsid w:val="00970999"/>
    <w:rsid w:val="00970E41"/>
    <w:rsid w:val="009710CE"/>
    <w:rsid w:val="00971516"/>
    <w:rsid w:val="00972592"/>
    <w:rsid w:val="009735B5"/>
    <w:rsid w:val="0097391D"/>
    <w:rsid w:val="00973F09"/>
    <w:rsid w:val="00974415"/>
    <w:rsid w:val="00974AB6"/>
    <w:rsid w:val="00975E5C"/>
    <w:rsid w:val="0097694F"/>
    <w:rsid w:val="009779C8"/>
    <w:rsid w:val="00980FFB"/>
    <w:rsid w:val="0098141E"/>
    <w:rsid w:val="00982606"/>
    <w:rsid w:val="009829C8"/>
    <w:rsid w:val="00982D1A"/>
    <w:rsid w:val="00984676"/>
    <w:rsid w:val="0098572C"/>
    <w:rsid w:val="00986DF2"/>
    <w:rsid w:val="009873C4"/>
    <w:rsid w:val="00987B81"/>
    <w:rsid w:val="00987D62"/>
    <w:rsid w:val="00990061"/>
    <w:rsid w:val="00990C82"/>
    <w:rsid w:val="00993247"/>
    <w:rsid w:val="00993327"/>
    <w:rsid w:val="00993D1A"/>
    <w:rsid w:val="00994AFF"/>
    <w:rsid w:val="00994B91"/>
    <w:rsid w:val="00995D61"/>
    <w:rsid w:val="00997779"/>
    <w:rsid w:val="00997A0E"/>
    <w:rsid w:val="009A085B"/>
    <w:rsid w:val="009A0C7A"/>
    <w:rsid w:val="009A0CEA"/>
    <w:rsid w:val="009A274C"/>
    <w:rsid w:val="009A2CF9"/>
    <w:rsid w:val="009A2F4A"/>
    <w:rsid w:val="009A3C47"/>
    <w:rsid w:val="009A4A63"/>
    <w:rsid w:val="009A5588"/>
    <w:rsid w:val="009A6F98"/>
    <w:rsid w:val="009A704E"/>
    <w:rsid w:val="009A773C"/>
    <w:rsid w:val="009B02A1"/>
    <w:rsid w:val="009B03AA"/>
    <w:rsid w:val="009B05B7"/>
    <w:rsid w:val="009B1250"/>
    <w:rsid w:val="009B22BD"/>
    <w:rsid w:val="009B3826"/>
    <w:rsid w:val="009B3F0C"/>
    <w:rsid w:val="009B4D21"/>
    <w:rsid w:val="009B52AD"/>
    <w:rsid w:val="009B7553"/>
    <w:rsid w:val="009B76D3"/>
    <w:rsid w:val="009B7ABB"/>
    <w:rsid w:val="009B7C1E"/>
    <w:rsid w:val="009C0335"/>
    <w:rsid w:val="009C0FB8"/>
    <w:rsid w:val="009C2EA5"/>
    <w:rsid w:val="009C2F2B"/>
    <w:rsid w:val="009C30A8"/>
    <w:rsid w:val="009C5169"/>
    <w:rsid w:val="009C5250"/>
    <w:rsid w:val="009C5751"/>
    <w:rsid w:val="009C5A9D"/>
    <w:rsid w:val="009C5AA5"/>
    <w:rsid w:val="009C5AF3"/>
    <w:rsid w:val="009C6192"/>
    <w:rsid w:val="009C62C8"/>
    <w:rsid w:val="009C6475"/>
    <w:rsid w:val="009C6A9D"/>
    <w:rsid w:val="009C7668"/>
    <w:rsid w:val="009D0EA4"/>
    <w:rsid w:val="009D1996"/>
    <w:rsid w:val="009D1DBC"/>
    <w:rsid w:val="009D3836"/>
    <w:rsid w:val="009D384F"/>
    <w:rsid w:val="009D4013"/>
    <w:rsid w:val="009D474A"/>
    <w:rsid w:val="009D4A3B"/>
    <w:rsid w:val="009D4D02"/>
    <w:rsid w:val="009D6293"/>
    <w:rsid w:val="009D643C"/>
    <w:rsid w:val="009D6F01"/>
    <w:rsid w:val="009D7267"/>
    <w:rsid w:val="009E1A1F"/>
    <w:rsid w:val="009E1E5A"/>
    <w:rsid w:val="009E20EE"/>
    <w:rsid w:val="009E244B"/>
    <w:rsid w:val="009E3673"/>
    <w:rsid w:val="009E3725"/>
    <w:rsid w:val="009E509C"/>
    <w:rsid w:val="009E5A9D"/>
    <w:rsid w:val="009E60A4"/>
    <w:rsid w:val="009E715D"/>
    <w:rsid w:val="009E770A"/>
    <w:rsid w:val="009E7EE1"/>
    <w:rsid w:val="009F0105"/>
    <w:rsid w:val="009F0BD4"/>
    <w:rsid w:val="009F15BD"/>
    <w:rsid w:val="009F1711"/>
    <w:rsid w:val="009F1761"/>
    <w:rsid w:val="009F1778"/>
    <w:rsid w:val="009F1834"/>
    <w:rsid w:val="009F3F4A"/>
    <w:rsid w:val="009F3F4D"/>
    <w:rsid w:val="009F461C"/>
    <w:rsid w:val="009F5606"/>
    <w:rsid w:val="009F58B0"/>
    <w:rsid w:val="009F59F8"/>
    <w:rsid w:val="009F6E33"/>
    <w:rsid w:val="009F7DB2"/>
    <w:rsid w:val="00A01C2C"/>
    <w:rsid w:val="00A02A4C"/>
    <w:rsid w:val="00A0328A"/>
    <w:rsid w:val="00A037ED"/>
    <w:rsid w:val="00A03BB3"/>
    <w:rsid w:val="00A04415"/>
    <w:rsid w:val="00A0456C"/>
    <w:rsid w:val="00A051DE"/>
    <w:rsid w:val="00A0603B"/>
    <w:rsid w:val="00A06A01"/>
    <w:rsid w:val="00A0719A"/>
    <w:rsid w:val="00A0739D"/>
    <w:rsid w:val="00A0771E"/>
    <w:rsid w:val="00A07746"/>
    <w:rsid w:val="00A112EA"/>
    <w:rsid w:val="00A11466"/>
    <w:rsid w:val="00A1195E"/>
    <w:rsid w:val="00A12527"/>
    <w:rsid w:val="00A1290B"/>
    <w:rsid w:val="00A13129"/>
    <w:rsid w:val="00A13614"/>
    <w:rsid w:val="00A13804"/>
    <w:rsid w:val="00A161C7"/>
    <w:rsid w:val="00A166E7"/>
    <w:rsid w:val="00A16C5C"/>
    <w:rsid w:val="00A20CD1"/>
    <w:rsid w:val="00A21809"/>
    <w:rsid w:val="00A239C3"/>
    <w:rsid w:val="00A23D22"/>
    <w:rsid w:val="00A249E9"/>
    <w:rsid w:val="00A26269"/>
    <w:rsid w:val="00A26645"/>
    <w:rsid w:val="00A266AC"/>
    <w:rsid w:val="00A26BA8"/>
    <w:rsid w:val="00A3002F"/>
    <w:rsid w:val="00A30DF5"/>
    <w:rsid w:val="00A3136D"/>
    <w:rsid w:val="00A31F27"/>
    <w:rsid w:val="00A3233D"/>
    <w:rsid w:val="00A325EE"/>
    <w:rsid w:val="00A3345B"/>
    <w:rsid w:val="00A33AAD"/>
    <w:rsid w:val="00A33BE6"/>
    <w:rsid w:val="00A342A5"/>
    <w:rsid w:val="00A34796"/>
    <w:rsid w:val="00A347A7"/>
    <w:rsid w:val="00A35C2E"/>
    <w:rsid w:val="00A36F9C"/>
    <w:rsid w:val="00A376B1"/>
    <w:rsid w:val="00A4006A"/>
    <w:rsid w:val="00A4086A"/>
    <w:rsid w:val="00A421B8"/>
    <w:rsid w:val="00A421CA"/>
    <w:rsid w:val="00A42447"/>
    <w:rsid w:val="00A42C8A"/>
    <w:rsid w:val="00A43BAF"/>
    <w:rsid w:val="00A43BC1"/>
    <w:rsid w:val="00A448BF"/>
    <w:rsid w:val="00A44AC4"/>
    <w:rsid w:val="00A44DF8"/>
    <w:rsid w:val="00A45771"/>
    <w:rsid w:val="00A45BB1"/>
    <w:rsid w:val="00A4605E"/>
    <w:rsid w:val="00A46413"/>
    <w:rsid w:val="00A46AF8"/>
    <w:rsid w:val="00A46B51"/>
    <w:rsid w:val="00A47B24"/>
    <w:rsid w:val="00A47CF5"/>
    <w:rsid w:val="00A47D2E"/>
    <w:rsid w:val="00A513D8"/>
    <w:rsid w:val="00A5151D"/>
    <w:rsid w:val="00A51C4E"/>
    <w:rsid w:val="00A5235F"/>
    <w:rsid w:val="00A530ED"/>
    <w:rsid w:val="00A53241"/>
    <w:rsid w:val="00A532BC"/>
    <w:rsid w:val="00A54C9A"/>
    <w:rsid w:val="00A54F9C"/>
    <w:rsid w:val="00A57872"/>
    <w:rsid w:val="00A57A2D"/>
    <w:rsid w:val="00A57F8F"/>
    <w:rsid w:val="00A60495"/>
    <w:rsid w:val="00A60B9A"/>
    <w:rsid w:val="00A61F1A"/>
    <w:rsid w:val="00A635E3"/>
    <w:rsid w:val="00A63A3D"/>
    <w:rsid w:val="00A64930"/>
    <w:rsid w:val="00A64DA0"/>
    <w:rsid w:val="00A66860"/>
    <w:rsid w:val="00A672D2"/>
    <w:rsid w:val="00A67D99"/>
    <w:rsid w:val="00A715F5"/>
    <w:rsid w:val="00A72164"/>
    <w:rsid w:val="00A72DC3"/>
    <w:rsid w:val="00A74997"/>
    <w:rsid w:val="00A74C60"/>
    <w:rsid w:val="00A74ECB"/>
    <w:rsid w:val="00A7511E"/>
    <w:rsid w:val="00A7736D"/>
    <w:rsid w:val="00A773B4"/>
    <w:rsid w:val="00A77873"/>
    <w:rsid w:val="00A80444"/>
    <w:rsid w:val="00A80829"/>
    <w:rsid w:val="00A81630"/>
    <w:rsid w:val="00A81DF1"/>
    <w:rsid w:val="00A81F6F"/>
    <w:rsid w:val="00A82BB6"/>
    <w:rsid w:val="00A82C07"/>
    <w:rsid w:val="00A82D55"/>
    <w:rsid w:val="00A83A17"/>
    <w:rsid w:val="00A83F1F"/>
    <w:rsid w:val="00A84502"/>
    <w:rsid w:val="00A8613F"/>
    <w:rsid w:val="00A86569"/>
    <w:rsid w:val="00A86B28"/>
    <w:rsid w:val="00A87CD0"/>
    <w:rsid w:val="00A9087A"/>
    <w:rsid w:val="00A91109"/>
    <w:rsid w:val="00A91447"/>
    <w:rsid w:val="00A92345"/>
    <w:rsid w:val="00A9279A"/>
    <w:rsid w:val="00A92E83"/>
    <w:rsid w:val="00A95850"/>
    <w:rsid w:val="00A95D6C"/>
    <w:rsid w:val="00AA02D1"/>
    <w:rsid w:val="00AA1198"/>
    <w:rsid w:val="00AA18D5"/>
    <w:rsid w:val="00AA1C63"/>
    <w:rsid w:val="00AA2144"/>
    <w:rsid w:val="00AA27D2"/>
    <w:rsid w:val="00AA2F71"/>
    <w:rsid w:val="00AA3B91"/>
    <w:rsid w:val="00AA51E0"/>
    <w:rsid w:val="00AA6A61"/>
    <w:rsid w:val="00AB0771"/>
    <w:rsid w:val="00AB0CC2"/>
    <w:rsid w:val="00AB1D0D"/>
    <w:rsid w:val="00AB1F20"/>
    <w:rsid w:val="00AB1F96"/>
    <w:rsid w:val="00AB3477"/>
    <w:rsid w:val="00AB34EE"/>
    <w:rsid w:val="00AB449F"/>
    <w:rsid w:val="00AB47F7"/>
    <w:rsid w:val="00AB4827"/>
    <w:rsid w:val="00AB4D9C"/>
    <w:rsid w:val="00AB513C"/>
    <w:rsid w:val="00AB5EAA"/>
    <w:rsid w:val="00AB6204"/>
    <w:rsid w:val="00AB664D"/>
    <w:rsid w:val="00AB6A80"/>
    <w:rsid w:val="00AB6C05"/>
    <w:rsid w:val="00AC0573"/>
    <w:rsid w:val="00AC0F73"/>
    <w:rsid w:val="00AC24B8"/>
    <w:rsid w:val="00AC4B2D"/>
    <w:rsid w:val="00AC5130"/>
    <w:rsid w:val="00AC5212"/>
    <w:rsid w:val="00AC52EB"/>
    <w:rsid w:val="00AC60DF"/>
    <w:rsid w:val="00AC6A98"/>
    <w:rsid w:val="00AC7843"/>
    <w:rsid w:val="00AD045E"/>
    <w:rsid w:val="00AD07F6"/>
    <w:rsid w:val="00AD0961"/>
    <w:rsid w:val="00AD0D73"/>
    <w:rsid w:val="00AD0EDB"/>
    <w:rsid w:val="00AD11CB"/>
    <w:rsid w:val="00AD1AA2"/>
    <w:rsid w:val="00AD1E32"/>
    <w:rsid w:val="00AD36C5"/>
    <w:rsid w:val="00AD39AE"/>
    <w:rsid w:val="00AD3BC2"/>
    <w:rsid w:val="00AD4C53"/>
    <w:rsid w:val="00AD5EB8"/>
    <w:rsid w:val="00AD62C8"/>
    <w:rsid w:val="00AD6760"/>
    <w:rsid w:val="00AD6D0D"/>
    <w:rsid w:val="00AD7410"/>
    <w:rsid w:val="00AD7B83"/>
    <w:rsid w:val="00AE03DC"/>
    <w:rsid w:val="00AE0443"/>
    <w:rsid w:val="00AE082E"/>
    <w:rsid w:val="00AE168B"/>
    <w:rsid w:val="00AE1E2E"/>
    <w:rsid w:val="00AE2094"/>
    <w:rsid w:val="00AE27B8"/>
    <w:rsid w:val="00AE2F42"/>
    <w:rsid w:val="00AE3626"/>
    <w:rsid w:val="00AE3668"/>
    <w:rsid w:val="00AE4783"/>
    <w:rsid w:val="00AE4977"/>
    <w:rsid w:val="00AE66B5"/>
    <w:rsid w:val="00AE7F6D"/>
    <w:rsid w:val="00AF065C"/>
    <w:rsid w:val="00AF0893"/>
    <w:rsid w:val="00AF0C2C"/>
    <w:rsid w:val="00AF1D9F"/>
    <w:rsid w:val="00AF1F2F"/>
    <w:rsid w:val="00AF2FCC"/>
    <w:rsid w:val="00AF3933"/>
    <w:rsid w:val="00AF3B52"/>
    <w:rsid w:val="00AF5B08"/>
    <w:rsid w:val="00AF6000"/>
    <w:rsid w:val="00AF62F5"/>
    <w:rsid w:val="00AF6718"/>
    <w:rsid w:val="00AF6DBD"/>
    <w:rsid w:val="00AF779A"/>
    <w:rsid w:val="00AF7DAE"/>
    <w:rsid w:val="00B0013D"/>
    <w:rsid w:val="00B018EC"/>
    <w:rsid w:val="00B023A1"/>
    <w:rsid w:val="00B02517"/>
    <w:rsid w:val="00B032AF"/>
    <w:rsid w:val="00B034C7"/>
    <w:rsid w:val="00B0457E"/>
    <w:rsid w:val="00B04588"/>
    <w:rsid w:val="00B047EA"/>
    <w:rsid w:val="00B04BF7"/>
    <w:rsid w:val="00B05530"/>
    <w:rsid w:val="00B06EA1"/>
    <w:rsid w:val="00B10480"/>
    <w:rsid w:val="00B10E3C"/>
    <w:rsid w:val="00B10FFA"/>
    <w:rsid w:val="00B12080"/>
    <w:rsid w:val="00B1311C"/>
    <w:rsid w:val="00B134D3"/>
    <w:rsid w:val="00B13B88"/>
    <w:rsid w:val="00B15219"/>
    <w:rsid w:val="00B1751B"/>
    <w:rsid w:val="00B17B30"/>
    <w:rsid w:val="00B20094"/>
    <w:rsid w:val="00B21E2B"/>
    <w:rsid w:val="00B22C17"/>
    <w:rsid w:val="00B2395E"/>
    <w:rsid w:val="00B25237"/>
    <w:rsid w:val="00B27224"/>
    <w:rsid w:val="00B27C1E"/>
    <w:rsid w:val="00B302CE"/>
    <w:rsid w:val="00B30330"/>
    <w:rsid w:val="00B30D19"/>
    <w:rsid w:val="00B31420"/>
    <w:rsid w:val="00B31640"/>
    <w:rsid w:val="00B325F9"/>
    <w:rsid w:val="00B3391A"/>
    <w:rsid w:val="00B33C2B"/>
    <w:rsid w:val="00B33EF1"/>
    <w:rsid w:val="00B35A04"/>
    <w:rsid w:val="00B37EA3"/>
    <w:rsid w:val="00B4073F"/>
    <w:rsid w:val="00B40AC7"/>
    <w:rsid w:val="00B40CFF"/>
    <w:rsid w:val="00B40F3D"/>
    <w:rsid w:val="00B41CEB"/>
    <w:rsid w:val="00B42800"/>
    <w:rsid w:val="00B42F48"/>
    <w:rsid w:val="00B455FC"/>
    <w:rsid w:val="00B45D39"/>
    <w:rsid w:val="00B47700"/>
    <w:rsid w:val="00B50052"/>
    <w:rsid w:val="00B51338"/>
    <w:rsid w:val="00B51A28"/>
    <w:rsid w:val="00B522F3"/>
    <w:rsid w:val="00B52F44"/>
    <w:rsid w:val="00B53286"/>
    <w:rsid w:val="00B53367"/>
    <w:rsid w:val="00B536FF"/>
    <w:rsid w:val="00B53969"/>
    <w:rsid w:val="00B55B72"/>
    <w:rsid w:val="00B56E41"/>
    <w:rsid w:val="00B57320"/>
    <w:rsid w:val="00B5778B"/>
    <w:rsid w:val="00B57C90"/>
    <w:rsid w:val="00B609A9"/>
    <w:rsid w:val="00B61080"/>
    <w:rsid w:val="00B6137E"/>
    <w:rsid w:val="00B618A1"/>
    <w:rsid w:val="00B62C84"/>
    <w:rsid w:val="00B63BFB"/>
    <w:rsid w:val="00B64D2F"/>
    <w:rsid w:val="00B65475"/>
    <w:rsid w:val="00B65D4B"/>
    <w:rsid w:val="00B6630C"/>
    <w:rsid w:val="00B66DF4"/>
    <w:rsid w:val="00B707E9"/>
    <w:rsid w:val="00B70A01"/>
    <w:rsid w:val="00B70AE7"/>
    <w:rsid w:val="00B70B48"/>
    <w:rsid w:val="00B70F4D"/>
    <w:rsid w:val="00B712D4"/>
    <w:rsid w:val="00B715B6"/>
    <w:rsid w:val="00B728C2"/>
    <w:rsid w:val="00B74433"/>
    <w:rsid w:val="00B748E5"/>
    <w:rsid w:val="00B74A5A"/>
    <w:rsid w:val="00B75369"/>
    <w:rsid w:val="00B80181"/>
    <w:rsid w:val="00B814BB"/>
    <w:rsid w:val="00B82058"/>
    <w:rsid w:val="00B822E4"/>
    <w:rsid w:val="00B82F5E"/>
    <w:rsid w:val="00B834FE"/>
    <w:rsid w:val="00B8374F"/>
    <w:rsid w:val="00B84C6B"/>
    <w:rsid w:val="00B84E76"/>
    <w:rsid w:val="00B84EF4"/>
    <w:rsid w:val="00B86190"/>
    <w:rsid w:val="00B861FB"/>
    <w:rsid w:val="00B8662E"/>
    <w:rsid w:val="00B871BB"/>
    <w:rsid w:val="00B87A23"/>
    <w:rsid w:val="00B90314"/>
    <w:rsid w:val="00B90974"/>
    <w:rsid w:val="00B931C0"/>
    <w:rsid w:val="00B94764"/>
    <w:rsid w:val="00B94BA6"/>
    <w:rsid w:val="00B95181"/>
    <w:rsid w:val="00B95268"/>
    <w:rsid w:val="00B957BE"/>
    <w:rsid w:val="00B95DDD"/>
    <w:rsid w:val="00B9680F"/>
    <w:rsid w:val="00B96DEC"/>
    <w:rsid w:val="00BA1330"/>
    <w:rsid w:val="00BA3317"/>
    <w:rsid w:val="00BA39F1"/>
    <w:rsid w:val="00BA3A1C"/>
    <w:rsid w:val="00BA4E07"/>
    <w:rsid w:val="00BA6460"/>
    <w:rsid w:val="00BA677F"/>
    <w:rsid w:val="00BA6B74"/>
    <w:rsid w:val="00BA70AE"/>
    <w:rsid w:val="00BA7392"/>
    <w:rsid w:val="00BB0F69"/>
    <w:rsid w:val="00BB1E26"/>
    <w:rsid w:val="00BB241E"/>
    <w:rsid w:val="00BB3C4D"/>
    <w:rsid w:val="00BB4569"/>
    <w:rsid w:val="00BB4B3B"/>
    <w:rsid w:val="00BB4F20"/>
    <w:rsid w:val="00BB63AA"/>
    <w:rsid w:val="00BB781A"/>
    <w:rsid w:val="00BB78FC"/>
    <w:rsid w:val="00BC3483"/>
    <w:rsid w:val="00BC386A"/>
    <w:rsid w:val="00BC3CB0"/>
    <w:rsid w:val="00BC3FAA"/>
    <w:rsid w:val="00BC4479"/>
    <w:rsid w:val="00BC4F19"/>
    <w:rsid w:val="00BC5F13"/>
    <w:rsid w:val="00BC6CFE"/>
    <w:rsid w:val="00BC77EC"/>
    <w:rsid w:val="00BC78A9"/>
    <w:rsid w:val="00BD06DD"/>
    <w:rsid w:val="00BD1225"/>
    <w:rsid w:val="00BD2452"/>
    <w:rsid w:val="00BD2DC1"/>
    <w:rsid w:val="00BD3708"/>
    <w:rsid w:val="00BD4414"/>
    <w:rsid w:val="00BD55D6"/>
    <w:rsid w:val="00BD5CFB"/>
    <w:rsid w:val="00BD7789"/>
    <w:rsid w:val="00BD7DB0"/>
    <w:rsid w:val="00BE16DA"/>
    <w:rsid w:val="00BE236B"/>
    <w:rsid w:val="00BE3025"/>
    <w:rsid w:val="00BE3164"/>
    <w:rsid w:val="00BE3312"/>
    <w:rsid w:val="00BE4635"/>
    <w:rsid w:val="00BE47FC"/>
    <w:rsid w:val="00BE4B9A"/>
    <w:rsid w:val="00BE4D37"/>
    <w:rsid w:val="00BE61CA"/>
    <w:rsid w:val="00BF1E77"/>
    <w:rsid w:val="00BF235F"/>
    <w:rsid w:val="00BF2FD9"/>
    <w:rsid w:val="00BF48FF"/>
    <w:rsid w:val="00BF4E57"/>
    <w:rsid w:val="00BF4F5F"/>
    <w:rsid w:val="00BF5426"/>
    <w:rsid w:val="00BF5D56"/>
    <w:rsid w:val="00BF6F9D"/>
    <w:rsid w:val="00BF709F"/>
    <w:rsid w:val="00BF74FC"/>
    <w:rsid w:val="00C000EA"/>
    <w:rsid w:val="00C00731"/>
    <w:rsid w:val="00C00851"/>
    <w:rsid w:val="00C008E0"/>
    <w:rsid w:val="00C00DBC"/>
    <w:rsid w:val="00C0394B"/>
    <w:rsid w:val="00C03979"/>
    <w:rsid w:val="00C03DA0"/>
    <w:rsid w:val="00C04728"/>
    <w:rsid w:val="00C04C73"/>
    <w:rsid w:val="00C063BF"/>
    <w:rsid w:val="00C06D12"/>
    <w:rsid w:val="00C102CE"/>
    <w:rsid w:val="00C10375"/>
    <w:rsid w:val="00C10A35"/>
    <w:rsid w:val="00C1208A"/>
    <w:rsid w:val="00C125D5"/>
    <w:rsid w:val="00C12AA8"/>
    <w:rsid w:val="00C1369D"/>
    <w:rsid w:val="00C15165"/>
    <w:rsid w:val="00C1543F"/>
    <w:rsid w:val="00C15747"/>
    <w:rsid w:val="00C15B90"/>
    <w:rsid w:val="00C163FE"/>
    <w:rsid w:val="00C1732F"/>
    <w:rsid w:val="00C206EC"/>
    <w:rsid w:val="00C211FC"/>
    <w:rsid w:val="00C2120E"/>
    <w:rsid w:val="00C21D9B"/>
    <w:rsid w:val="00C22B21"/>
    <w:rsid w:val="00C25178"/>
    <w:rsid w:val="00C2643A"/>
    <w:rsid w:val="00C2739E"/>
    <w:rsid w:val="00C30816"/>
    <w:rsid w:val="00C3243E"/>
    <w:rsid w:val="00C334AD"/>
    <w:rsid w:val="00C34D5E"/>
    <w:rsid w:val="00C34FC6"/>
    <w:rsid w:val="00C35F11"/>
    <w:rsid w:val="00C3614C"/>
    <w:rsid w:val="00C363AF"/>
    <w:rsid w:val="00C36502"/>
    <w:rsid w:val="00C36D9D"/>
    <w:rsid w:val="00C37599"/>
    <w:rsid w:val="00C376A6"/>
    <w:rsid w:val="00C40272"/>
    <w:rsid w:val="00C40C73"/>
    <w:rsid w:val="00C417E8"/>
    <w:rsid w:val="00C42E1D"/>
    <w:rsid w:val="00C44F2D"/>
    <w:rsid w:val="00C450AB"/>
    <w:rsid w:val="00C45756"/>
    <w:rsid w:val="00C47F7E"/>
    <w:rsid w:val="00C5065B"/>
    <w:rsid w:val="00C511CA"/>
    <w:rsid w:val="00C51E2B"/>
    <w:rsid w:val="00C52A2D"/>
    <w:rsid w:val="00C53B85"/>
    <w:rsid w:val="00C54CC1"/>
    <w:rsid w:val="00C551A9"/>
    <w:rsid w:val="00C555AA"/>
    <w:rsid w:val="00C5596F"/>
    <w:rsid w:val="00C574EE"/>
    <w:rsid w:val="00C57BDF"/>
    <w:rsid w:val="00C6028B"/>
    <w:rsid w:val="00C60ACE"/>
    <w:rsid w:val="00C60E82"/>
    <w:rsid w:val="00C61405"/>
    <w:rsid w:val="00C616B8"/>
    <w:rsid w:val="00C61905"/>
    <w:rsid w:val="00C61D2F"/>
    <w:rsid w:val="00C6366F"/>
    <w:rsid w:val="00C63B20"/>
    <w:rsid w:val="00C63C69"/>
    <w:rsid w:val="00C64F8D"/>
    <w:rsid w:val="00C652FB"/>
    <w:rsid w:val="00C65352"/>
    <w:rsid w:val="00C65697"/>
    <w:rsid w:val="00C65BBA"/>
    <w:rsid w:val="00C6672B"/>
    <w:rsid w:val="00C6693D"/>
    <w:rsid w:val="00C70CC8"/>
    <w:rsid w:val="00C72384"/>
    <w:rsid w:val="00C728F5"/>
    <w:rsid w:val="00C7300D"/>
    <w:rsid w:val="00C73E52"/>
    <w:rsid w:val="00C73E65"/>
    <w:rsid w:val="00C74190"/>
    <w:rsid w:val="00C760A1"/>
    <w:rsid w:val="00C77350"/>
    <w:rsid w:val="00C803D6"/>
    <w:rsid w:val="00C8090E"/>
    <w:rsid w:val="00C80DED"/>
    <w:rsid w:val="00C81D23"/>
    <w:rsid w:val="00C82209"/>
    <w:rsid w:val="00C8488E"/>
    <w:rsid w:val="00C86AE4"/>
    <w:rsid w:val="00C8762A"/>
    <w:rsid w:val="00C876DD"/>
    <w:rsid w:val="00C877AA"/>
    <w:rsid w:val="00C90B46"/>
    <w:rsid w:val="00C90D96"/>
    <w:rsid w:val="00C917F5"/>
    <w:rsid w:val="00C91BF6"/>
    <w:rsid w:val="00C9391F"/>
    <w:rsid w:val="00C939D4"/>
    <w:rsid w:val="00C956BA"/>
    <w:rsid w:val="00C96562"/>
    <w:rsid w:val="00C9669E"/>
    <w:rsid w:val="00C97D6E"/>
    <w:rsid w:val="00CA139B"/>
    <w:rsid w:val="00CA2102"/>
    <w:rsid w:val="00CA2D5E"/>
    <w:rsid w:val="00CA602B"/>
    <w:rsid w:val="00CA7C92"/>
    <w:rsid w:val="00CA7D71"/>
    <w:rsid w:val="00CB0066"/>
    <w:rsid w:val="00CB0A91"/>
    <w:rsid w:val="00CB235B"/>
    <w:rsid w:val="00CB2DA5"/>
    <w:rsid w:val="00CB3600"/>
    <w:rsid w:val="00CB3DD7"/>
    <w:rsid w:val="00CB44A9"/>
    <w:rsid w:val="00CB52CF"/>
    <w:rsid w:val="00CB6334"/>
    <w:rsid w:val="00CB7B85"/>
    <w:rsid w:val="00CC01C4"/>
    <w:rsid w:val="00CC045C"/>
    <w:rsid w:val="00CC0765"/>
    <w:rsid w:val="00CC3A9A"/>
    <w:rsid w:val="00CC4608"/>
    <w:rsid w:val="00CC583F"/>
    <w:rsid w:val="00CC6326"/>
    <w:rsid w:val="00CC660E"/>
    <w:rsid w:val="00CC6863"/>
    <w:rsid w:val="00CC6864"/>
    <w:rsid w:val="00CC7BA2"/>
    <w:rsid w:val="00CD387A"/>
    <w:rsid w:val="00CD3C77"/>
    <w:rsid w:val="00CD3D42"/>
    <w:rsid w:val="00CD4535"/>
    <w:rsid w:val="00CD5BEC"/>
    <w:rsid w:val="00CD6C47"/>
    <w:rsid w:val="00CD7103"/>
    <w:rsid w:val="00CE185D"/>
    <w:rsid w:val="00CE3D01"/>
    <w:rsid w:val="00CE3DF1"/>
    <w:rsid w:val="00CE48B6"/>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D"/>
    <w:rsid w:val="00CF2ED9"/>
    <w:rsid w:val="00CF3617"/>
    <w:rsid w:val="00CF4503"/>
    <w:rsid w:val="00D00701"/>
    <w:rsid w:val="00D015FA"/>
    <w:rsid w:val="00D01A84"/>
    <w:rsid w:val="00D02397"/>
    <w:rsid w:val="00D0279B"/>
    <w:rsid w:val="00D04548"/>
    <w:rsid w:val="00D06059"/>
    <w:rsid w:val="00D061FD"/>
    <w:rsid w:val="00D06265"/>
    <w:rsid w:val="00D107B2"/>
    <w:rsid w:val="00D1095A"/>
    <w:rsid w:val="00D115F7"/>
    <w:rsid w:val="00D12D20"/>
    <w:rsid w:val="00D131D0"/>
    <w:rsid w:val="00D1332E"/>
    <w:rsid w:val="00D13444"/>
    <w:rsid w:val="00D137E5"/>
    <w:rsid w:val="00D13876"/>
    <w:rsid w:val="00D1389D"/>
    <w:rsid w:val="00D14057"/>
    <w:rsid w:val="00D141EA"/>
    <w:rsid w:val="00D1437E"/>
    <w:rsid w:val="00D14720"/>
    <w:rsid w:val="00D14B03"/>
    <w:rsid w:val="00D15809"/>
    <w:rsid w:val="00D17404"/>
    <w:rsid w:val="00D177C3"/>
    <w:rsid w:val="00D17F02"/>
    <w:rsid w:val="00D20B2C"/>
    <w:rsid w:val="00D20F6B"/>
    <w:rsid w:val="00D21739"/>
    <w:rsid w:val="00D21A73"/>
    <w:rsid w:val="00D21DAC"/>
    <w:rsid w:val="00D22B60"/>
    <w:rsid w:val="00D23392"/>
    <w:rsid w:val="00D23793"/>
    <w:rsid w:val="00D23B01"/>
    <w:rsid w:val="00D23BD3"/>
    <w:rsid w:val="00D25434"/>
    <w:rsid w:val="00D26262"/>
    <w:rsid w:val="00D26C46"/>
    <w:rsid w:val="00D26EBF"/>
    <w:rsid w:val="00D277D6"/>
    <w:rsid w:val="00D31CDD"/>
    <w:rsid w:val="00D323A4"/>
    <w:rsid w:val="00D334BF"/>
    <w:rsid w:val="00D35D45"/>
    <w:rsid w:val="00D363AD"/>
    <w:rsid w:val="00D3644E"/>
    <w:rsid w:val="00D36912"/>
    <w:rsid w:val="00D37F0D"/>
    <w:rsid w:val="00D411A6"/>
    <w:rsid w:val="00D412A7"/>
    <w:rsid w:val="00D414C1"/>
    <w:rsid w:val="00D41877"/>
    <w:rsid w:val="00D427F4"/>
    <w:rsid w:val="00D4286A"/>
    <w:rsid w:val="00D42AC2"/>
    <w:rsid w:val="00D432DE"/>
    <w:rsid w:val="00D43931"/>
    <w:rsid w:val="00D444F0"/>
    <w:rsid w:val="00D44C82"/>
    <w:rsid w:val="00D44FD0"/>
    <w:rsid w:val="00D45BE6"/>
    <w:rsid w:val="00D46607"/>
    <w:rsid w:val="00D46D8A"/>
    <w:rsid w:val="00D475C8"/>
    <w:rsid w:val="00D5016C"/>
    <w:rsid w:val="00D501F2"/>
    <w:rsid w:val="00D52409"/>
    <w:rsid w:val="00D531B1"/>
    <w:rsid w:val="00D53719"/>
    <w:rsid w:val="00D53ED2"/>
    <w:rsid w:val="00D54431"/>
    <w:rsid w:val="00D546AC"/>
    <w:rsid w:val="00D54EBC"/>
    <w:rsid w:val="00D56415"/>
    <w:rsid w:val="00D604E9"/>
    <w:rsid w:val="00D60F18"/>
    <w:rsid w:val="00D611F0"/>
    <w:rsid w:val="00D61716"/>
    <w:rsid w:val="00D61EA1"/>
    <w:rsid w:val="00D6326E"/>
    <w:rsid w:val="00D63EF4"/>
    <w:rsid w:val="00D649AF"/>
    <w:rsid w:val="00D64C4B"/>
    <w:rsid w:val="00D653BB"/>
    <w:rsid w:val="00D65A08"/>
    <w:rsid w:val="00D65E75"/>
    <w:rsid w:val="00D65E97"/>
    <w:rsid w:val="00D666DB"/>
    <w:rsid w:val="00D66E7F"/>
    <w:rsid w:val="00D66F0D"/>
    <w:rsid w:val="00D67BE0"/>
    <w:rsid w:val="00D67C64"/>
    <w:rsid w:val="00D72837"/>
    <w:rsid w:val="00D73B92"/>
    <w:rsid w:val="00D73C10"/>
    <w:rsid w:val="00D75100"/>
    <w:rsid w:val="00D77AFD"/>
    <w:rsid w:val="00D77C6E"/>
    <w:rsid w:val="00D8050C"/>
    <w:rsid w:val="00D80540"/>
    <w:rsid w:val="00D80556"/>
    <w:rsid w:val="00D81CB8"/>
    <w:rsid w:val="00D82AB9"/>
    <w:rsid w:val="00D83733"/>
    <w:rsid w:val="00D83F52"/>
    <w:rsid w:val="00D848C1"/>
    <w:rsid w:val="00D84D26"/>
    <w:rsid w:val="00D85763"/>
    <w:rsid w:val="00D857A0"/>
    <w:rsid w:val="00D85880"/>
    <w:rsid w:val="00D86944"/>
    <w:rsid w:val="00D86FB4"/>
    <w:rsid w:val="00D871FF"/>
    <w:rsid w:val="00D874EE"/>
    <w:rsid w:val="00D87C9C"/>
    <w:rsid w:val="00D91AD5"/>
    <w:rsid w:val="00D921BF"/>
    <w:rsid w:val="00D936E4"/>
    <w:rsid w:val="00D946D9"/>
    <w:rsid w:val="00D95101"/>
    <w:rsid w:val="00D95B56"/>
    <w:rsid w:val="00D95C0C"/>
    <w:rsid w:val="00D95C10"/>
    <w:rsid w:val="00D962F3"/>
    <w:rsid w:val="00D96BD7"/>
    <w:rsid w:val="00D96DA7"/>
    <w:rsid w:val="00D97027"/>
    <w:rsid w:val="00D9783C"/>
    <w:rsid w:val="00D97B03"/>
    <w:rsid w:val="00DA0591"/>
    <w:rsid w:val="00DA1504"/>
    <w:rsid w:val="00DA1DE9"/>
    <w:rsid w:val="00DA226D"/>
    <w:rsid w:val="00DA335A"/>
    <w:rsid w:val="00DA3916"/>
    <w:rsid w:val="00DA3B8F"/>
    <w:rsid w:val="00DA468D"/>
    <w:rsid w:val="00DA7602"/>
    <w:rsid w:val="00DB0848"/>
    <w:rsid w:val="00DB0C11"/>
    <w:rsid w:val="00DB11EA"/>
    <w:rsid w:val="00DB16E3"/>
    <w:rsid w:val="00DB26F5"/>
    <w:rsid w:val="00DB287C"/>
    <w:rsid w:val="00DB3FC1"/>
    <w:rsid w:val="00DB4009"/>
    <w:rsid w:val="00DB4158"/>
    <w:rsid w:val="00DB4E44"/>
    <w:rsid w:val="00DB5102"/>
    <w:rsid w:val="00DB551B"/>
    <w:rsid w:val="00DB5C3E"/>
    <w:rsid w:val="00DB6D44"/>
    <w:rsid w:val="00DB6FFB"/>
    <w:rsid w:val="00DC0703"/>
    <w:rsid w:val="00DC1992"/>
    <w:rsid w:val="00DC2CF5"/>
    <w:rsid w:val="00DC4366"/>
    <w:rsid w:val="00DC588C"/>
    <w:rsid w:val="00DC58B2"/>
    <w:rsid w:val="00DC6414"/>
    <w:rsid w:val="00DD1018"/>
    <w:rsid w:val="00DD161A"/>
    <w:rsid w:val="00DD1E5A"/>
    <w:rsid w:val="00DD24CE"/>
    <w:rsid w:val="00DD30FC"/>
    <w:rsid w:val="00DD471E"/>
    <w:rsid w:val="00DD4A25"/>
    <w:rsid w:val="00DD4E5F"/>
    <w:rsid w:val="00DD5241"/>
    <w:rsid w:val="00DD54CA"/>
    <w:rsid w:val="00DD5D73"/>
    <w:rsid w:val="00DD6555"/>
    <w:rsid w:val="00DD673E"/>
    <w:rsid w:val="00DD7B23"/>
    <w:rsid w:val="00DE0184"/>
    <w:rsid w:val="00DE0ED2"/>
    <w:rsid w:val="00DE14F5"/>
    <w:rsid w:val="00DE1B3F"/>
    <w:rsid w:val="00DE1C06"/>
    <w:rsid w:val="00DE30BA"/>
    <w:rsid w:val="00DE333C"/>
    <w:rsid w:val="00DE36CF"/>
    <w:rsid w:val="00DE370F"/>
    <w:rsid w:val="00DE3A22"/>
    <w:rsid w:val="00DE46A9"/>
    <w:rsid w:val="00DE46CB"/>
    <w:rsid w:val="00DE571D"/>
    <w:rsid w:val="00DE69DF"/>
    <w:rsid w:val="00DE7C37"/>
    <w:rsid w:val="00DF1138"/>
    <w:rsid w:val="00DF3198"/>
    <w:rsid w:val="00DF3315"/>
    <w:rsid w:val="00DF38FB"/>
    <w:rsid w:val="00DF3EA2"/>
    <w:rsid w:val="00DF53AA"/>
    <w:rsid w:val="00DF5B52"/>
    <w:rsid w:val="00DF5C09"/>
    <w:rsid w:val="00DF5DF4"/>
    <w:rsid w:val="00DF718E"/>
    <w:rsid w:val="00DF7965"/>
    <w:rsid w:val="00E013D7"/>
    <w:rsid w:val="00E024D1"/>
    <w:rsid w:val="00E03031"/>
    <w:rsid w:val="00E030F5"/>
    <w:rsid w:val="00E03B24"/>
    <w:rsid w:val="00E04560"/>
    <w:rsid w:val="00E064E2"/>
    <w:rsid w:val="00E06F02"/>
    <w:rsid w:val="00E07616"/>
    <w:rsid w:val="00E07AD5"/>
    <w:rsid w:val="00E10AB8"/>
    <w:rsid w:val="00E1195C"/>
    <w:rsid w:val="00E12C96"/>
    <w:rsid w:val="00E12EB3"/>
    <w:rsid w:val="00E13B9E"/>
    <w:rsid w:val="00E13DDE"/>
    <w:rsid w:val="00E16919"/>
    <w:rsid w:val="00E16B73"/>
    <w:rsid w:val="00E16C40"/>
    <w:rsid w:val="00E16F96"/>
    <w:rsid w:val="00E17208"/>
    <w:rsid w:val="00E20084"/>
    <w:rsid w:val="00E20CCA"/>
    <w:rsid w:val="00E21247"/>
    <w:rsid w:val="00E22423"/>
    <w:rsid w:val="00E22C37"/>
    <w:rsid w:val="00E23AEC"/>
    <w:rsid w:val="00E23E8A"/>
    <w:rsid w:val="00E2431B"/>
    <w:rsid w:val="00E2451C"/>
    <w:rsid w:val="00E24B9E"/>
    <w:rsid w:val="00E261DC"/>
    <w:rsid w:val="00E265E0"/>
    <w:rsid w:val="00E26757"/>
    <w:rsid w:val="00E27049"/>
    <w:rsid w:val="00E27348"/>
    <w:rsid w:val="00E27602"/>
    <w:rsid w:val="00E27A25"/>
    <w:rsid w:val="00E27E89"/>
    <w:rsid w:val="00E27EFF"/>
    <w:rsid w:val="00E30103"/>
    <w:rsid w:val="00E30AEA"/>
    <w:rsid w:val="00E30CD0"/>
    <w:rsid w:val="00E3250C"/>
    <w:rsid w:val="00E32857"/>
    <w:rsid w:val="00E34239"/>
    <w:rsid w:val="00E359C3"/>
    <w:rsid w:val="00E36C77"/>
    <w:rsid w:val="00E40A7F"/>
    <w:rsid w:val="00E412EB"/>
    <w:rsid w:val="00E4180D"/>
    <w:rsid w:val="00E41860"/>
    <w:rsid w:val="00E41DD3"/>
    <w:rsid w:val="00E4204E"/>
    <w:rsid w:val="00E4360C"/>
    <w:rsid w:val="00E43649"/>
    <w:rsid w:val="00E44829"/>
    <w:rsid w:val="00E4535A"/>
    <w:rsid w:val="00E4616C"/>
    <w:rsid w:val="00E4645D"/>
    <w:rsid w:val="00E464EA"/>
    <w:rsid w:val="00E46D3B"/>
    <w:rsid w:val="00E47125"/>
    <w:rsid w:val="00E50B9D"/>
    <w:rsid w:val="00E50F4D"/>
    <w:rsid w:val="00E5199F"/>
    <w:rsid w:val="00E51B5A"/>
    <w:rsid w:val="00E51DED"/>
    <w:rsid w:val="00E51EAC"/>
    <w:rsid w:val="00E52764"/>
    <w:rsid w:val="00E52A0D"/>
    <w:rsid w:val="00E53CB2"/>
    <w:rsid w:val="00E53DE8"/>
    <w:rsid w:val="00E544F3"/>
    <w:rsid w:val="00E5454A"/>
    <w:rsid w:val="00E54760"/>
    <w:rsid w:val="00E54BCD"/>
    <w:rsid w:val="00E54F64"/>
    <w:rsid w:val="00E5647C"/>
    <w:rsid w:val="00E56B44"/>
    <w:rsid w:val="00E6001F"/>
    <w:rsid w:val="00E60EA0"/>
    <w:rsid w:val="00E624BA"/>
    <w:rsid w:val="00E6756E"/>
    <w:rsid w:val="00E71131"/>
    <w:rsid w:val="00E71513"/>
    <w:rsid w:val="00E7393E"/>
    <w:rsid w:val="00E743D0"/>
    <w:rsid w:val="00E74F49"/>
    <w:rsid w:val="00E7578D"/>
    <w:rsid w:val="00E77BDF"/>
    <w:rsid w:val="00E80332"/>
    <w:rsid w:val="00E80619"/>
    <w:rsid w:val="00E80C13"/>
    <w:rsid w:val="00E80D61"/>
    <w:rsid w:val="00E8308F"/>
    <w:rsid w:val="00E833E2"/>
    <w:rsid w:val="00E844C8"/>
    <w:rsid w:val="00E84734"/>
    <w:rsid w:val="00E8487A"/>
    <w:rsid w:val="00E85AF2"/>
    <w:rsid w:val="00E85FE8"/>
    <w:rsid w:val="00E874BF"/>
    <w:rsid w:val="00E87C09"/>
    <w:rsid w:val="00E90199"/>
    <w:rsid w:val="00E907BA"/>
    <w:rsid w:val="00E91F79"/>
    <w:rsid w:val="00E9226A"/>
    <w:rsid w:val="00E93329"/>
    <w:rsid w:val="00E9483A"/>
    <w:rsid w:val="00E9488D"/>
    <w:rsid w:val="00E94E95"/>
    <w:rsid w:val="00E9667F"/>
    <w:rsid w:val="00E9732A"/>
    <w:rsid w:val="00E97450"/>
    <w:rsid w:val="00E97782"/>
    <w:rsid w:val="00E97968"/>
    <w:rsid w:val="00EA1B74"/>
    <w:rsid w:val="00EA20D0"/>
    <w:rsid w:val="00EA2200"/>
    <w:rsid w:val="00EA233B"/>
    <w:rsid w:val="00EA2418"/>
    <w:rsid w:val="00EA2536"/>
    <w:rsid w:val="00EA2FAB"/>
    <w:rsid w:val="00EA39BF"/>
    <w:rsid w:val="00EA3B71"/>
    <w:rsid w:val="00EA3F3C"/>
    <w:rsid w:val="00EA4752"/>
    <w:rsid w:val="00EA6367"/>
    <w:rsid w:val="00EA638D"/>
    <w:rsid w:val="00EA7436"/>
    <w:rsid w:val="00EA7461"/>
    <w:rsid w:val="00EA7668"/>
    <w:rsid w:val="00EA77C5"/>
    <w:rsid w:val="00EB065C"/>
    <w:rsid w:val="00EB0BB1"/>
    <w:rsid w:val="00EB1C09"/>
    <w:rsid w:val="00EB2085"/>
    <w:rsid w:val="00EB2D1C"/>
    <w:rsid w:val="00EB4874"/>
    <w:rsid w:val="00EB4D78"/>
    <w:rsid w:val="00EB5541"/>
    <w:rsid w:val="00EB6859"/>
    <w:rsid w:val="00EB6A0C"/>
    <w:rsid w:val="00EB6B90"/>
    <w:rsid w:val="00EC0221"/>
    <w:rsid w:val="00EC0A82"/>
    <w:rsid w:val="00EC0D8E"/>
    <w:rsid w:val="00EC1132"/>
    <w:rsid w:val="00EC1A6F"/>
    <w:rsid w:val="00EC1CB6"/>
    <w:rsid w:val="00EC2397"/>
    <w:rsid w:val="00EC30B2"/>
    <w:rsid w:val="00EC3DF0"/>
    <w:rsid w:val="00EC4178"/>
    <w:rsid w:val="00EC4458"/>
    <w:rsid w:val="00EC4A34"/>
    <w:rsid w:val="00EC5C94"/>
    <w:rsid w:val="00EC7F7B"/>
    <w:rsid w:val="00ED0938"/>
    <w:rsid w:val="00ED0A6C"/>
    <w:rsid w:val="00ED1394"/>
    <w:rsid w:val="00ED13E0"/>
    <w:rsid w:val="00ED19CE"/>
    <w:rsid w:val="00ED1AE4"/>
    <w:rsid w:val="00ED20F6"/>
    <w:rsid w:val="00ED3253"/>
    <w:rsid w:val="00ED3A36"/>
    <w:rsid w:val="00ED3BFB"/>
    <w:rsid w:val="00ED3FF0"/>
    <w:rsid w:val="00ED4807"/>
    <w:rsid w:val="00ED6793"/>
    <w:rsid w:val="00ED7620"/>
    <w:rsid w:val="00ED7D92"/>
    <w:rsid w:val="00EE01DC"/>
    <w:rsid w:val="00EE0289"/>
    <w:rsid w:val="00EE125C"/>
    <w:rsid w:val="00EE12D3"/>
    <w:rsid w:val="00EE2E7F"/>
    <w:rsid w:val="00EE2FE3"/>
    <w:rsid w:val="00EE34AF"/>
    <w:rsid w:val="00EE375B"/>
    <w:rsid w:val="00EE39CF"/>
    <w:rsid w:val="00EE3BAE"/>
    <w:rsid w:val="00EE3BE0"/>
    <w:rsid w:val="00EE53F2"/>
    <w:rsid w:val="00EE599F"/>
    <w:rsid w:val="00EE601B"/>
    <w:rsid w:val="00EF030E"/>
    <w:rsid w:val="00EF3640"/>
    <w:rsid w:val="00EF43B2"/>
    <w:rsid w:val="00EF4895"/>
    <w:rsid w:val="00EF54FD"/>
    <w:rsid w:val="00EF59C6"/>
    <w:rsid w:val="00EF6CBB"/>
    <w:rsid w:val="00EF6D1C"/>
    <w:rsid w:val="00EF75B8"/>
    <w:rsid w:val="00F013B3"/>
    <w:rsid w:val="00F014F4"/>
    <w:rsid w:val="00F0267E"/>
    <w:rsid w:val="00F02C29"/>
    <w:rsid w:val="00F033FE"/>
    <w:rsid w:val="00F04F99"/>
    <w:rsid w:val="00F054A7"/>
    <w:rsid w:val="00F0648D"/>
    <w:rsid w:val="00F066B4"/>
    <w:rsid w:val="00F068C0"/>
    <w:rsid w:val="00F073D9"/>
    <w:rsid w:val="00F07635"/>
    <w:rsid w:val="00F0775F"/>
    <w:rsid w:val="00F07AFA"/>
    <w:rsid w:val="00F102E0"/>
    <w:rsid w:val="00F10AE7"/>
    <w:rsid w:val="00F10BC6"/>
    <w:rsid w:val="00F10EC0"/>
    <w:rsid w:val="00F1134E"/>
    <w:rsid w:val="00F12345"/>
    <w:rsid w:val="00F1282C"/>
    <w:rsid w:val="00F12ED7"/>
    <w:rsid w:val="00F12FA3"/>
    <w:rsid w:val="00F13B5B"/>
    <w:rsid w:val="00F13DAB"/>
    <w:rsid w:val="00F13FE4"/>
    <w:rsid w:val="00F14486"/>
    <w:rsid w:val="00F147F4"/>
    <w:rsid w:val="00F160C9"/>
    <w:rsid w:val="00F164EA"/>
    <w:rsid w:val="00F1733B"/>
    <w:rsid w:val="00F17B64"/>
    <w:rsid w:val="00F20D00"/>
    <w:rsid w:val="00F20E25"/>
    <w:rsid w:val="00F21471"/>
    <w:rsid w:val="00F21F82"/>
    <w:rsid w:val="00F22F88"/>
    <w:rsid w:val="00F237BE"/>
    <w:rsid w:val="00F239AA"/>
    <w:rsid w:val="00F24AC5"/>
    <w:rsid w:val="00F24C02"/>
    <w:rsid w:val="00F25E21"/>
    <w:rsid w:val="00F2753C"/>
    <w:rsid w:val="00F27E16"/>
    <w:rsid w:val="00F33D62"/>
    <w:rsid w:val="00F34064"/>
    <w:rsid w:val="00F342C1"/>
    <w:rsid w:val="00F34E87"/>
    <w:rsid w:val="00F35CD7"/>
    <w:rsid w:val="00F36082"/>
    <w:rsid w:val="00F36E04"/>
    <w:rsid w:val="00F36FCD"/>
    <w:rsid w:val="00F41A5E"/>
    <w:rsid w:val="00F41BC0"/>
    <w:rsid w:val="00F42725"/>
    <w:rsid w:val="00F43EDA"/>
    <w:rsid w:val="00F44B6D"/>
    <w:rsid w:val="00F4624B"/>
    <w:rsid w:val="00F472D1"/>
    <w:rsid w:val="00F505F8"/>
    <w:rsid w:val="00F50C34"/>
    <w:rsid w:val="00F521C9"/>
    <w:rsid w:val="00F5500F"/>
    <w:rsid w:val="00F5579F"/>
    <w:rsid w:val="00F55C05"/>
    <w:rsid w:val="00F56446"/>
    <w:rsid w:val="00F56709"/>
    <w:rsid w:val="00F60208"/>
    <w:rsid w:val="00F603A2"/>
    <w:rsid w:val="00F60AF5"/>
    <w:rsid w:val="00F6106B"/>
    <w:rsid w:val="00F624D4"/>
    <w:rsid w:val="00F63C42"/>
    <w:rsid w:val="00F63C93"/>
    <w:rsid w:val="00F63D8B"/>
    <w:rsid w:val="00F64D94"/>
    <w:rsid w:val="00F655BF"/>
    <w:rsid w:val="00F65AA7"/>
    <w:rsid w:val="00F65CCD"/>
    <w:rsid w:val="00F65CE8"/>
    <w:rsid w:val="00F70A48"/>
    <w:rsid w:val="00F71AB4"/>
    <w:rsid w:val="00F72086"/>
    <w:rsid w:val="00F72619"/>
    <w:rsid w:val="00F72F02"/>
    <w:rsid w:val="00F73598"/>
    <w:rsid w:val="00F735A5"/>
    <w:rsid w:val="00F7452A"/>
    <w:rsid w:val="00F74850"/>
    <w:rsid w:val="00F74D76"/>
    <w:rsid w:val="00F74F04"/>
    <w:rsid w:val="00F755BA"/>
    <w:rsid w:val="00F75C90"/>
    <w:rsid w:val="00F7748A"/>
    <w:rsid w:val="00F776B5"/>
    <w:rsid w:val="00F80606"/>
    <w:rsid w:val="00F81B4F"/>
    <w:rsid w:val="00F82271"/>
    <w:rsid w:val="00F8257B"/>
    <w:rsid w:val="00F828BD"/>
    <w:rsid w:val="00F8393C"/>
    <w:rsid w:val="00F84496"/>
    <w:rsid w:val="00F85517"/>
    <w:rsid w:val="00F860B8"/>
    <w:rsid w:val="00F86636"/>
    <w:rsid w:val="00F86BE9"/>
    <w:rsid w:val="00F86C4A"/>
    <w:rsid w:val="00F902B3"/>
    <w:rsid w:val="00F90486"/>
    <w:rsid w:val="00F90863"/>
    <w:rsid w:val="00F9087A"/>
    <w:rsid w:val="00F90C6E"/>
    <w:rsid w:val="00F90F84"/>
    <w:rsid w:val="00F91851"/>
    <w:rsid w:val="00F91A06"/>
    <w:rsid w:val="00F92E37"/>
    <w:rsid w:val="00F93910"/>
    <w:rsid w:val="00F93E69"/>
    <w:rsid w:val="00F949F2"/>
    <w:rsid w:val="00F94AFF"/>
    <w:rsid w:val="00F9572B"/>
    <w:rsid w:val="00F9681C"/>
    <w:rsid w:val="00F96B35"/>
    <w:rsid w:val="00F976BC"/>
    <w:rsid w:val="00F97C9B"/>
    <w:rsid w:val="00FA0E79"/>
    <w:rsid w:val="00FA0EDB"/>
    <w:rsid w:val="00FA1995"/>
    <w:rsid w:val="00FA23C7"/>
    <w:rsid w:val="00FA4333"/>
    <w:rsid w:val="00FA4860"/>
    <w:rsid w:val="00FA4F1D"/>
    <w:rsid w:val="00FA56F9"/>
    <w:rsid w:val="00FA60FA"/>
    <w:rsid w:val="00FA65B8"/>
    <w:rsid w:val="00FA7643"/>
    <w:rsid w:val="00FA794C"/>
    <w:rsid w:val="00FA7B17"/>
    <w:rsid w:val="00FA7C9D"/>
    <w:rsid w:val="00FA7D29"/>
    <w:rsid w:val="00FB0003"/>
    <w:rsid w:val="00FB0AD5"/>
    <w:rsid w:val="00FB1904"/>
    <w:rsid w:val="00FB1EFF"/>
    <w:rsid w:val="00FB29AD"/>
    <w:rsid w:val="00FB3CF8"/>
    <w:rsid w:val="00FB3E84"/>
    <w:rsid w:val="00FB4F4B"/>
    <w:rsid w:val="00FB4F63"/>
    <w:rsid w:val="00FB5133"/>
    <w:rsid w:val="00FB6674"/>
    <w:rsid w:val="00FB6B22"/>
    <w:rsid w:val="00FB7167"/>
    <w:rsid w:val="00FB7E6A"/>
    <w:rsid w:val="00FC014B"/>
    <w:rsid w:val="00FC1EBD"/>
    <w:rsid w:val="00FC1F24"/>
    <w:rsid w:val="00FC2AC4"/>
    <w:rsid w:val="00FC2D5B"/>
    <w:rsid w:val="00FC3195"/>
    <w:rsid w:val="00FC342E"/>
    <w:rsid w:val="00FC3626"/>
    <w:rsid w:val="00FC46DF"/>
    <w:rsid w:val="00FC4F69"/>
    <w:rsid w:val="00FC4F83"/>
    <w:rsid w:val="00FC4F93"/>
    <w:rsid w:val="00FC5259"/>
    <w:rsid w:val="00FC5554"/>
    <w:rsid w:val="00FC5C99"/>
    <w:rsid w:val="00FC5F6B"/>
    <w:rsid w:val="00FC62BE"/>
    <w:rsid w:val="00FC691E"/>
    <w:rsid w:val="00FC6D43"/>
    <w:rsid w:val="00FD1681"/>
    <w:rsid w:val="00FD1B63"/>
    <w:rsid w:val="00FD1BFB"/>
    <w:rsid w:val="00FD1C2D"/>
    <w:rsid w:val="00FD21EF"/>
    <w:rsid w:val="00FD2E4F"/>
    <w:rsid w:val="00FD385E"/>
    <w:rsid w:val="00FD3CF7"/>
    <w:rsid w:val="00FD4FCB"/>
    <w:rsid w:val="00FD512E"/>
    <w:rsid w:val="00FD53E6"/>
    <w:rsid w:val="00FD5856"/>
    <w:rsid w:val="00FD5BBA"/>
    <w:rsid w:val="00FD5FB3"/>
    <w:rsid w:val="00FD6812"/>
    <w:rsid w:val="00FD6DA8"/>
    <w:rsid w:val="00FE0500"/>
    <w:rsid w:val="00FE154F"/>
    <w:rsid w:val="00FE4CC3"/>
    <w:rsid w:val="00FE5524"/>
    <w:rsid w:val="00FE60B3"/>
    <w:rsid w:val="00FE70EE"/>
    <w:rsid w:val="00FE710B"/>
    <w:rsid w:val="00FF1792"/>
    <w:rsid w:val="00FF17F0"/>
    <w:rsid w:val="00FF202A"/>
    <w:rsid w:val="00FF3665"/>
    <w:rsid w:val="00FF51D3"/>
    <w:rsid w:val="00FF555A"/>
    <w:rsid w:val="00FF6D0D"/>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671BC747"/>
  <w15:docId w15:val="{E2FE0264-477B-4181-B2C9-88C81306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31D0"/>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5"/>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5"/>
      </w:numPr>
      <w:jc w:val="both"/>
    </w:pPr>
    <w:rPr>
      <w:rFonts w:ascii="Times New Roman" w:eastAsia="Times New Roman" w:hAnsi="Times New Roman"/>
      <w:sz w:val="24"/>
      <w:szCs w:val="20"/>
      <w:lang w:eastAsia="sl-SI"/>
    </w:rPr>
  </w:style>
  <w:style w:type="character" w:customStyle="1" w:styleId="OdstavekseznamaZnak">
    <w:name w:val="Odstavek seznama Znak"/>
    <w:link w:val="Odstavekseznama"/>
    <w:uiPriority w:val="34"/>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530C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4410198">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pk-rs.si/sl/pogosta-vprasan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racuni@komunala-kranj.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8ED2B-2D63-44C7-9EDB-476AA1825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1867</TotalTime>
  <Pages>23</Pages>
  <Words>7457</Words>
  <Characters>42505</Characters>
  <Application>Microsoft Office Word</Application>
  <DocSecurity>0</DocSecurity>
  <Lines>354</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49863</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Nina Simonovič</cp:lastModifiedBy>
  <cp:revision>147</cp:revision>
  <cp:lastPrinted>2021-06-17T06:07:00Z</cp:lastPrinted>
  <dcterms:created xsi:type="dcterms:W3CDTF">2021-03-30T05:40:00Z</dcterms:created>
  <dcterms:modified xsi:type="dcterms:W3CDTF">2024-10-03T08:46:00Z</dcterms:modified>
</cp:coreProperties>
</file>